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6D427C" w:rsidRDefault="006D427C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8C34DC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8C34DC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6D427C">
        <w:rPr>
          <w:rStyle w:val="nfase"/>
          <w:rFonts w:ascii="Arial" w:hAnsi="Arial" w:cs="Arial"/>
          <w:b/>
          <w:i w:val="0"/>
        </w:rPr>
        <w:t>014</w:t>
      </w:r>
      <w:r w:rsidRPr="008C34DC">
        <w:rPr>
          <w:rStyle w:val="nfase"/>
          <w:rFonts w:ascii="Arial" w:hAnsi="Arial" w:cs="Arial"/>
          <w:b/>
          <w:i w:val="0"/>
        </w:rPr>
        <w:t>/</w:t>
      </w:r>
      <w:r w:rsidR="003D3DA3" w:rsidRPr="008C34DC">
        <w:rPr>
          <w:rStyle w:val="nfase"/>
          <w:rFonts w:ascii="Arial" w:hAnsi="Arial" w:cs="Arial"/>
          <w:b/>
          <w:i w:val="0"/>
        </w:rPr>
        <w:t>201</w:t>
      </w:r>
      <w:r w:rsidR="009A3FBA">
        <w:rPr>
          <w:rStyle w:val="nfase"/>
          <w:rFonts w:ascii="Arial" w:hAnsi="Arial" w:cs="Arial"/>
          <w:b/>
          <w:i w:val="0"/>
        </w:rPr>
        <w:t>8</w:t>
      </w:r>
      <w:r w:rsidRPr="008C34DC">
        <w:rPr>
          <w:rStyle w:val="nfase"/>
          <w:rFonts w:ascii="Arial" w:hAnsi="Arial" w:cs="Arial"/>
          <w:b/>
          <w:i w:val="0"/>
        </w:rPr>
        <w:t xml:space="preserve"> - PMM</w:t>
      </w:r>
      <w:r w:rsidRPr="008C34DC">
        <w:rPr>
          <w:rFonts w:ascii="Arial" w:hAnsi="Arial" w:cs="Arial"/>
          <w:b/>
          <w:color w:val="2E2E2E"/>
        </w:rPr>
        <w:br/>
      </w:r>
    </w:p>
    <w:p w:rsidR="00711456" w:rsidRPr="008C34DC" w:rsidRDefault="00711456" w:rsidP="007D1471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6D427C">
        <w:rPr>
          <w:rStyle w:val="nfase"/>
          <w:rFonts w:ascii="Arial" w:hAnsi="Arial" w:cs="Arial"/>
          <w:i w:val="0"/>
          <w:sz w:val="24"/>
          <w:szCs w:val="24"/>
        </w:rPr>
        <w:t>014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>/</w:t>
      </w:r>
      <w:r w:rsidR="003D3DA3" w:rsidRPr="008C34DC">
        <w:rPr>
          <w:rStyle w:val="nfase"/>
          <w:rFonts w:ascii="Arial" w:hAnsi="Arial" w:cs="Arial"/>
          <w:i w:val="0"/>
          <w:sz w:val="24"/>
          <w:szCs w:val="24"/>
        </w:rPr>
        <w:t>201</w:t>
      </w:r>
      <w:r w:rsidR="009A3FBA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 – PMM, que </w:t>
      </w:r>
      <w:r w:rsidR="00B715AC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prevê a </w:t>
      </w:r>
      <w:r w:rsidR="00EB191E">
        <w:rPr>
          <w:rStyle w:val="nfase"/>
          <w:rFonts w:ascii="Arial" w:hAnsi="Arial" w:cs="Arial"/>
          <w:b/>
          <w:i w:val="0"/>
          <w:sz w:val="24"/>
          <w:szCs w:val="24"/>
        </w:rPr>
        <w:t>CONTRATAÇÃO DA ASSOCIAÇÃO DE CAPOEIRA ZOEIRA NAGO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EC0311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0B6827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D1C82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inscrita no </w:t>
      </w:r>
      <w:r w:rsidR="000B6827" w:rsidRPr="008C34DC">
        <w:rPr>
          <w:rStyle w:val="nfase"/>
          <w:rFonts w:ascii="Arial" w:hAnsi="Arial" w:cs="Arial"/>
          <w:i w:val="0"/>
          <w:sz w:val="24"/>
          <w:szCs w:val="24"/>
        </w:rPr>
        <w:t>CNPJ</w:t>
      </w:r>
      <w:r w:rsidR="000B6827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A3BE7" w:rsidRPr="008C34DC">
        <w:rPr>
          <w:rStyle w:val="nfase"/>
          <w:rFonts w:ascii="Arial" w:hAnsi="Arial" w:cs="Arial"/>
          <w:b/>
          <w:i w:val="0"/>
          <w:sz w:val="24"/>
          <w:szCs w:val="24"/>
        </w:rPr>
        <w:t>nº</w:t>
      </w:r>
      <w:r w:rsidR="00D53768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B191E">
        <w:rPr>
          <w:rStyle w:val="nfase"/>
          <w:rFonts w:ascii="Arial" w:hAnsi="Arial" w:cs="Arial"/>
          <w:b/>
          <w:i w:val="0"/>
          <w:sz w:val="24"/>
          <w:szCs w:val="24"/>
        </w:rPr>
        <w:t xml:space="preserve">03.593.255/0001-01, </w:t>
      </w:r>
      <w:r w:rsidR="00EB191E" w:rsidRPr="00EB191E">
        <w:rPr>
          <w:rStyle w:val="nfase"/>
          <w:rFonts w:ascii="Arial" w:hAnsi="Arial" w:cs="Arial"/>
          <w:i w:val="0"/>
          <w:sz w:val="24"/>
          <w:szCs w:val="24"/>
        </w:rPr>
        <w:t>para</w:t>
      </w:r>
      <w:r w:rsidR="00EB191E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8E3ECC">
        <w:rPr>
          <w:rStyle w:val="nfase"/>
          <w:rFonts w:ascii="Arial" w:hAnsi="Arial" w:cs="Arial"/>
          <w:b/>
          <w:i w:val="0"/>
          <w:sz w:val="24"/>
          <w:szCs w:val="24"/>
        </w:rPr>
        <w:t>ELABORAÇÃO E EXE</w:t>
      </w:r>
      <w:r w:rsidR="00027F7E">
        <w:rPr>
          <w:rStyle w:val="nfase"/>
          <w:rFonts w:ascii="Arial" w:hAnsi="Arial" w:cs="Arial"/>
          <w:b/>
          <w:i w:val="0"/>
          <w:sz w:val="24"/>
          <w:szCs w:val="24"/>
        </w:rPr>
        <w:t>C</w:t>
      </w:r>
      <w:r w:rsidR="008E3ECC">
        <w:rPr>
          <w:rStyle w:val="nfase"/>
          <w:rFonts w:ascii="Arial" w:hAnsi="Arial" w:cs="Arial"/>
          <w:b/>
          <w:i w:val="0"/>
          <w:sz w:val="24"/>
          <w:szCs w:val="24"/>
        </w:rPr>
        <w:t xml:space="preserve">UÇÃO </w:t>
      </w:r>
      <w:r w:rsidR="00EB191E">
        <w:rPr>
          <w:rStyle w:val="nfase"/>
          <w:rFonts w:ascii="Arial" w:hAnsi="Arial" w:cs="Arial"/>
          <w:b/>
          <w:i w:val="0"/>
          <w:sz w:val="24"/>
          <w:szCs w:val="24"/>
        </w:rPr>
        <w:t>DO 6º FESTIVAL ARTÍSTICO CULTURAL E EDUCACIONAL DE CAPOEIRA ANGOLA AGOSTO</w:t>
      </w:r>
      <w:r w:rsidR="000B6827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no valor </w:t>
      </w:r>
      <w:r w:rsidR="001D6433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global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de </w:t>
      </w:r>
      <w:r w:rsidR="00ED1C82" w:rsidRPr="008C34DC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EB191E">
        <w:rPr>
          <w:rStyle w:val="nfase"/>
          <w:rFonts w:ascii="Arial" w:hAnsi="Arial" w:cs="Arial"/>
          <w:b/>
          <w:i w:val="0"/>
          <w:sz w:val="24"/>
          <w:szCs w:val="24"/>
        </w:rPr>
        <w:t>7.899,98</w:t>
      </w:r>
      <w:r w:rsidR="00856A9A">
        <w:rPr>
          <w:rStyle w:val="nfase"/>
          <w:rFonts w:ascii="Arial" w:hAnsi="Arial" w:cs="Arial"/>
          <w:b/>
          <w:i w:val="0"/>
          <w:sz w:val="24"/>
          <w:szCs w:val="24"/>
        </w:rPr>
        <w:t xml:space="preserve"> (</w:t>
      </w:r>
      <w:r w:rsidR="00EB191E">
        <w:rPr>
          <w:rStyle w:val="nfase"/>
          <w:rFonts w:ascii="Arial" w:hAnsi="Arial" w:cs="Arial"/>
          <w:b/>
          <w:i w:val="0"/>
          <w:sz w:val="24"/>
          <w:szCs w:val="24"/>
        </w:rPr>
        <w:t>sete mil, oitocentos e noventa e nove reais e noventa e oito centavos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com base no Art. 25, </w:t>
      </w:r>
      <w:r w:rsidR="00EC0311" w:rsidRPr="008C34DC">
        <w:rPr>
          <w:rStyle w:val="nfase"/>
          <w:rFonts w:ascii="Arial" w:hAnsi="Arial" w:cs="Arial"/>
          <w:i w:val="0"/>
          <w:sz w:val="24"/>
          <w:szCs w:val="24"/>
        </w:rPr>
        <w:t>caput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da Lei Federal </w:t>
      </w:r>
      <w:r w:rsidR="000B715F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nº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8.666/93 e suas alterações, de acordo com o parecer jurídico proferido pela </w:t>
      </w:r>
      <w:r w:rsidR="00DB3756" w:rsidRPr="008C34DC">
        <w:rPr>
          <w:rStyle w:val="nfase"/>
          <w:rFonts w:ascii="Arial" w:hAnsi="Arial" w:cs="Arial"/>
          <w:i w:val="0"/>
          <w:sz w:val="24"/>
          <w:szCs w:val="24"/>
        </w:rPr>
        <w:t>Procuradoria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 Jurídica do Município.</w:t>
      </w:r>
    </w:p>
    <w:p w:rsidR="00ED1C82" w:rsidRPr="008C34DC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>Matinhos,</w:t>
      </w:r>
      <w:r w:rsidR="000B715F" w:rsidRPr="008C34DC">
        <w:rPr>
          <w:rFonts w:ascii="Arial" w:hAnsi="Arial" w:cs="Arial"/>
          <w:color w:val="2E2E2E"/>
        </w:rPr>
        <w:t xml:space="preserve"> </w:t>
      </w:r>
      <w:r w:rsidR="006D427C">
        <w:rPr>
          <w:rFonts w:ascii="Arial" w:hAnsi="Arial" w:cs="Arial"/>
          <w:color w:val="2E2E2E"/>
        </w:rPr>
        <w:t>26</w:t>
      </w:r>
      <w:r w:rsidR="009713DF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>de</w:t>
      </w:r>
      <w:r w:rsidR="006D427C">
        <w:rPr>
          <w:rFonts w:ascii="Arial" w:hAnsi="Arial" w:cs="Arial"/>
          <w:color w:val="2E2E2E"/>
        </w:rPr>
        <w:t xml:space="preserve"> julho</w:t>
      </w:r>
      <w:r w:rsidR="007A0742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 xml:space="preserve">de </w:t>
      </w:r>
      <w:r w:rsidR="003D3DA3" w:rsidRPr="008C34DC">
        <w:rPr>
          <w:rFonts w:ascii="Arial" w:hAnsi="Arial" w:cs="Arial"/>
          <w:color w:val="2E2E2E"/>
        </w:rPr>
        <w:t>201</w:t>
      </w:r>
      <w:r w:rsidR="009A3FBA">
        <w:rPr>
          <w:rFonts w:ascii="Arial" w:hAnsi="Arial" w:cs="Arial"/>
          <w:color w:val="2E2E2E"/>
        </w:rPr>
        <w:t>8</w:t>
      </w:r>
      <w:r w:rsidRPr="008C34DC">
        <w:rPr>
          <w:rFonts w:ascii="Arial" w:hAnsi="Arial" w:cs="Arial"/>
          <w:color w:val="2E2E2E"/>
        </w:rPr>
        <w:t>.</w:t>
      </w:r>
      <w:r w:rsidRPr="008C34DC">
        <w:rPr>
          <w:rFonts w:ascii="Arial" w:hAnsi="Arial" w:cs="Arial"/>
          <w:color w:val="2E2E2E"/>
        </w:rPr>
        <w:br/>
      </w: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8C34DC" w:rsidRDefault="003D3DA3" w:rsidP="00001991">
      <w:pPr>
        <w:pStyle w:val="Ttulo2"/>
        <w:rPr>
          <w:rFonts w:cs="Arial"/>
          <w:b/>
          <w:szCs w:val="24"/>
        </w:rPr>
      </w:pPr>
      <w:r w:rsidRPr="008C34DC">
        <w:rPr>
          <w:rFonts w:cs="Arial"/>
          <w:b/>
          <w:szCs w:val="24"/>
        </w:rPr>
        <w:t>RUY HAUER REICHERT</w:t>
      </w:r>
    </w:p>
    <w:p w:rsidR="00001991" w:rsidRPr="008C34DC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8C34DC">
        <w:rPr>
          <w:rFonts w:ascii="Arial" w:hAnsi="Arial" w:cs="Arial"/>
          <w:sz w:val="24"/>
          <w:szCs w:val="24"/>
        </w:rPr>
        <w:t>Prefeito de Matinhos</w:t>
      </w:r>
    </w:p>
    <w:p w:rsidR="00711456" w:rsidRPr="008C34DC" w:rsidRDefault="00711456">
      <w:pPr>
        <w:rPr>
          <w:sz w:val="24"/>
          <w:szCs w:val="24"/>
        </w:rPr>
      </w:pPr>
    </w:p>
    <w:p w:rsidR="00BF20A8" w:rsidRPr="008C34DC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 xml:space="preserve"> </w:t>
      </w: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9A2E71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2F" w:rsidRDefault="007E622F">
      <w:r>
        <w:separator/>
      </w:r>
    </w:p>
  </w:endnote>
  <w:endnote w:type="continuationSeparator" w:id="1">
    <w:p w:rsidR="007E622F" w:rsidRDefault="007E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2F" w:rsidRDefault="00F029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62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622F" w:rsidRDefault="007E622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2F" w:rsidRDefault="007E622F">
    <w:pPr>
      <w:pStyle w:val="Rodap"/>
      <w:framePr w:wrap="around" w:vAnchor="text" w:hAnchor="margin" w:xAlign="right" w:y="1"/>
      <w:rPr>
        <w:rStyle w:val="Nmerodepgina"/>
      </w:rPr>
    </w:pPr>
  </w:p>
  <w:p w:rsidR="007E622F" w:rsidRPr="007A4ED1" w:rsidRDefault="007E622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7E622F" w:rsidRPr="007A4ED1" w:rsidRDefault="007E622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7E622F" w:rsidRPr="00DB3756" w:rsidRDefault="00F029B7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7E622F" w:rsidRPr="00DB3756">
      <w:rPr>
        <w:rFonts w:ascii="Arial" w:hAnsi="Arial" w:cs="Arial"/>
        <w:b/>
        <w:sz w:val="18"/>
        <w:szCs w:val="18"/>
      </w:rPr>
      <w:t xml:space="preserve"> licita</w:t>
    </w:r>
    <w:r w:rsidR="007E622F">
      <w:rPr>
        <w:rFonts w:ascii="Arial" w:hAnsi="Arial" w:cs="Arial"/>
        <w:b/>
        <w:sz w:val="18"/>
        <w:szCs w:val="18"/>
      </w:rPr>
      <w:t>cao</w:t>
    </w:r>
    <w:r w:rsidR="007E622F" w:rsidRPr="00DB3756">
      <w:rPr>
        <w:rFonts w:ascii="Arial" w:hAnsi="Arial" w:cs="Arial"/>
        <w:b/>
        <w:sz w:val="18"/>
        <w:szCs w:val="18"/>
      </w:rPr>
      <w:t>@matinhos.pr.gov.br</w:t>
    </w:r>
  </w:p>
  <w:p w:rsidR="007E622F" w:rsidRPr="007A4ED1" w:rsidRDefault="007E62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2F" w:rsidRDefault="007E622F">
      <w:r>
        <w:separator/>
      </w:r>
    </w:p>
  </w:footnote>
  <w:footnote w:type="continuationSeparator" w:id="1">
    <w:p w:rsidR="007E622F" w:rsidRDefault="007E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22F" w:rsidRDefault="007E622F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7E622F" w:rsidRDefault="007E622F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7E622F" w:rsidRPr="00962490" w:rsidRDefault="007E622F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27F7E"/>
    <w:rsid w:val="00030DC6"/>
    <w:rsid w:val="00030E26"/>
    <w:rsid w:val="000321E3"/>
    <w:rsid w:val="00033949"/>
    <w:rsid w:val="00033FF1"/>
    <w:rsid w:val="0003472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235C"/>
    <w:rsid w:val="0006393B"/>
    <w:rsid w:val="000644FC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5666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4845"/>
    <w:rsid w:val="0010743B"/>
    <w:rsid w:val="00107511"/>
    <w:rsid w:val="001075C2"/>
    <w:rsid w:val="001142B7"/>
    <w:rsid w:val="00115F8E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0F9D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4B48"/>
    <w:rsid w:val="003361EC"/>
    <w:rsid w:val="003401A4"/>
    <w:rsid w:val="003424FA"/>
    <w:rsid w:val="00343402"/>
    <w:rsid w:val="003468B9"/>
    <w:rsid w:val="003476F8"/>
    <w:rsid w:val="00347AD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85C6A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5F3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287B"/>
    <w:rsid w:val="00454E36"/>
    <w:rsid w:val="00454ECD"/>
    <w:rsid w:val="00456F48"/>
    <w:rsid w:val="004571F9"/>
    <w:rsid w:val="004606C7"/>
    <w:rsid w:val="004606EF"/>
    <w:rsid w:val="00461837"/>
    <w:rsid w:val="00463345"/>
    <w:rsid w:val="00463C34"/>
    <w:rsid w:val="00470864"/>
    <w:rsid w:val="004724FF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1B44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427C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874DE"/>
    <w:rsid w:val="00791541"/>
    <w:rsid w:val="007957CA"/>
    <w:rsid w:val="00795C1B"/>
    <w:rsid w:val="007A00AC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B7F21"/>
    <w:rsid w:val="007C1BFA"/>
    <w:rsid w:val="007C47FD"/>
    <w:rsid w:val="007C6A5E"/>
    <w:rsid w:val="007D1471"/>
    <w:rsid w:val="007D396C"/>
    <w:rsid w:val="007D4379"/>
    <w:rsid w:val="007D4BC3"/>
    <w:rsid w:val="007E12B4"/>
    <w:rsid w:val="007E36F0"/>
    <w:rsid w:val="007E4B81"/>
    <w:rsid w:val="007E4E40"/>
    <w:rsid w:val="007E5279"/>
    <w:rsid w:val="007E622F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56A9A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FCC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3ECC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6B73"/>
    <w:rsid w:val="0098735F"/>
    <w:rsid w:val="0098759C"/>
    <w:rsid w:val="00987DE8"/>
    <w:rsid w:val="009910D9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C6897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9E3"/>
    <w:rsid w:val="00A20B02"/>
    <w:rsid w:val="00A2228C"/>
    <w:rsid w:val="00A25056"/>
    <w:rsid w:val="00A25FBD"/>
    <w:rsid w:val="00A26B87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94862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09D1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36286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061E2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9322C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07079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BBC"/>
    <w:rsid w:val="00EA4C9A"/>
    <w:rsid w:val="00EA579E"/>
    <w:rsid w:val="00EA7E56"/>
    <w:rsid w:val="00EB0D7F"/>
    <w:rsid w:val="00EB191E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29B7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3BB4"/>
    <w:rsid w:val="00FE4227"/>
    <w:rsid w:val="00FE6684"/>
    <w:rsid w:val="00FE6F0A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385C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C362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027F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E454-BA25-4BC8-88E2-23F677A7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751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2018-07-25T12:57:00Z</cp:lastPrinted>
  <dcterms:created xsi:type="dcterms:W3CDTF">2018-07-26T12:27:00Z</dcterms:created>
  <dcterms:modified xsi:type="dcterms:W3CDTF">2018-07-26T12:27:00Z</dcterms:modified>
</cp:coreProperties>
</file>