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8D" w:rsidRPr="007B0B28" w:rsidRDefault="003D428D" w:rsidP="003D428D">
      <w:pPr>
        <w:pStyle w:val="NormalWeb"/>
        <w:jc w:val="center"/>
        <w:rPr>
          <w:rFonts w:ascii="Arial Narrow" w:hAnsi="Arial Narrow" w:cs="Arial"/>
          <w:b/>
          <w:color w:val="2E2E2E"/>
        </w:rPr>
      </w:pPr>
      <w:r w:rsidRPr="007B0B28">
        <w:rPr>
          <w:rFonts w:ascii="Arial Narrow" w:hAnsi="Arial Narrow" w:cs="Arial"/>
          <w:b/>
          <w:color w:val="2E2E2E"/>
        </w:rPr>
        <w:t>RATIFICAÇÃO E HOMOLOGAÇÃO</w:t>
      </w:r>
    </w:p>
    <w:p w:rsidR="003D428D" w:rsidRPr="007B0B28" w:rsidRDefault="003D428D" w:rsidP="003D428D">
      <w:pPr>
        <w:pStyle w:val="NormalWeb"/>
        <w:jc w:val="center"/>
        <w:rPr>
          <w:rFonts w:ascii="Arial Narrow" w:hAnsi="Arial Narrow" w:cs="Arial"/>
          <w:b/>
          <w:color w:val="2E2E2E"/>
        </w:rPr>
      </w:pPr>
      <w:r w:rsidRPr="007B0B28">
        <w:rPr>
          <w:rFonts w:ascii="Arial Narrow" w:hAnsi="Arial Narrow" w:cs="Arial"/>
          <w:b/>
          <w:color w:val="2E2E2E"/>
        </w:rPr>
        <w:t xml:space="preserve">PROCESSO DE INEXIGIBILIDADE N.º </w:t>
      </w:r>
      <w:r w:rsidR="00AD5BB2">
        <w:rPr>
          <w:rFonts w:ascii="Arial Narrow" w:hAnsi="Arial Narrow" w:cs="Arial"/>
          <w:b/>
          <w:color w:val="2E2E2E"/>
        </w:rPr>
        <w:t>014/2011</w:t>
      </w:r>
      <w:r w:rsidRPr="007B0B28">
        <w:rPr>
          <w:rFonts w:ascii="Arial Narrow" w:hAnsi="Arial Narrow" w:cs="Arial"/>
          <w:b/>
          <w:color w:val="2E2E2E"/>
        </w:rPr>
        <w:t xml:space="preserve"> - PMM</w:t>
      </w:r>
      <w:r w:rsidRPr="007B0B28">
        <w:rPr>
          <w:rFonts w:ascii="Arial Narrow" w:hAnsi="Arial Narrow" w:cs="Arial"/>
          <w:b/>
          <w:color w:val="2E2E2E"/>
        </w:rPr>
        <w:br/>
      </w:r>
    </w:p>
    <w:p w:rsidR="003D428D" w:rsidRPr="007B0B28" w:rsidRDefault="003D428D" w:rsidP="00F36339">
      <w:pPr>
        <w:jc w:val="both"/>
        <w:rPr>
          <w:rFonts w:ascii="Arial Narrow" w:hAnsi="Arial Narrow" w:cs="Arial"/>
          <w:sz w:val="24"/>
          <w:szCs w:val="24"/>
        </w:rPr>
      </w:pPr>
      <w:r w:rsidRPr="007B0B28">
        <w:rPr>
          <w:rFonts w:ascii="Arial Narrow" w:hAnsi="Arial Narrow" w:cs="Arial"/>
          <w:color w:val="2E2E2E"/>
          <w:sz w:val="24"/>
          <w:szCs w:val="24"/>
        </w:rPr>
        <w:t xml:space="preserve">O Prefeito Municipal de Matinhos torna pública a </w:t>
      </w:r>
      <w:r w:rsidRPr="007B0B28">
        <w:rPr>
          <w:rFonts w:ascii="Arial Narrow" w:hAnsi="Arial Narrow" w:cs="Arial"/>
          <w:b/>
          <w:color w:val="2E2E2E"/>
          <w:sz w:val="24"/>
          <w:szCs w:val="24"/>
        </w:rPr>
        <w:t>RATIFICAÇÃO e HOMOLOGAÇÃO</w:t>
      </w:r>
      <w:r w:rsidRPr="007B0B28">
        <w:rPr>
          <w:rFonts w:ascii="Arial Narrow" w:hAnsi="Arial Narrow" w:cs="Arial"/>
          <w:color w:val="2E2E2E"/>
          <w:sz w:val="24"/>
          <w:szCs w:val="24"/>
        </w:rPr>
        <w:t xml:space="preserve"> do </w:t>
      </w:r>
      <w:r w:rsidRPr="00AD5BB2">
        <w:rPr>
          <w:rFonts w:ascii="Arial Narrow" w:hAnsi="Arial Narrow" w:cs="Arial"/>
          <w:b/>
          <w:color w:val="000000" w:themeColor="text1"/>
          <w:sz w:val="24"/>
          <w:szCs w:val="24"/>
        </w:rPr>
        <w:t>P</w:t>
      </w:r>
      <w:r w:rsidR="00AD5BB2" w:rsidRPr="00AD5BB2">
        <w:rPr>
          <w:rFonts w:ascii="Arial Narrow" w:hAnsi="Arial Narrow" w:cs="Arial"/>
          <w:b/>
          <w:color w:val="000000" w:themeColor="text1"/>
          <w:sz w:val="24"/>
          <w:szCs w:val="24"/>
        </w:rPr>
        <w:t>ROCESSO DE INEXIGIBILIDADE N</w:t>
      </w:r>
      <w:r w:rsidRPr="00AD5BB2">
        <w:rPr>
          <w:rFonts w:ascii="Arial Narrow" w:hAnsi="Arial Narrow" w:cs="Arial"/>
          <w:b/>
          <w:color w:val="000000" w:themeColor="text1"/>
          <w:sz w:val="24"/>
          <w:szCs w:val="24"/>
        </w:rPr>
        <w:t xml:space="preserve">.º </w:t>
      </w:r>
      <w:r w:rsidR="00AD5BB2">
        <w:rPr>
          <w:rFonts w:ascii="Arial Narrow" w:hAnsi="Arial Narrow" w:cs="Arial"/>
          <w:b/>
          <w:color w:val="000000" w:themeColor="text1"/>
          <w:sz w:val="24"/>
          <w:szCs w:val="24"/>
        </w:rPr>
        <w:t>014</w:t>
      </w:r>
      <w:r w:rsidRPr="00AD5BB2">
        <w:rPr>
          <w:rFonts w:ascii="Arial Narrow" w:hAnsi="Arial Narrow" w:cs="Arial"/>
          <w:b/>
          <w:color w:val="000000" w:themeColor="text1"/>
          <w:sz w:val="24"/>
          <w:szCs w:val="24"/>
        </w:rPr>
        <w:t>/2011 – PMM</w:t>
      </w:r>
      <w:r w:rsidRPr="007B0B28">
        <w:rPr>
          <w:rFonts w:ascii="Arial Narrow" w:hAnsi="Arial Narrow" w:cs="Arial"/>
          <w:color w:val="2E2E2E"/>
          <w:sz w:val="24"/>
          <w:szCs w:val="24"/>
        </w:rPr>
        <w:t>, que prevê a</w:t>
      </w:r>
      <w:proofErr w:type="gramStart"/>
      <w:r w:rsidRPr="007B0B28">
        <w:rPr>
          <w:rFonts w:ascii="Arial Narrow" w:hAnsi="Arial Narrow" w:cs="Arial"/>
          <w:color w:val="2E2E2E"/>
          <w:sz w:val="24"/>
          <w:szCs w:val="24"/>
        </w:rPr>
        <w:t xml:space="preserve"> </w:t>
      </w:r>
      <w:r w:rsidR="003658C1" w:rsidRPr="007B0B28">
        <w:rPr>
          <w:rFonts w:ascii="Arial Narrow" w:hAnsi="Arial Narrow" w:cs="Arial"/>
          <w:color w:val="2E2E2E"/>
          <w:sz w:val="24"/>
          <w:szCs w:val="24"/>
        </w:rPr>
        <w:t xml:space="preserve"> </w:t>
      </w:r>
      <w:proofErr w:type="gramEnd"/>
      <w:r w:rsidR="003658C1" w:rsidRPr="007B0B28">
        <w:rPr>
          <w:rFonts w:ascii="Arial Narrow" w:hAnsi="Arial Narrow" w:cs="Arial"/>
          <w:b/>
          <w:color w:val="2E2E2E"/>
          <w:sz w:val="24"/>
          <w:szCs w:val="24"/>
        </w:rPr>
        <w:t>A</w:t>
      </w:r>
      <w:r w:rsidR="007A7B87" w:rsidRPr="007B0B28">
        <w:rPr>
          <w:rFonts w:ascii="Arial Narrow" w:hAnsi="Arial Narrow" w:cs="Arial"/>
          <w:b/>
          <w:color w:val="2E2E2E"/>
          <w:sz w:val="24"/>
          <w:szCs w:val="24"/>
        </w:rPr>
        <w:t xml:space="preserve">QUISIÇÃO DE LICENÇA DE USO DO SOFTWARE </w:t>
      </w:r>
      <w:r w:rsidR="003658C1" w:rsidRPr="007B0B28">
        <w:rPr>
          <w:rFonts w:ascii="Arial Narrow" w:hAnsi="Arial Narrow" w:cs="Arial"/>
          <w:b/>
          <w:color w:val="2E2E2E"/>
          <w:sz w:val="24"/>
          <w:szCs w:val="24"/>
        </w:rPr>
        <w:t>TRASP</w:t>
      </w:r>
      <w:r w:rsidR="00F36339" w:rsidRPr="007B0B28">
        <w:rPr>
          <w:rFonts w:ascii="Arial Narrow" w:hAnsi="Arial Narrow" w:cs="Arial"/>
          <w:b/>
          <w:color w:val="2E2E2E"/>
          <w:sz w:val="24"/>
          <w:szCs w:val="24"/>
        </w:rPr>
        <w:t>ARÊNCIA BRASIL</w:t>
      </w:r>
      <w:r w:rsidR="00F36339" w:rsidRPr="007B0B28">
        <w:rPr>
          <w:rFonts w:ascii="Arial Narrow" w:hAnsi="Arial Narrow" w:cs="Arial"/>
          <w:color w:val="2E2E2E"/>
          <w:sz w:val="24"/>
          <w:szCs w:val="24"/>
        </w:rPr>
        <w:t xml:space="preserve">, </w:t>
      </w:r>
      <w:r w:rsidR="007B0B28" w:rsidRPr="007B0B28">
        <w:rPr>
          <w:rFonts w:ascii="Arial Narrow" w:hAnsi="Arial Narrow" w:cs="Arial"/>
          <w:color w:val="2E2E2E"/>
          <w:sz w:val="24"/>
          <w:szCs w:val="24"/>
        </w:rPr>
        <w:t xml:space="preserve">em favor da empresa </w:t>
      </w:r>
      <w:r w:rsidR="007B0B28" w:rsidRPr="007B0B28">
        <w:rPr>
          <w:rFonts w:ascii="Arial Narrow" w:hAnsi="Arial Narrow" w:cs="Arial"/>
          <w:b/>
          <w:color w:val="2E2E2E"/>
          <w:sz w:val="24"/>
          <w:szCs w:val="24"/>
        </w:rPr>
        <w:t>GOVERNANÇA</w:t>
      </w:r>
      <w:r w:rsidR="00A527A6">
        <w:rPr>
          <w:rFonts w:ascii="Arial Narrow" w:hAnsi="Arial Narrow" w:cs="Arial"/>
          <w:b/>
          <w:color w:val="2E2E2E"/>
          <w:sz w:val="24"/>
          <w:szCs w:val="24"/>
        </w:rPr>
        <w:t>BRASIL</w:t>
      </w:r>
      <w:r w:rsidR="007B0B28" w:rsidRPr="007B0B28">
        <w:rPr>
          <w:rFonts w:ascii="Arial Narrow" w:hAnsi="Arial Narrow" w:cs="Arial"/>
          <w:b/>
          <w:color w:val="2E2E2E"/>
          <w:sz w:val="24"/>
          <w:szCs w:val="24"/>
        </w:rPr>
        <w:t xml:space="preserve"> S/A TECNOLOGIA E GESTÃO EM SERVIÇOS</w:t>
      </w:r>
      <w:r w:rsidR="007B0B28" w:rsidRPr="007B0B28">
        <w:rPr>
          <w:rFonts w:ascii="Arial Narrow" w:hAnsi="Arial Narrow" w:cs="Arial"/>
          <w:b/>
          <w:sz w:val="24"/>
          <w:szCs w:val="24"/>
        </w:rPr>
        <w:t>,</w:t>
      </w:r>
      <w:r w:rsidR="007B0B28" w:rsidRPr="007B0B28">
        <w:rPr>
          <w:rFonts w:ascii="Arial Narrow" w:hAnsi="Arial Narrow" w:cs="Arial"/>
          <w:sz w:val="24"/>
          <w:szCs w:val="24"/>
        </w:rPr>
        <w:t xml:space="preserve"> inscrita no CNPJ N.º 00.165.960/0001-01</w:t>
      </w:r>
      <w:r w:rsidR="007B0B28" w:rsidRPr="007B0B28">
        <w:rPr>
          <w:rFonts w:ascii="Arial Narrow" w:hAnsi="Arial Narrow" w:cs="Arial"/>
          <w:b/>
          <w:sz w:val="24"/>
          <w:szCs w:val="24"/>
        </w:rPr>
        <w:t xml:space="preserve">, </w:t>
      </w:r>
      <w:r w:rsidR="00066C0A" w:rsidRPr="007B0B28">
        <w:rPr>
          <w:rFonts w:ascii="Arial Narrow" w:hAnsi="Arial Narrow" w:cs="Arial"/>
          <w:color w:val="2E2E2E"/>
          <w:sz w:val="24"/>
          <w:szCs w:val="24"/>
        </w:rPr>
        <w:t xml:space="preserve">no valor de R$15.400,00 (quinze mil e quatrocentos reais), </w:t>
      </w:r>
      <w:r w:rsidRPr="007B0B28">
        <w:rPr>
          <w:rFonts w:ascii="Arial Narrow" w:hAnsi="Arial Narrow" w:cs="Arial"/>
          <w:color w:val="2E2E2E"/>
          <w:sz w:val="24"/>
          <w:szCs w:val="24"/>
        </w:rPr>
        <w:t xml:space="preserve">com base no </w:t>
      </w:r>
      <w:r w:rsidR="00066C0A" w:rsidRPr="007B0B28">
        <w:rPr>
          <w:rFonts w:ascii="Arial Narrow" w:hAnsi="Arial Narrow" w:cs="Arial"/>
          <w:color w:val="2E2E2E"/>
          <w:sz w:val="24"/>
          <w:szCs w:val="24"/>
        </w:rPr>
        <w:t>a</w:t>
      </w:r>
      <w:r w:rsidRPr="007B0B28">
        <w:rPr>
          <w:rFonts w:ascii="Arial Narrow" w:hAnsi="Arial Narrow" w:cs="Arial"/>
          <w:color w:val="2E2E2E"/>
          <w:sz w:val="24"/>
          <w:szCs w:val="24"/>
        </w:rPr>
        <w:t xml:space="preserve">rt. 25, inciso </w:t>
      </w:r>
      <w:r w:rsidR="0067316F">
        <w:rPr>
          <w:rFonts w:ascii="Arial Narrow" w:hAnsi="Arial Narrow" w:cs="Arial"/>
          <w:color w:val="2E2E2E"/>
          <w:sz w:val="24"/>
          <w:szCs w:val="24"/>
        </w:rPr>
        <w:t>I</w:t>
      </w:r>
      <w:r w:rsidRPr="007B0B28">
        <w:rPr>
          <w:rFonts w:ascii="Arial Narrow" w:hAnsi="Arial Narrow" w:cs="Arial"/>
          <w:color w:val="2E2E2E"/>
          <w:sz w:val="24"/>
          <w:szCs w:val="24"/>
        </w:rPr>
        <w:t xml:space="preserve">I, da Lei Federal 8.666/93 e suas alterações, de acordo com o </w:t>
      </w:r>
      <w:r w:rsidRPr="007B0B28">
        <w:rPr>
          <w:rFonts w:ascii="Arial Narrow" w:hAnsi="Arial Narrow" w:cs="Arial"/>
          <w:sz w:val="24"/>
          <w:szCs w:val="24"/>
        </w:rPr>
        <w:t>parecer jurídico proferido pela Assessoria Jurídica do Município.</w:t>
      </w:r>
    </w:p>
    <w:p w:rsidR="003D428D" w:rsidRPr="007B0B28" w:rsidRDefault="003D428D" w:rsidP="00F36339">
      <w:pPr>
        <w:pStyle w:val="NormalWeb"/>
        <w:jc w:val="both"/>
        <w:rPr>
          <w:rFonts w:ascii="Arial Narrow" w:hAnsi="Arial Narrow" w:cs="Arial"/>
          <w:color w:val="2E2E2E"/>
        </w:rPr>
      </w:pPr>
    </w:p>
    <w:p w:rsidR="003D428D" w:rsidRPr="007B0B28" w:rsidRDefault="003D428D" w:rsidP="003D428D">
      <w:pPr>
        <w:pStyle w:val="NormalWeb"/>
        <w:jc w:val="center"/>
        <w:rPr>
          <w:rFonts w:ascii="Arial Narrow" w:hAnsi="Arial Narrow" w:cs="Arial"/>
          <w:color w:val="2E2E2E"/>
        </w:rPr>
      </w:pPr>
      <w:r w:rsidRPr="007B0B28">
        <w:rPr>
          <w:rFonts w:ascii="Arial Narrow" w:hAnsi="Arial Narrow" w:cs="Arial"/>
          <w:color w:val="2E2E2E"/>
        </w:rPr>
        <w:t xml:space="preserve">Matinhos, </w:t>
      </w:r>
      <w:r w:rsidR="00DD72D8">
        <w:rPr>
          <w:rFonts w:ascii="Arial Narrow" w:hAnsi="Arial Narrow" w:cs="Arial"/>
          <w:color w:val="2E2E2E"/>
        </w:rPr>
        <w:t xml:space="preserve">22 </w:t>
      </w:r>
      <w:r w:rsidRPr="007B0B28">
        <w:rPr>
          <w:rFonts w:ascii="Arial Narrow" w:hAnsi="Arial Narrow" w:cs="Arial"/>
          <w:color w:val="2E2E2E"/>
        </w:rPr>
        <w:t xml:space="preserve">de </w:t>
      </w:r>
      <w:r w:rsidR="005926EB">
        <w:rPr>
          <w:rFonts w:ascii="Arial Narrow" w:hAnsi="Arial Narrow" w:cs="Arial"/>
          <w:color w:val="2E2E2E"/>
        </w:rPr>
        <w:t xml:space="preserve">setembro </w:t>
      </w:r>
      <w:r w:rsidRPr="007B0B28">
        <w:rPr>
          <w:rFonts w:ascii="Arial Narrow" w:hAnsi="Arial Narrow" w:cs="Arial"/>
          <w:color w:val="2E2E2E"/>
        </w:rPr>
        <w:t>de 2011.</w:t>
      </w:r>
      <w:r w:rsidRPr="007B0B28">
        <w:rPr>
          <w:rFonts w:ascii="Arial Narrow" w:hAnsi="Arial Narrow" w:cs="Arial"/>
          <w:color w:val="2E2E2E"/>
        </w:rPr>
        <w:br/>
      </w:r>
    </w:p>
    <w:p w:rsidR="003D428D" w:rsidRPr="007B0B28" w:rsidRDefault="003D428D" w:rsidP="003D428D">
      <w:pPr>
        <w:pStyle w:val="NormalWeb"/>
        <w:jc w:val="center"/>
        <w:rPr>
          <w:rFonts w:ascii="Arial Narrow" w:hAnsi="Arial Narrow" w:cs="Arial"/>
          <w:color w:val="2E2E2E"/>
        </w:rPr>
      </w:pPr>
    </w:p>
    <w:p w:rsidR="003D428D" w:rsidRPr="003C5FC5" w:rsidRDefault="003D428D" w:rsidP="003D428D">
      <w:pPr>
        <w:pStyle w:val="NormalWeb"/>
        <w:spacing w:before="0" w:beforeAutospacing="0" w:after="0" w:afterAutospacing="0"/>
        <w:jc w:val="center"/>
        <w:rPr>
          <w:rFonts w:ascii="Arial Narrow" w:hAnsi="Arial Narrow" w:cs="Arial"/>
          <w:b/>
          <w:color w:val="2E2E2E"/>
        </w:rPr>
      </w:pPr>
      <w:r w:rsidRPr="003C5FC5">
        <w:rPr>
          <w:rFonts w:ascii="Arial Narrow" w:hAnsi="Arial Narrow" w:cs="Arial"/>
          <w:b/>
          <w:color w:val="2E2E2E"/>
        </w:rPr>
        <w:t>EDUARDO ANTÔNIO DALMORA</w:t>
      </w:r>
    </w:p>
    <w:p w:rsidR="003D428D" w:rsidRPr="003C5FC5" w:rsidRDefault="003D428D" w:rsidP="003D428D">
      <w:pPr>
        <w:pStyle w:val="NormalWeb"/>
        <w:spacing w:before="0" w:beforeAutospacing="0" w:after="0" w:afterAutospacing="0"/>
        <w:jc w:val="center"/>
        <w:rPr>
          <w:rFonts w:ascii="Arial Narrow" w:hAnsi="Arial Narrow" w:cs="Arial"/>
          <w:color w:val="2E2E2E"/>
        </w:rPr>
      </w:pPr>
      <w:r w:rsidRPr="003C5FC5">
        <w:rPr>
          <w:rFonts w:ascii="Arial Narrow" w:hAnsi="Arial Narrow" w:cs="Arial"/>
          <w:color w:val="2E2E2E"/>
        </w:rPr>
        <w:t xml:space="preserve">Prefeito Municipal </w:t>
      </w:r>
    </w:p>
    <w:p w:rsidR="003D428D" w:rsidRPr="007B0B28" w:rsidRDefault="003D428D" w:rsidP="003D428D">
      <w:pPr>
        <w:pStyle w:val="NormalWeb"/>
        <w:spacing w:before="0" w:beforeAutospacing="0" w:after="0" w:afterAutospacing="0"/>
        <w:jc w:val="center"/>
        <w:rPr>
          <w:rFonts w:ascii="Arial Narrow" w:hAnsi="Arial Narrow" w:cs="Arial"/>
          <w:b/>
          <w:color w:val="2E2E2E"/>
        </w:rPr>
      </w:pPr>
    </w:p>
    <w:p w:rsidR="003D428D" w:rsidRPr="007B0B28" w:rsidRDefault="003D428D" w:rsidP="003D428D">
      <w:pPr>
        <w:pStyle w:val="NormalWeb"/>
        <w:spacing w:before="0" w:beforeAutospacing="0" w:after="0" w:afterAutospacing="0"/>
        <w:jc w:val="center"/>
        <w:rPr>
          <w:rFonts w:ascii="Arial Narrow" w:hAnsi="Arial Narrow"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3D428D">
      <w:pPr>
        <w:pStyle w:val="NormalWeb"/>
        <w:spacing w:before="0" w:beforeAutospacing="0" w:after="0" w:afterAutospacing="0"/>
        <w:jc w:val="center"/>
        <w:rPr>
          <w:rFonts w:ascii="Arial" w:hAnsi="Arial" w:cs="Arial"/>
          <w:color w:val="2E2E2E"/>
        </w:rPr>
      </w:pPr>
    </w:p>
    <w:p w:rsidR="003D428D" w:rsidRDefault="003D428D" w:rsidP="00416279">
      <w:pPr>
        <w:jc w:val="center"/>
        <w:rPr>
          <w:rFonts w:ascii="Arial Narrow" w:hAnsi="Arial Narrow" w:cs="Arial"/>
          <w:b/>
          <w:sz w:val="28"/>
          <w:szCs w:val="28"/>
          <w:u w:val="single"/>
        </w:rPr>
      </w:pPr>
    </w:p>
    <w:p w:rsidR="003658C1" w:rsidRDefault="003658C1" w:rsidP="00416279">
      <w:pPr>
        <w:jc w:val="center"/>
        <w:rPr>
          <w:rFonts w:ascii="Arial Narrow" w:hAnsi="Arial Narrow" w:cs="Arial"/>
          <w:b/>
          <w:sz w:val="28"/>
          <w:szCs w:val="28"/>
          <w:u w:val="single"/>
        </w:rPr>
      </w:pPr>
    </w:p>
    <w:p w:rsidR="000F708A" w:rsidRDefault="000F708A" w:rsidP="003D428D">
      <w:pPr>
        <w:jc w:val="center"/>
        <w:rPr>
          <w:rFonts w:ascii="Arial Narrow" w:hAnsi="Arial Narrow" w:cs="Arial"/>
          <w:b/>
          <w:sz w:val="28"/>
          <w:szCs w:val="28"/>
          <w:u w:val="single"/>
        </w:rPr>
      </w:pPr>
    </w:p>
    <w:p w:rsidR="00403E6D" w:rsidRPr="000F708A" w:rsidRDefault="00403E6D" w:rsidP="00416279">
      <w:pPr>
        <w:jc w:val="center"/>
        <w:rPr>
          <w:rFonts w:ascii="Arial Narrow" w:hAnsi="Arial Narrow" w:cs="Tahoma"/>
          <w:b/>
          <w:color w:val="000000" w:themeColor="text1"/>
          <w:sz w:val="24"/>
          <w:szCs w:val="24"/>
        </w:rPr>
      </w:pPr>
      <w:r w:rsidRPr="00416279">
        <w:rPr>
          <w:rFonts w:ascii="Arial Narrow" w:hAnsi="Arial Narrow" w:cs="Tahoma"/>
          <w:b/>
          <w:sz w:val="24"/>
          <w:szCs w:val="24"/>
        </w:rPr>
        <w:lastRenderedPageBreak/>
        <w:t xml:space="preserve">INEXIGIBILIDADE DE </w:t>
      </w:r>
      <w:r w:rsidRPr="000F708A">
        <w:rPr>
          <w:rFonts w:ascii="Arial Narrow" w:hAnsi="Arial Narrow" w:cs="Tahoma"/>
          <w:b/>
          <w:color w:val="000000" w:themeColor="text1"/>
          <w:sz w:val="24"/>
          <w:szCs w:val="24"/>
        </w:rPr>
        <w:t xml:space="preserve">LICITAÇÃO N.º </w:t>
      </w:r>
      <w:r w:rsidR="000F708A" w:rsidRPr="000F708A">
        <w:rPr>
          <w:rFonts w:ascii="Arial Narrow" w:hAnsi="Arial Narrow" w:cs="Tahoma"/>
          <w:b/>
          <w:color w:val="000000" w:themeColor="text1"/>
          <w:sz w:val="24"/>
          <w:szCs w:val="24"/>
        </w:rPr>
        <w:t>014</w:t>
      </w:r>
      <w:r w:rsidRPr="000F708A">
        <w:rPr>
          <w:rFonts w:ascii="Arial Narrow" w:hAnsi="Arial Narrow" w:cs="Tahoma"/>
          <w:b/>
          <w:color w:val="000000" w:themeColor="text1"/>
          <w:sz w:val="24"/>
          <w:szCs w:val="24"/>
        </w:rPr>
        <w:t>/2011 - PMM</w:t>
      </w:r>
    </w:p>
    <w:p w:rsidR="00403E6D" w:rsidRPr="000F708A" w:rsidRDefault="00403E6D" w:rsidP="00547DE4">
      <w:pPr>
        <w:spacing w:after="120"/>
        <w:jc w:val="center"/>
        <w:rPr>
          <w:rFonts w:ascii="Arial Narrow" w:hAnsi="Arial Narrow"/>
          <w:b/>
          <w:bCs/>
          <w:color w:val="000000" w:themeColor="text1"/>
          <w:sz w:val="24"/>
          <w:szCs w:val="24"/>
        </w:rPr>
      </w:pPr>
    </w:p>
    <w:p w:rsidR="00547DE4" w:rsidRPr="000F708A" w:rsidRDefault="00547DE4" w:rsidP="00547DE4">
      <w:pPr>
        <w:spacing w:after="120"/>
        <w:jc w:val="center"/>
        <w:rPr>
          <w:rFonts w:ascii="Arial Narrow" w:hAnsi="Arial Narrow" w:cs="Tahoma"/>
          <w:b/>
          <w:color w:val="000000" w:themeColor="text1"/>
          <w:sz w:val="24"/>
          <w:szCs w:val="24"/>
        </w:rPr>
      </w:pPr>
      <w:r w:rsidRPr="000F708A">
        <w:rPr>
          <w:rFonts w:ascii="Arial Narrow" w:hAnsi="Arial Narrow"/>
          <w:b/>
          <w:bCs/>
          <w:color w:val="000000" w:themeColor="text1"/>
          <w:sz w:val="24"/>
          <w:szCs w:val="24"/>
        </w:rPr>
        <w:t xml:space="preserve">CONTRATO </w:t>
      </w:r>
      <w:r w:rsidRPr="000F708A">
        <w:rPr>
          <w:rFonts w:ascii="Arial Narrow" w:hAnsi="Arial Narrow" w:cs="Tahoma"/>
          <w:b/>
          <w:color w:val="000000" w:themeColor="text1"/>
          <w:sz w:val="24"/>
          <w:szCs w:val="24"/>
        </w:rPr>
        <w:t>N</w:t>
      </w:r>
      <w:r w:rsidR="00F15AFF" w:rsidRPr="000F708A">
        <w:rPr>
          <w:rFonts w:ascii="Arial Narrow" w:hAnsi="Arial Narrow" w:cs="Tahoma"/>
          <w:b/>
          <w:color w:val="000000" w:themeColor="text1"/>
          <w:sz w:val="24"/>
          <w:szCs w:val="24"/>
        </w:rPr>
        <w:t>.</w:t>
      </w:r>
      <w:r w:rsidRPr="000F708A">
        <w:rPr>
          <w:rFonts w:ascii="Arial Narrow" w:hAnsi="Arial Narrow" w:cs="Tahoma"/>
          <w:b/>
          <w:color w:val="000000" w:themeColor="text1"/>
          <w:sz w:val="24"/>
          <w:szCs w:val="24"/>
        </w:rPr>
        <w:t>º</w:t>
      </w:r>
      <w:r w:rsidR="00403E6D" w:rsidRPr="000F708A">
        <w:rPr>
          <w:rFonts w:ascii="Arial Narrow" w:hAnsi="Arial Narrow" w:cs="Tahoma"/>
          <w:b/>
          <w:color w:val="000000" w:themeColor="text1"/>
          <w:sz w:val="24"/>
          <w:szCs w:val="24"/>
        </w:rPr>
        <w:t xml:space="preserve"> </w:t>
      </w:r>
      <w:r w:rsidR="000F708A">
        <w:rPr>
          <w:rFonts w:ascii="Arial Narrow" w:hAnsi="Arial Narrow" w:cs="Tahoma"/>
          <w:b/>
          <w:color w:val="000000" w:themeColor="text1"/>
          <w:sz w:val="24"/>
          <w:szCs w:val="24"/>
        </w:rPr>
        <w:t>112</w:t>
      </w:r>
      <w:r w:rsidR="00F15AFF" w:rsidRPr="000F708A">
        <w:rPr>
          <w:rFonts w:ascii="Arial Narrow" w:hAnsi="Arial Narrow" w:cs="Tahoma"/>
          <w:b/>
          <w:color w:val="000000" w:themeColor="text1"/>
          <w:sz w:val="24"/>
          <w:szCs w:val="24"/>
        </w:rPr>
        <w:t>/201</w:t>
      </w:r>
      <w:r w:rsidR="00403E6D" w:rsidRPr="000F708A">
        <w:rPr>
          <w:rFonts w:ascii="Arial Narrow" w:hAnsi="Arial Narrow" w:cs="Tahoma"/>
          <w:b/>
          <w:color w:val="000000" w:themeColor="text1"/>
          <w:sz w:val="24"/>
          <w:szCs w:val="24"/>
        </w:rPr>
        <w:t>1</w:t>
      </w:r>
      <w:r w:rsidR="00F15AFF" w:rsidRPr="000F708A">
        <w:rPr>
          <w:rFonts w:ascii="Arial Narrow" w:hAnsi="Arial Narrow" w:cs="Tahoma"/>
          <w:b/>
          <w:color w:val="000000" w:themeColor="text1"/>
          <w:sz w:val="24"/>
          <w:szCs w:val="24"/>
        </w:rPr>
        <w:t xml:space="preserve"> </w:t>
      </w:r>
      <w:r w:rsidR="00403E6D" w:rsidRPr="000F708A">
        <w:rPr>
          <w:rFonts w:ascii="Arial Narrow" w:hAnsi="Arial Narrow" w:cs="Tahoma"/>
          <w:b/>
          <w:color w:val="000000" w:themeColor="text1"/>
          <w:sz w:val="24"/>
          <w:szCs w:val="24"/>
        </w:rPr>
        <w:t>–</w:t>
      </w:r>
      <w:r w:rsidR="00F15AFF" w:rsidRPr="000F708A">
        <w:rPr>
          <w:rFonts w:ascii="Arial Narrow" w:hAnsi="Arial Narrow" w:cs="Tahoma"/>
          <w:b/>
          <w:color w:val="000000" w:themeColor="text1"/>
          <w:sz w:val="24"/>
          <w:szCs w:val="24"/>
        </w:rPr>
        <w:t xml:space="preserve"> PMM</w:t>
      </w:r>
    </w:p>
    <w:p w:rsidR="00403E6D" w:rsidRPr="000F708A" w:rsidRDefault="00403E6D" w:rsidP="00547DE4">
      <w:pPr>
        <w:spacing w:after="120"/>
        <w:jc w:val="center"/>
        <w:rPr>
          <w:rFonts w:ascii="Arial Narrow" w:hAnsi="Arial Narrow" w:cs="Tahoma"/>
          <w:color w:val="000000" w:themeColor="text1"/>
          <w:sz w:val="24"/>
          <w:szCs w:val="24"/>
        </w:rPr>
      </w:pPr>
    </w:p>
    <w:p w:rsidR="00B853EF" w:rsidRPr="0004732F" w:rsidRDefault="00B853EF" w:rsidP="00B853EF">
      <w:pPr>
        <w:jc w:val="center"/>
        <w:rPr>
          <w:rFonts w:ascii="Arial Narrow" w:hAnsi="Arial Narrow" w:cs="Arial"/>
          <w:b/>
          <w:bCs/>
          <w:sz w:val="24"/>
          <w:szCs w:val="24"/>
        </w:rPr>
      </w:pPr>
      <w:r w:rsidRPr="0004732F">
        <w:rPr>
          <w:rFonts w:ascii="Arial Narrow" w:hAnsi="Arial Narrow" w:cs="Arial"/>
          <w:b/>
          <w:sz w:val="24"/>
          <w:szCs w:val="24"/>
        </w:rPr>
        <w:t xml:space="preserve">LICENÇA DE USO </w:t>
      </w:r>
      <w:r w:rsidRPr="0004732F">
        <w:rPr>
          <w:rFonts w:ascii="Arial Narrow" w:hAnsi="Arial Narrow" w:cs="Arial"/>
          <w:b/>
          <w:bCs/>
          <w:sz w:val="24"/>
          <w:szCs w:val="24"/>
        </w:rPr>
        <w:t>DE SOFTWARE</w:t>
      </w:r>
      <w:r w:rsidR="00403E6D" w:rsidRPr="0004732F">
        <w:rPr>
          <w:rFonts w:ascii="Arial Narrow" w:hAnsi="Arial Narrow" w:cs="Arial"/>
          <w:b/>
          <w:bCs/>
          <w:sz w:val="24"/>
          <w:szCs w:val="24"/>
        </w:rPr>
        <w:t xml:space="preserve"> </w:t>
      </w:r>
      <w:r w:rsidRPr="0004732F">
        <w:rPr>
          <w:rFonts w:ascii="Arial Narrow" w:hAnsi="Arial Narrow" w:cs="Arial"/>
          <w:b/>
          <w:bCs/>
          <w:sz w:val="24"/>
          <w:szCs w:val="24"/>
        </w:rPr>
        <w:t xml:space="preserve"> </w:t>
      </w:r>
    </w:p>
    <w:p w:rsidR="00547DE4" w:rsidRPr="0004732F" w:rsidRDefault="00B853EF" w:rsidP="00B853EF">
      <w:pPr>
        <w:spacing w:after="120"/>
        <w:jc w:val="center"/>
        <w:rPr>
          <w:rFonts w:ascii="Arial Narrow" w:hAnsi="Arial Narrow"/>
          <w:b/>
          <w:bCs/>
          <w:sz w:val="24"/>
          <w:szCs w:val="24"/>
        </w:rPr>
      </w:pPr>
      <w:r w:rsidRPr="0004732F">
        <w:rPr>
          <w:rFonts w:ascii="Arial Narrow" w:hAnsi="Arial Narrow" w:cs="Arial"/>
          <w:b/>
          <w:bCs/>
          <w:sz w:val="24"/>
          <w:szCs w:val="24"/>
        </w:rPr>
        <w:t xml:space="preserve">POR PRAZO INDETERMINADO, </w:t>
      </w:r>
      <w:r w:rsidR="00547DE4" w:rsidRPr="0004732F">
        <w:rPr>
          <w:rFonts w:ascii="Arial Narrow" w:hAnsi="Arial Narrow"/>
          <w:b/>
          <w:sz w:val="24"/>
          <w:szCs w:val="24"/>
        </w:rPr>
        <w:t xml:space="preserve">ATUALIZAÇÃO </w:t>
      </w:r>
      <w:r w:rsidR="00BC5AB0">
        <w:rPr>
          <w:rFonts w:ascii="Arial Narrow" w:hAnsi="Arial Narrow"/>
          <w:b/>
          <w:bCs/>
          <w:sz w:val="24"/>
          <w:szCs w:val="24"/>
        </w:rPr>
        <w:t>MENSAL E ATENDIMENTO TÉCNICO</w:t>
      </w:r>
    </w:p>
    <w:p w:rsidR="00547DE4" w:rsidRPr="00416279" w:rsidRDefault="00547DE4" w:rsidP="00547DE4">
      <w:pPr>
        <w:rPr>
          <w:rFonts w:ascii="Arial Narrow" w:hAnsi="Arial Narrow" w:cs="Tahoma"/>
          <w:sz w:val="24"/>
          <w:szCs w:val="24"/>
        </w:rPr>
      </w:pPr>
    </w:p>
    <w:tbl>
      <w:tblPr>
        <w:tblW w:w="0" w:type="auto"/>
        <w:jc w:val="center"/>
        <w:tblInd w:w="-16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7716"/>
      </w:tblGrid>
      <w:tr w:rsidR="00547DE4" w:rsidRPr="00416279" w:rsidTr="00A71A30">
        <w:trPr>
          <w:jc w:val="center"/>
        </w:trPr>
        <w:tc>
          <w:tcPr>
            <w:tcW w:w="7716" w:type="dxa"/>
          </w:tcPr>
          <w:p w:rsidR="00547DE4" w:rsidRPr="00416279" w:rsidRDefault="00547DE4" w:rsidP="00A71A30">
            <w:pPr>
              <w:rPr>
                <w:rFonts w:ascii="Arial Narrow" w:hAnsi="Arial Narrow" w:cs="Tahoma"/>
                <w:sz w:val="24"/>
                <w:szCs w:val="24"/>
              </w:rPr>
            </w:pPr>
            <w:r w:rsidRPr="00416279">
              <w:rPr>
                <w:rFonts w:ascii="Arial Narrow" w:hAnsi="Arial Narrow" w:cs="Tahoma"/>
                <w:sz w:val="24"/>
                <w:szCs w:val="24"/>
              </w:rPr>
              <w:t xml:space="preserve">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3"/>
            </w:tblGrid>
            <w:tr w:rsidR="00547DE4" w:rsidRPr="0004732F" w:rsidTr="00547DE4">
              <w:trPr>
                <w:trHeight w:val="369"/>
              </w:trPr>
              <w:tc>
                <w:tcPr>
                  <w:tcW w:w="6973" w:type="dxa"/>
                  <w:vAlign w:val="center"/>
                </w:tcPr>
                <w:p w:rsidR="00547DE4" w:rsidRPr="0004732F" w:rsidRDefault="00547DE4" w:rsidP="00A71A30">
                  <w:pPr>
                    <w:pStyle w:val="Ttulo5"/>
                    <w:spacing w:before="120" w:after="80"/>
                    <w:jc w:val="center"/>
                    <w:rPr>
                      <w:rFonts w:ascii="Arial Narrow" w:hAnsi="Arial Narrow"/>
                      <w:sz w:val="24"/>
                      <w:szCs w:val="24"/>
                    </w:rPr>
                  </w:pPr>
                  <w:r w:rsidRPr="0004732F">
                    <w:rPr>
                      <w:rFonts w:ascii="Arial Narrow" w:hAnsi="Arial Narrow"/>
                      <w:sz w:val="24"/>
                      <w:szCs w:val="24"/>
                    </w:rPr>
                    <w:t>PREFEITURA MUNICIPAL DE MATINHOS</w:t>
                  </w:r>
                </w:p>
              </w:tc>
            </w:tr>
          </w:tbl>
          <w:p w:rsidR="00547DE4" w:rsidRPr="0004732F" w:rsidRDefault="00547DE4" w:rsidP="00A71A30">
            <w:pPr>
              <w:rPr>
                <w:rFonts w:ascii="Arial Narrow" w:hAnsi="Arial Narrow" w:cs="Tahoma"/>
                <w:b/>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CIDADE:</w:t>
            </w:r>
            <w:r w:rsidRPr="00416279">
              <w:rPr>
                <w:rFonts w:ascii="Arial Narrow" w:hAnsi="Arial Narrow"/>
                <w:sz w:val="24"/>
                <w:szCs w:val="24"/>
              </w:rPr>
              <w:t xml:space="preserve"> MATINHOS</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ESTADO:</w:t>
            </w:r>
            <w:r w:rsidRPr="00416279">
              <w:rPr>
                <w:rFonts w:ascii="Arial Narrow" w:hAnsi="Arial Narrow"/>
                <w:sz w:val="24"/>
                <w:szCs w:val="24"/>
              </w:rPr>
              <w:t xml:space="preserve"> PR</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ENDEREÇO:</w:t>
            </w:r>
            <w:r w:rsidRPr="00416279">
              <w:rPr>
                <w:rFonts w:ascii="Arial Narrow" w:hAnsi="Arial Narrow"/>
                <w:sz w:val="24"/>
                <w:szCs w:val="24"/>
              </w:rPr>
              <w:t xml:space="preserve"> </w:t>
            </w:r>
            <w:r w:rsidRPr="00416279">
              <w:rPr>
                <w:rFonts w:ascii="Arial Narrow" w:hAnsi="Arial Narrow" w:cs="Tahoma"/>
                <w:bCs/>
                <w:sz w:val="24"/>
                <w:szCs w:val="24"/>
              </w:rPr>
              <w:t>RUA PASTOR ELIAS ABRAHÃO, 22</w:t>
            </w:r>
          </w:p>
          <w:p w:rsidR="00547DE4" w:rsidRPr="0004732F" w:rsidRDefault="00547DE4" w:rsidP="00A71A30">
            <w:pPr>
              <w:ind w:firstLine="365"/>
              <w:rPr>
                <w:rFonts w:ascii="Arial Narrow" w:hAnsi="Arial Narrow"/>
                <w:b/>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CEP:</w:t>
            </w:r>
            <w:r w:rsidRPr="00416279">
              <w:rPr>
                <w:rFonts w:ascii="Arial Narrow" w:hAnsi="Arial Narrow"/>
                <w:sz w:val="24"/>
                <w:szCs w:val="24"/>
              </w:rPr>
              <w:t xml:space="preserve"> </w:t>
            </w:r>
            <w:r w:rsidRPr="00416279">
              <w:rPr>
                <w:rFonts w:ascii="Arial Narrow" w:hAnsi="Arial Narrow"/>
                <w:bCs/>
                <w:sz w:val="24"/>
                <w:szCs w:val="24"/>
              </w:rPr>
              <w:t>83.260-000</w:t>
            </w:r>
          </w:p>
          <w:p w:rsidR="00547DE4" w:rsidRPr="00416279" w:rsidRDefault="00547DE4" w:rsidP="00A71A30">
            <w:pPr>
              <w:ind w:firstLine="365"/>
              <w:rPr>
                <w:rFonts w:ascii="Arial Narrow" w:hAnsi="Arial Narrow"/>
                <w:sz w:val="24"/>
                <w:szCs w:val="24"/>
              </w:rPr>
            </w:pPr>
          </w:p>
          <w:p w:rsidR="00547DE4" w:rsidRPr="00416279" w:rsidRDefault="00547DE4" w:rsidP="00A71A30">
            <w:pPr>
              <w:ind w:firstLine="365"/>
              <w:rPr>
                <w:rFonts w:ascii="Arial Narrow" w:hAnsi="Arial Narrow"/>
                <w:sz w:val="24"/>
                <w:szCs w:val="24"/>
              </w:rPr>
            </w:pPr>
            <w:r w:rsidRPr="0004732F">
              <w:rPr>
                <w:rFonts w:ascii="Arial Narrow" w:hAnsi="Arial Narrow"/>
                <w:b/>
                <w:sz w:val="24"/>
                <w:szCs w:val="24"/>
              </w:rPr>
              <w:t>CNPJ</w:t>
            </w:r>
            <w:r w:rsidR="001560FD" w:rsidRPr="0004732F">
              <w:rPr>
                <w:rFonts w:ascii="Arial Narrow" w:hAnsi="Arial Narrow"/>
                <w:b/>
                <w:sz w:val="24"/>
                <w:szCs w:val="24"/>
              </w:rPr>
              <w:t xml:space="preserve"> N.º</w:t>
            </w:r>
            <w:r w:rsidR="0004732F">
              <w:rPr>
                <w:rFonts w:ascii="Arial Narrow" w:hAnsi="Arial Narrow"/>
                <w:b/>
                <w:sz w:val="24"/>
                <w:szCs w:val="24"/>
              </w:rPr>
              <w:t>:</w:t>
            </w:r>
            <w:r w:rsidR="001560FD" w:rsidRPr="00416279">
              <w:rPr>
                <w:rFonts w:ascii="Arial Narrow" w:hAnsi="Arial Narrow"/>
                <w:sz w:val="24"/>
                <w:szCs w:val="24"/>
              </w:rPr>
              <w:t xml:space="preserve"> </w:t>
            </w:r>
            <w:r w:rsidRPr="00416279">
              <w:rPr>
                <w:rFonts w:ascii="Arial Narrow" w:hAnsi="Arial Narrow"/>
                <w:bCs/>
                <w:sz w:val="24"/>
                <w:szCs w:val="24"/>
              </w:rPr>
              <w:t>76.017.466/0001-61</w:t>
            </w:r>
          </w:p>
          <w:p w:rsidR="00547DE4" w:rsidRPr="00416279" w:rsidRDefault="00547DE4" w:rsidP="00A71A30">
            <w:pPr>
              <w:ind w:firstLine="365"/>
              <w:rPr>
                <w:rFonts w:ascii="Arial Narrow" w:hAnsi="Arial Narrow"/>
                <w:sz w:val="24"/>
                <w:szCs w:val="24"/>
              </w:rPr>
            </w:pPr>
          </w:p>
          <w:p w:rsidR="00547DE4" w:rsidRPr="0004732F" w:rsidRDefault="00547DE4" w:rsidP="00A71A30">
            <w:pPr>
              <w:ind w:firstLine="365"/>
              <w:rPr>
                <w:rFonts w:ascii="Arial Narrow" w:hAnsi="Arial Narrow"/>
                <w:b/>
                <w:sz w:val="24"/>
                <w:szCs w:val="24"/>
              </w:rPr>
            </w:pPr>
            <w:proofErr w:type="gramStart"/>
            <w:r w:rsidRPr="00416279">
              <w:rPr>
                <w:rFonts w:ascii="Arial Narrow" w:hAnsi="Arial Narrow"/>
                <w:sz w:val="24"/>
                <w:szCs w:val="24"/>
              </w:rPr>
              <w:t>doravante</w:t>
            </w:r>
            <w:proofErr w:type="gramEnd"/>
            <w:r w:rsidRPr="00416279">
              <w:rPr>
                <w:rFonts w:ascii="Arial Narrow" w:hAnsi="Arial Narrow"/>
                <w:sz w:val="24"/>
                <w:szCs w:val="24"/>
              </w:rPr>
              <w:t xml:space="preserve"> denominada </w:t>
            </w:r>
            <w:r w:rsidRPr="0004732F">
              <w:rPr>
                <w:rFonts w:ascii="Arial Narrow" w:hAnsi="Arial Narrow"/>
                <w:b/>
                <w:sz w:val="24"/>
                <w:szCs w:val="24"/>
              </w:rPr>
              <w:t>CONTRATANTE</w:t>
            </w:r>
          </w:p>
          <w:p w:rsidR="00547DE4" w:rsidRPr="00416279" w:rsidRDefault="00547DE4" w:rsidP="00A71A30">
            <w:pPr>
              <w:rPr>
                <w:rFonts w:ascii="Arial Narrow" w:hAnsi="Arial Narrow" w:cs="Tahoma"/>
                <w:sz w:val="24"/>
                <w:szCs w:val="24"/>
              </w:rPr>
            </w:pPr>
          </w:p>
        </w:tc>
      </w:tr>
    </w:tbl>
    <w:p w:rsidR="00547DE4" w:rsidRPr="00416279" w:rsidRDefault="00547DE4" w:rsidP="00547DE4">
      <w:pPr>
        <w:rPr>
          <w:rFonts w:ascii="Arial Narrow" w:hAnsi="Arial Narrow" w:cs="Tahoma"/>
          <w:sz w:val="24"/>
          <w:szCs w:val="24"/>
        </w:rPr>
      </w:pPr>
    </w:p>
    <w:p w:rsidR="00547DE4" w:rsidRPr="0004732F" w:rsidRDefault="00547DE4" w:rsidP="0004732F">
      <w:pPr>
        <w:jc w:val="center"/>
        <w:rPr>
          <w:rFonts w:ascii="Arial Narrow" w:hAnsi="Arial Narrow" w:cs="Tahoma"/>
          <w:b/>
          <w:sz w:val="24"/>
          <w:szCs w:val="24"/>
        </w:rPr>
      </w:pPr>
      <w:proofErr w:type="gramStart"/>
      <w:r w:rsidRPr="0004732F">
        <w:rPr>
          <w:rFonts w:ascii="Arial Narrow" w:hAnsi="Arial Narrow" w:cs="Tahoma"/>
          <w:b/>
          <w:sz w:val="24"/>
          <w:szCs w:val="24"/>
        </w:rPr>
        <w:t>e</w:t>
      </w:r>
      <w:proofErr w:type="gramEnd"/>
    </w:p>
    <w:p w:rsidR="00547DE4" w:rsidRPr="00416279" w:rsidRDefault="00547DE4" w:rsidP="00547DE4">
      <w:pPr>
        <w:rPr>
          <w:rFonts w:ascii="Arial Narrow" w:hAnsi="Arial Narrow" w:cs="Tahoma"/>
          <w:sz w:val="24"/>
          <w:szCs w:val="24"/>
        </w:rPr>
      </w:pPr>
    </w:p>
    <w:tbl>
      <w:tblPr>
        <w:tblW w:w="0" w:type="auto"/>
        <w:jc w:val="center"/>
        <w:tblInd w:w="-30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7684"/>
      </w:tblGrid>
      <w:tr w:rsidR="00547DE4" w:rsidRPr="00416279" w:rsidTr="00A71A30">
        <w:trPr>
          <w:jc w:val="center"/>
        </w:trPr>
        <w:tc>
          <w:tcPr>
            <w:tcW w:w="7684" w:type="dxa"/>
          </w:tcPr>
          <w:p w:rsidR="00547DE4" w:rsidRPr="00416279" w:rsidRDefault="00547DE4" w:rsidP="00A71A30">
            <w:pPr>
              <w:rPr>
                <w:rFonts w:ascii="Arial Narrow" w:hAnsi="Arial Narrow" w:cs="Tahoma"/>
                <w:sz w:val="24"/>
                <w:szCs w:val="24"/>
              </w:rPr>
            </w:pPr>
          </w:p>
          <w:tbl>
            <w:tblPr>
              <w:tblW w:w="697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3"/>
            </w:tblGrid>
            <w:tr w:rsidR="00547DE4" w:rsidRPr="00416279" w:rsidTr="00547DE4">
              <w:tc>
                <w:tcPr>
                  <w:tcW w:w="6973" w:type="dxa"/>
                </w:tcPr>
                <w:p w:rsidR="00547DE4" w:rsidRPr="0004732F" w:rsidRDefault="00547DE4" w:rsidP="00A71A30">
                  <w:pPr>
                    <w:spacing w:before="120" w:after="80"/>
                    <w:jc w:val="center"/>
                    <w:rPr>
                      <w:rFonts w:ascii="Arial Narrow" w:hAnsi="Arial Narrow" w:cs="Tahoma"/>
                      <w:b/>
                      <w:sz w:val="24"/>
                      <w:szCs w:val="24"/>
                    </w:rPr>
                  </w:pPr>
                  <w:r w:rsidRPr="0004732F">
                    <w:rPr>
                      <w:rFonts w:ascii="Arial Narrow" w:hAnsi="Arial Narrow" w:cs="Tahoma"/>
                      <w:b/>
                      <w:sz w:val="24"/>
                      <w:szCs w:val="24"/>
                    </w:rPr>
                    <w:t>GOVERNANÇABRASIL S/A TECNOLOGIA E GESTÃO EM SERVIÇOS</w:t>
                  </w:r>
                </w:p>
              </w:tc>
            </w:tr>
          </w:tbl>
          <w:p w:rsidR="00547DE4" w:rsidRPr="00416279" w:rsidRDefault="00547DE4" w:rsidP="00A71A30">
            <w:pPr>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CIDADE:</w:t>
            </w:r>
            <w:r w:rsidRPr="00416279">
              <w:rPr>
                <w:rFonts w:ascii="Arial Narrow" w:hAnsi="Arial Narrow" w:cs="Tahoma"/>
                <w:sz w:val="24"/>
                <w:szCs w:val="24"/>
              </w:rPr>
              <w:t xml:space="preserve"> </w:t>
            </w:r>
            <w:r w:rsidRPr="00416279">
              <w:rPr>
                <w:rFonts w:ascii="Arial Narrow" w:hAnsi="Arial Narrow" w:cs="Tahoma"/>
                <w:bCs/>
                <w:sz w:val="24"/>
                <w:szCs w:val="24"/>
              </w:rPr>
              <w:t>SAQUAREMA</w:t>
            </w:r>
          </w:p>
          <w:p w:rsidR="00547DE4" w:rsidRPr="0004732F" w:rsidRDefault="00547DE4" w:rsidP="00A71A30">
            <w:pPr>
              <w:ind w:firstLine="365"/>
              <w:rPr>
                <w:rFonts w:ascii="Arial Narrow" w:hAnsi="Arial Narrow" w:cs="Tahoma"/>
                <w:b/>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ESTADO:</w:t>
            </w:r>
            <w:r w:rsidRPr="00416279">
              <w:rPr>
                <w:rFonts w:ascii="Arial Narrow" w:hAnsi="Arial Narrow" w:cs="Tahoma"/>
                <w:sz w:val="24"/>
                <w:szCs w:val="24"/>
              </w:rPr>
              <w:t xml:space="preserve"> </w:t>
            </w:r>
            <w:r w:rsidRPr="00416279">
              <w:rPr>
                <w:rFonts w:ascii="Arial Narrow" w:hAnsi="Arial Narrow" w:cs="Tahoma"/>
                <w:bCs/>
                <w:sz w:val="24"/>
                <w:szCs w:val="24"/>
              </w:rPr>
              <w:t>RIO DE JANEIRO</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ENDEREÇO:</w:t>
            </w:r>
            <w:r w:rsidRPr="00416279">
              <w:rPr>
                <w:rFonts w:ascii="Arial Narrow" w:hAnsi="Arial Narrow" w:cs="Tahoma"/>
                <w:sz w:val="24"/>
                <w:szCs w:val="24"/>
              </w:rPr>
              <w:t xml:space="preserve"> </w:t>
            </w:r>
            <w:r w:rsidRPr="00416279">
              <w:rPr>
                <w:rFonts w:ascii="Arial Narrow" w:hAnsi="Arial Narrow" w:cs="Tahoma"/>
                <w:bCs/>
                <w:sz w:val="24"/>
                <w:szCs w:val="24"/>
              </w:rPr>
              <w:t>RUA CORONEL MADUREIRA, 40 – LOJA 14 – CENTRO</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CEP:</w:t>
            </w:r>
            <w:r w:rsidRPr="00416279">
              <w:rPr>
                <w:rFonts w:ascii="Arial Narrow" w:hAnsi="Arial Narrow" w:cs="Tahoma"/>
                <w:sz w:val="24"/>
                <w:szCs w:val="24"/>
              </w:rPr>
              <w:t xml:space="preserve"> </w:t>
            </w:r>
            <w:r w:rsidRPr="00416279">
              <w:rPr>
                <w:rFonts w:ascii="Arial Narrow" w:hAnsi="Arial Narrow" w:cs="Tahoma"/>
                <w:bCs/>
                <w:sz w:val="24"/>
                <w:szCs w:val="24"/>
              </w:rPr>
              <w:t>28.990-000</w:t>
            </w:r>
          </w:p>
          <w:p w:rsidR="00547DE4" w:rsidRPr="00416279" w:rsidRDefault="00547DE4" w:rsidP="00A71A30">
            <w:pPr>
              <w:ind w:firstLine="365"/>
              <w:rPr>
                <w:rFonts w:ascii="Arial Narrow" w:hAnsi="Arial Narrow" w:cs="Tahoma"/>
                <w:sz w:val="24"/>
                <w:szCs w:val="24"/>
              </w:rPr>
            </w:pPr>
          </w:p>
          <w:p w:rsidR="00547DE4" w:rsidRPr="00416279" w:rsidRDefault="00547DE4" w:rsidP="00A71A30">
            <w:pPr>
              <w:ind w:firstLine="365"/>
              <w:rPr>
                <w:rFonts w:ascii="Arial Narrow" w:hAnsi="Arial Narrow" w:cs="Tahoma"/>
                <w:sz w:val="24"/>
                <w:szCs w:val="24"/>
              </w:rPr>
            </w:pPr>
            <w:r w:rsidRPr="0004732F">
              <w:rPr>
                <w:rFonts w:ascii="Arial Narrow" w:hAnsi="Arial Narrow" w:cs="Tahoma"/>
                <w:b/>
                <w:sz w:val="24"/>
                <w:szCs w:val="24"/>
              </w:rPr>
              <w:t>CNPJ</w:t>
            </w:r>
            <w:r w:rsidR="001560FD" w:rsidRPr="0004732F">
              <w:rPr>
                <w:rFonts w:ascii="Arial Narrow" w:hAnsi="Arial Narrow" w:cs="Tahoma"/>
                <w:b/>
                <w:sz w:val="24"/>
                <w:szCs w:val="24"/>
              </w:rPr>
              <w:t xml:space="preserve"> N.º</w:t>
            </w:r>
            <w:r w:rsidR="0004732F">
              <w:rPr>
                <w:rFonts w:ascii="Arial Narrow" w:hAnsi="Arial Narrow" w:cs="Tahoma"/>
                <w:bCs/>
                <w:sz w:val="24"/>
                <w:szCs w:val="24"/>
              </w:rPr>
              <w:t>:</w:t>
            </w:r>
            <w:r w:rsidR="001560FD" w:rsidRPr="0004732F">
              <w:rPr>
                <w:rFonts w:ascii="Arial Narrow" w:hAnsi="Arial Narrow" w:cs="Tahoma"/>
                <w:bCs/>
                <w:sz w:val="24"/>
                <w:szCs w:val="24"/>
              </w:rPr>
              <w:t xml:space="preserve"> </w:t>
            </w:r>
            <w:r w:rsidRPr="00416279">
              <w:rPr>
                <w:rFonts w:ascii="Arial Narrow" w:hAnsi="Arial Narrow" w:cs="Tahoma"/>
                <w:bCs/>
                <w:sz w:val="24"/>
                <w:szCs w:val="24"/>
              </w:rPr>
              <w:t>00.165.960/0001-01</w:t>
            </w:r>
          </w:p>
          <w:p w:rsidR="00547DE4" w:rsidRPr="00416279" w:rsidRDefault="00547DE4" w:rsidP="00A71A30">
            <w:pPr>
              <w:ind w:firstLine="365"/>
              <w:rPr>
                <w:rFonts w:ascii="Arial Narrow" w:hAnsi="Arial Narrow" w:cs="Tahoma"/>
                <w:sz w:val="24"/>
                <w:szCs w:val="24"/>
              </w:rPr>
            </w:pPr>
          </w:p>
          <w:p w:rsidR="00547DE4" w:rsidRPr="0004732F" w:rsidRDefault="00547DE4" w:rsidP="00A71A30">
            <w:pPr>
              <w:ind w:firstLine="365"/>
              <w:rPr>
                <w:rFonts w:ascii="Arial Narrow" w:hAnsi="Arial Narrow" w:cs="Tahoma"/>
                <w:b/>
                <w:sz w:val="24"/>
                <w:szCs w:val="24"/>
              </w:rPr>
            </w:pPr>
            <w:proofErr w:type="gramStart"/>
            <w:r w:rsidRPr="00416279">
              <w:rPr>
                <w:rFonts w:ascii="Arial Narrow" w:hAnsi="Arial Narrow" w:cs="Tahoma"/>
                <w:sz w:val="24"/>
                <w:szCs w:val="24"/>
              </w:rPr>
              <w:t>doravante</w:t>
            </w:r>
            <w:proofErr w:type="gramEnd"/>
            <w:r w:rsidRPr="00416279">
              <w:rPr>
                <w:rFonts w:ascii="Arial Narrow" w:hAnsi="Arial Narrow" w:cs="Tahoma"/>
                <w:sz w:val="24"/>
                <w:szCs w:val="24"/>
              </w:rPr>
              <w:t xml:space="preserve"> denominada </w:t>
            </w:r>
            <w:r w:rsidRPr="0004732F">
              <w:rPr>
                <w:rFonts w:ascii="Arial Narrow" w:hAnsi="Arial Narrow" w:cs="Tahoma"/>
                <w:b/>
                <w:sz w:val="24"/>
                <w:szCs w:val="24"/>
              </w:rPr>
              <w:t>CONTRATADA</w:t>
            </w:r>
          </w:p>
          <w:p w:rsidR="00547DE4" w:rsidRPr="00416279" w:rsidRDefault="00547DE4" w:rsidP="00A71A30">
            <w:pPr>
              <w:rPr>
                <w:rFonts w:ascii="Arial Narrow" w:hAnsi="Arial Narrow" w:cs="Tahoma"/>
                <w:sz w:val="24"/>
                <w:szCs w:val="24"/>
              </w:rPr>
            </w:pPr>
          </w:p>
        </w:tc>
      </w:tr>
    </w:tbl>
    <w:p w:rsidR="00AF2612" w:rsidRDefault="00AF2612" w:rsidP="00AF2612">
      <w:pPr>
        <w:rPr>
          <w:rFonts w:ascii="Arial Narrow" w:hAnsi="Arial Narrow" w:cs="Tahoma"/>
          <w:sz w:val="24"/>
          <w:szCs w:val="24"/>
        </w:rPr>
      </w:pPr>
    </w:p>
    <w:p w:rsidR="00547DE4" w:rsidRPr="00AF2612" w:rsidRDefault="00547DE4" w:rsidP="00AF2612">
      <w:pPr>
        <w:rPr>
          <w:rFonts w:ascii="Arial Narrow" w:hAnsi="Arial Narrow" w:cs="Arial"/>
          <w:b/>
          <w:bCs/>
          <w:sz w:val="24"/>
          <w:szCs w:val="24"/>
        </w:rPr>
      </w:pPr>
      <w:r w:rsidRPr="00416279">
        <w:rPr>
          <w:rFonts w:ascii="Arial Narrow" w:hAnsi="Arial Narrow" w:cs="Tahoma"/>
          <w:sz w:val="24"/>
          <w:szCs w:val="24"/>
        </w:rPr>
        <w:t>Têm entre si, justo e acertado, o presente</w:t>
      </w:r>
      <w:r w:rsidR="00AF2612" w:rsidRPr="00AF2612">
        <w:rPr>
          <w:rFonts w:ascii="Arial Narrow" w:hAnsi="Arial Narrow"/>
          <w:sz w:val="24"/>
          <w:szCs w:val="24"/>
        </w:rPr>
        <w:t xml:space="preserve"> </w:t>
      </w:r>
      <w:r w:rsidR="00AF2612" w:rsidRPr="00416279">
        <w:rPr>
          <w:rFonts w:ascii="Arial Narrow" w:hAnsi="Arial Narrow"/>
          <w:sz w:val="24"/>
          <w:szCs w:val="24"/>
        </w:rPr>
        <w:t>Contrato de</w:t>
      </w:r>
      <w:r w:rsidRPr="00416279">
        <w:rPr>
          <w:rFonts w:ascii="Arial Narrow" w:hAnsi="Arial Narrow" w:cs="Tahoma"/>
          <w:sz w:val="24"/>
          <w:szCs w:val="24"/>
        </w:rPr>
        <w:t xml:space="preserve"> </w:t>
      </w:r>
      <w:r w:rsidR="00AF2612">
        <w:rPr>
          <w:rFonts w:ascii="Arial Narrow" w:hAnsi="Arial Narrow" w:cs="Tahoma"/>
          <w:sz w:val="24"/>
          <w:szCs w:val="24"/>
        </w:rPr>
        <w:t>Licença de</w:t>
      </w:r>
      <w:r w:rsidR="00CF7A0B">
        <w:rPr>
          <w:rFonts w:ascii="Arial Narrow" w:hAnsi="Arial Narrow" w:cs="Tahoma"/>
          <w:sz w:val="24"/>
          <w:szCs w:val="24"/>
        </w:rPr>
        <w:t xml:space="preserve"> uso de Software por prazo inde</w:t>
      </w:r>
      <w:r w:rsidR="00AF2612">
        <w:rPr>
          <w:rFonts w:ascii="Arial Narrow" w:hAnsi="Arial Narrow" w:cs="Tahoma"/>
          <w:sz w:val="24"/>
          <w:szCs w:val="24"/>
        </w:rPr>
        <w:t>te</w:t>
      </w:r>
      <w:r w:rsidR="00CF7A0B">
        <w:rPr>
          <w:rFonts w:ascii="Arial Narrow" w:hAnsi="Arial Narrow" w:cs="Tahoma"/>
          <w:sz w:val="24"/>
          <w:szCs w:val="24"/>
        </w:rPr>
        <w:t>rminado, Atualização M</w:t>
      </w:r>
      <w:r w:rsidR="00AF2612">
        <w:rPr>
          <w:rFonts w:ascii="Arial Narrow" w:hAnsi="Arial Narrow" w:cs="Tahoma"/>
          <w:sz w:val="24"/>
          <w:szCs w:val="24"/>
        </w:rPr>
        <w:t xml:space="preserve">ensal e Atendimento </w:t>
      </w:r>
      <w:proofErr w:type="gramStart"/>
      <w:r w:rsidR="00AF2612">
        <w:rPr>
          <w:rFonts w:ascii="Arial Narrow" w:hAnsi="Arial Narrow" w:cs="Tahoma"/>
          <w:sz w:val="24"/>
          <w:szCs w:val="24"/>
        </w:rPr>
        <w:t>Técnico</w:t>
      </w:r>
      <w:r w:rsidR="00CF7A0B">
        <w:rPr>
          <w:rFonts w:ascii="Arial Narrow" w:hAnsi="Arial Narrow" w:cs="Tahoma"/>
          <w:sz w:val="24"/>
          <w:szCs w:val="24"/>
        </w:rPr>
        <w:t>,</w:t>
      </w:r>
      <w:proofErr w:type="gramEnd"/>
      <w:r w:rsidRPr="00416279">
        <w:rPr>
          <w:rFonts w:ascii="Arial Narrow" w:hAnsi="Arial Narrow" w:cs="Tahoma"/>
          <w:sz w:val="24"/>
          <w:szCs w:val="24"/>
        </w:rPr>
        <w:t>conforme a seguir:</w:t>
      </w:r>
    </w:p>
    <w:p w:rsidR="00C53A86" w:rsidRPr="00416279" w:rsidRDefault="00C53A86" w:rsidP="00547DE4">
      <w:pPr>
        <w:jc w:val="center"/>
        <w:rPr>
          <w:rFonts w:ascii="Arial Narrow" w:hAnsi="Arial Narrow" w:cs="Tahoma"/>
          <w:sz w:val="24"/>
          <w:szCs w:val="24"/>
        </w:rPr>
      </w:pPr>
    </w:p>
    <w:p w:rsidR="007F1E76" w:rsidRPr="00416279" w:rsidRDefault="007F1E76" w:rsidP="007F1E76">
      <w:pPr>
        <w:pStyle w:val="Ttulo1"/>
        <w:ind w:left="0" w:right="0"/>
        <w:rPr>
          <w:rFonts w:ascii="Arial Narrow" w:hAnsi="Arial Narrow"/>
          <w:b w:val="0"/>
          <w:bCs/>
          <w:sz w:val="24"/>
          <w:szCs w:val="24"/>
        </w:rPr>
      </w:pPr>
    </w:p>
    <w:p w:rsidR="00547DE4" w:rsidRPr="00CF7A0B" w:rsidRDefault="00547DE4" w:rsidP="00CD1A0A">
      <w:pPr>
        <w:pStyle w:val="Ttulo1"/>
        <w:numPr>
          <w:ilvl w:val="0"/>
          <w:numId w:val="6"/>
        </w:numPr>
        <w:ind w:left="426" w:right="0" w:hanging="426"/>
        <w:rPr>
          <w:rFonts w:ascii="Arial Narrow" w:hAnsi="Arial Narrow"/>
          <w:bCs/>
          <w:sz w:val="24"/>
          <w:szCs w:val="24"/>
        </w:rPr>
      </w:pPr>
      <w:r w:rsidRPr="00CF7A0B">
        <w:rPr>
          <w:rFonts w:ascii="Arial Narrow" w:hAnsi="Arial Narrow" w:cs="Tahoma"/>
          <w:sz w:val="24"/>
          <w:szCs w:val="24"/>
        </w:rPr>
        <w:t>PARTES</w:t>
      </w:r>
    </w:p>
    <w:p w:rsidR="00547DE4" w:rsidRPr="00416279" w:rsidRDefault="00547DE4" w:rsidP="00547DE4">
      <w:pPr>
        <w:jc w:val="both"/>
        <w:rPr>
          <w:rFonts w:ascii="Arial Narrow" w:hAnsi="Arial Narrow"/>
          <w:sz w:val="24"/>
          <w:szCs w:val="24"/>
        </w:rPr>
      </w:pPr>
    </w:p>
    <w:p w:rsidR="00547DE4" w:rsidRPr="00416279" w:rsidRDefault="00547DE4" w:rsidP="00547DE4">
      <w:pPr>
        <w:ind w:left="426"/>
        <w:jc w:val="both"/>
        <w:rPr>
          <w:rFonts w:ascii="Arial Narrow" w:hAnsi="Arial Narrow"/>
          <w:sz w:val="24"/>
          <w:szCs w:val="24"/>
        </w:rPr>
      </w:pPr>
      <w:r w:rsidRPr="00757C7A">
        <w:rPr>
          <w:rFonts w:ascii="Arial Narrow" w:hAnsi="Arial Narrow"/>
          <w:b/>
          <w:sz w:val="24"/>
          <w:szCs w:val="24"/>
        </w:rPr>
        <w:t>A PREFEITURA MUNICIPAL DE MATINHOS</w:t>
      </w:r>
      <w:r w:rsidRPr="00416279">
        <w:rPr>
          <w:rFonts w:ascii="Arial Narrow" w:hAnsi="Arial Narrow"/>
          <w:sz w:val="24"/>
          <w:szCs w:val="24"/>
        </w:rPr>
        <w:t xml:space="preserve">, na qualidade de </w:t>
      </w:r>
      <w:r w:rsidRPr="00757C7A">
        <w:rPr>
          <w:rFonts w:ascii="Arial Narrow" w:hAnsi="Arial Narrow"/>
          <w:b/>
          <w:sz w:val="24"/>
          <w:szCs w:val="24"/>
        </w:rPr>
        <w:t>CONTRATANTE</w:t>
      </w:r>
      <w:r w:rsidRPr="00416279">
        <w:rPr>
          <w:rFonts w:ascii="Arial Narrow" w:hAnsi="Arial Narrow"/>
          <w:sz w:val="24"/>
          <w:szCs w:val="24"/>
        </w:rPr>
        <w:t xml:space="preserve">, neste </w:t>
      </w:r>
      <w:r w:rsidRPr="00416279">
        <w:rPr>
          <w:rFonts w:ascii="Arial Narrow" w:hAnsi="Arial Narrow" w:cs="Tahoma"/>
          <w:sz w:val="24"/>
          <w:szCs w:val="24"/>
        </w:rPr>
        <w:t xml:space="preserve">ato, </w:t>
      </w:r>
      <w:r w:rsidRPr="00416279">
        <w:rPr>
          <w:rFonts w:ascii="Arial Narrow" w:hAnsi="Arial Narrow" w:cs="Tahoma"/>
          <w:bCs/>
          <w:sz w:val="24"/>
          <w:szCs w:val="24"/>
        </w:rPr>
        <w:t>representada por seu Prefeito, Senhor EDUARDO ANTONIO DALMORA</w:t>
      </w:r>
      <w:r w:rsidRPr="00416279">
        <w:rPr>
          <w:rFonts w:ascii="Arial Narrow" w:hAnsi="Arial Narrow" w:cs="Tahoma"/>
          <w:sz w:val="24"/>
          <w:szCs w:val="24"/>
        </w:rPr>
        <w:t xml:space="preserve">, </w:t>
      </w:r>
      <w:r w:rsidRPr="00416279">
        <w:rPr>
          <w:rFonts w:ascii="Arial Narrow" w:hAnsi="Arial Narrow" w:cs="Arial"/>
          <w:sz w:val="24"/>
          <w:szCs w:val="24"/>
        </w:rPr>
        <w:t>portador do RG nº 1.326.821-5 PR, e CPF n° 337.613.459-68,</w:t>
      </w:r>
      <w:r w:rsidRPr="00416279">
        <w:rPr>
          <w:rFonts w:ascii="Arial Narrow" w:hAnsi="Arial Narrow" w:cs="Tahoma"/>
          <w:sz w:val="24"/>
          <w:szCs w:val="24"/>
        </w:rPr>
        <w:t xml:space="preserve"> e </w:t>
      </w:r>
      <w:r w:rsidRPr="00757C7A">
        <w:rPr>
          <w:rFonts w:ascii="Arial Narrow" w:hAnsi="Arial Narrow"/>
          <w:b/>
          <w:sz w:val="24"/>
          <w:szCs w:val="24"/>
        </w:rPr>
        <w:t>GOVERNANÇABRASIL S/A TECNOLOGIA E GESTÃO EM SERVIÇOS</w:t>
      </w:r>
      <w:r w:rsidRPr="00416279">
        <w:rPr>
          <w:rFonts w:ascii="Arial Narrow" w:hAnsi="Arial Narrow"/>
          <w:sz w:val="24"/>
          <w:szCs w:val="24"/>
        </w:rPr>
        <w:t xml:space="preserve">, pessoa jurídica de direito privado, inscrita no </w:t>
      </w:r>
      <w:r w:rsidRPr="00757C7A">
        <w:rPr>
          <w:rFonts w:ascii="Arial Narrow" w:hAnsi="Arial Narrow"/>
          <w:b/>
          <w:sz w:val="24"/>
          <w:szCs w:val="24"/>
        </w:rPr>
        <w:t>CNPJ sob o n° 00.165.960/0001-01</w:t>
      </w:r>
      <w:r w:rsidRPr="00416279">
        <w:rPr>
          <w:rFonts w:ascii="Arial Narrow" w:hAnsi="Arial Narrow"/>
          <w:sz w:val="24"/>
          <w:szCs w:val="24"/>
        </w:rPr>
        <w:t xml:space="preserve">, Inscrição Estadual ISENTA, com sede na </w:t>
      </w:r>
      <w:r w:rsidRPr="00416279">
        <w:rPr>
          <w:rFonts w:ascii="Arial Narrow" w:hAnsi="Arial Narrow"/>
          <w:color w:val="000000"/>
          <w:sz w:val="24"/>
          <w:szCs w:val="24"/>
        </w:rPr>
        <w:t>Rua Coronel Madureira, n° 40</w:t>
      </w:r>
      <w:r w:rsidRPr="00416279">
        <w:rPr>
          <w:rFonts w:ascii="Arial Narrow" w:hAnsi="Arial Narrow"/>
          <w:sz w:val="24"/>
          <w:szCs w:val="24"/>
        </w:rPr>
        <w:t>, Loja 14, Edifício Luzia da Costa Almeida, Centro, município de Saquarema, estado do Rio de Janeiro, na qualidade de CONTRATADA</w:t>
      </w:r>
      <w:r w:rsidRPr="00416279">
        <w:rPr>
          <w:rFonts w:ascii="Arial Narrow" w:hAnsi="Arial Narrow"/>
          <w:bCs/>
          <w:sz w:val="24"/>
          <w:szCs w:val="24"/>
        </w:rPr>
        <w:t>, neste ato, representada pelo Diretor Estadual do Paraná, Senhor SILVIO LUIS STROZZI,</w:t>
      </w:r>
      <w:r w:rsidRPr="00416279">
        <w:rPr>
          <w:rFonts w:ascii="Arial Narrow" w:hAnsi="Arial Narrow" w:cs="Arial"/>
          <w:sz w:val="24"/>
          <w:szCs w:val="24"/>
        </w:rPr>
        <w:t xml:space="preserve"> brasileiro, casado, portador do RG nº 3.251.574-6 PR, e CPF nº 488.200.089-04</w:t>
      </w:r>
      <w:r w:rsidRPr="00416279">
        <w:rPr>
          <w:rFonts w:ascii="Arial Narrow" w:hAnsi="Arial Narrow"/>
          <w:sz w:val="24"/>
          <w:szCs w:val="24"/>
        </w:rPr>
        <w:t>.</w:t>
      </w:r>
    </w:p>
    <w:p w:rsidR="00547DE4" w:rsidRPr="00416279" w:rsidRDefault="00547DE4" w:rsidP="00547DE4">
      <w:pPr>
        <w:ind w:left="426"/>
        <w:jc w:val="both"/>
        <w:rPr>
          <w:rFonts w:ascii="Arial Narrow" w:hAnsi="Arial Narrow"/>
          <w:sz w:val="24"/>
          <w:szCs w:val="24"/>
        </w:rPr>
      </w:pPr>
    </w:p>
    <w:p w:rsidR="00547DE4" w:rsidRPr="00757C7A" w:rsidRDefault="00547DE4" w:rsidP="00CD1A0A">
      <w:pPr>
        <w:numPr>
          <w:ilvl w:val="0"/>
          <w:numId w:val="6"/>
        </w:numPr>
        <w:ind w:left="426" w:hanging="426"/>
        <w:jc w:val="both"/>
        <w:rPr>
          <w:rFonts w:ascii="Arial Narrow" w:hAnsi="Arial Narrow"/>
          <w:b/>
          <w:sz w:val="24"/>
          <w:szCs w:val="24"/>
        </w:rPr>
      </w:pPr>
      <w:r w:rsidRPr="00757C7A">
        <w:rPr>
          <w:rFonts w:ascii="Arial Narrow" w:hAnsi="Arial Narrow"/>
          <w:b/>
          <w:sz w:val="24"/>
          <w:szCs w:val="24"/>
        </w:rPr>
        <w:t>OBJETO</w:t>
      </w:r>
    </w:p>
    <w:p w:rsidR="00547DE4" w:rsidRPr="00416279" w:rsidRDefault="00547DE4" w:rsidP="00547DE4">
      <w:pPr>
        <w:numPr>
          <w:ilvl w:val="12"/>
          <w:numId w:val="0"/>
        </w:numPr>
        <w:tabs>
          <w:tab w:val="num" w:pos="567"/>
        </w:tabs>
        <w:ind w:left="567"/>
        <w:jc w:val="both"/>
        <w:rPr>
          <w:rFonts w:ascii="Arial Narrow" w:hAnsi="Arial Narrow"/>
          <w:sz w:val="24"/>
          <w:szCs w:val="24"/>
        </w:rPr>
      </w:pPr>
    </w:p>
    <w:p w:rsidR="00B853EF" w:rsidRPr="00416279" w:rsidRDefault="00547DE4" w:rsidP="00B853EF">
      <w:pPr>
        <w:numPr>
          <w:ilvl w:val="12"/>
          <w:numId w:val="0"/>
        </w:numPr>
        <w:ind w:left="400" w:firstLine="26"/>
        <w:jc w:val="both"/>
        <w:rPr>
          <w:rFonts w:ascii="Arial Narrow" w:hAnsi="Arial Narrow"/>
          <w:sz w:val="24"/>
          <w:szCs w:val="24"/>
        </w:rPr>
      </w:pPr>
      <w:r w:rsidRPr="00416279">
        <w:rPr>
          <w:rFonts w:ascii="Arial Narrow" w:hAnsi="Arial Narrow"/>
          <w:sz w:val="24"/>
          <w:szCs w:val="24"/>
        </w:rPr>
        <w:t>A CONTRATADA, na qualidade de única proprietária dos direitos do</w:t>
      </w:r>
      <w:r w:rsidR="00B853EF" w:rsidRPr="00416279">
        <w:rPr>
          <w:rFonts w:ascii="Arial Narrow" w:hAnsi="Arial Narrow"/>
          <w:sz w:val="24"/>
          <w:szCs w:val="24"/>
        </w:rPr>
        <w:t>s</w:t>
      </w:r>
      <w:r w:rsidRPr="00416279">
        <w:rPr>
          <w:rFonts w:ascii="Arial Narrow" w:hAnsi="Arial Narrow"/>
          <w:sz w:val="24"/>
          <w:szCs w:val="24"/>
        </w:rPr>
        <w:t xml:space="preserve"> software</w:t>
      </w:r>
      <w:r w:rsidR="00B853EF" w:rsidRPr="00416279">
        <w:rPr>
          <w:rFonts w:ascii="Arial Narrow" w:hAnsi="Arial Narrow"/>
          <w:sz w:val="24"/>
          <w:szCs w:val="24"/>
        </w:rPr>
        <w:t>s</w:t>
      </w:r>
      <w:r w:rsidRPr="00416279">
        <w:rPr>
          <w:rFonts w:ascii="Arial Narrow" w:hAnsi="Arial Narrow"/>
          <w:sz w:val="24"/>
          <w:szCs w:val="24"/>
        </w:rPr>
        <w:t xml:space="preserve"> descrito</w:t>
      </w:r>
      <w:r w:rsidR="00B853EF" w:rsidRPr="00416279">
        <w:rPr>
          <w:rFonts w:ascii="Arial Narrow" w:hAnsi="Arial Narrow"/>
          <w:sz w:val="24"/>
          <w:szCs w:val="24"/>
        </w:rPr>
        <w:t>s</w:t>
      </w:r>
      <w:r w:rsidRPr="00416279">
        <w:rPr>
          <w:rFonts w:ascii="Arial Narrow" w:hAnsi="Arial Narrow"/>
          <w:sz w:val="24"/>
          <w:szCs w:val="24"/>
        </w:rPr>
        <w:t xml:space="preserve"> no Anexo </w:t>
      </w:r>
      <w:r w:rsidR="00B853EF" w:rsidRPr="00416279">
        <w:rPr>
          <w:rFonts w:ascii="Arial Narrow" w:hAnsi="Arial Narrow"/>
          <w:sz w:val="24"/>
          <w:szCs w:val="24"/>
        </w:rPr>
        <w:t xml:space="preserve">I, confere </w:t>
      </w:r>
      <w:proofErr w:type="gramStart"/>
      <w:r w:rsidR="00B853EF" w:rsidRPr="00416279">
        <w:rPr>
          <w:rFonts w:ascii="Arial Narrow" w:hAnsi="Arial Narrow"/>
          <w:sz w:val="24"/>
          <w:szCs w:val="24"/>
        </w:rPr>
        <w:t>à</w:t>
      </w:r>
      <w:proofErr w:type="gramEnd"/>
      <w:r w:rsidR="00B853EF" w:rsidRPr="00416279">
        <w:rPr>
          <w:rFonts w:ascii="Arial Narrow" w:hAnsi="Arial Narrow"/>
          <w:sz w:val="24"/>
          <w:szCs w:val="24"/>
        </w:rPr>
        <w:t xml:space="preserve"> CONTRATANTE a licença de uso, em caráter definitivo e não exclusivo, conforme Anexo II, onde, para os softwares licenciados, </w:t>
      </w:r>
      <w:r w:rsidRPr="00416279">
        <w:rPr>
          <w:rFonts w:ascii="Arial Narrow" w:hAnsi="Arial Narrow"/>
          <w:sz w:val="24"/>
          <w:szCs w:val="24"/>
        </w:rPr>
        <w:t>prestará os serviços de atualização e atendimento técnico, observando-se o disposto neste contrato.</w:t>
      </w:r>
    </w:p>
    <w:p w:rsidR="00547DE4" w:rsidRPr="00416279" w:rsidRDefault="00547DE4" w:rsidP="00547DE4">
      <w:pPr>
        <w:numPr>
          <w:ilvl w:val="12"/>
          <w:numId w:val="0"/>
        </w:numPr>
        <w:ind w:left="426"/>
        <w:jc w:val="both"/>
        <w:rPr>
          <w:rFonts w:ascii="Arial Narrow" w:hAnsi="Arial Narrow"/>
          <w:sz w:val="24"/>
          <w:szCs w:val="24"/>
        </w:rPr>
      </w:pPr>
    </w:p>
    <w:p w:rsidR="00547DE4" w:rsidRPr="00416279" w:rsidRDefault="00547DE4" w:rsidP="00547DE4">
      <w:pPr>
        <w:jc w:val="both"/>
        <w:rPr>
          <w:rFonts w:ascii="Arial Narrow" w:hAnsi="Arial Narrow"/>
          <w:sz w:val="24"/>
          <w:szCs w:val="24"/>
        </w:rPr>
      </w:pPr>
    </w:p>
    <w:p w:rsidR="00547DE4" w:rsidRPr="0059426F" w:rsidRDefault="00547DE4" w:rsidP="00CD1A0A">
      <w:pPr>
        <w:numPr>
          <w:ilvl w:val="0"/>
          <w:numId w:val="6"/>
        </w:numPr>
        <w:ind w:left="426" w:hanging="426"/>
        <w:jc w:val="both"/>
        <w:rPr>
          <w:rFonts w:ascii="Arial Narrow" w:hAnsi="Arial Narrow"/>
          <w:b/>
          <w:sz w:val="24"/>
          <w:szCs w:val="24"/>
        </w:rPr>
      </w:pPr>
      <w:r w:rsidRPr="0059426F">
        <w:rPr>
          <w:rFonts w:ascii="Arial Narrow" w:hAnsi="Arial Narrow"/>
          <w:b/>
          <w:sz w:val="24"/>
          <w:szCs w:val="24"/>
        </w:rPr>
        <w:t>PRAZO</w:t>
      </w:r>
    </w:p>
    <w:p w:rsidR="00547DE4" w:rsidRPr="00416279" w:rsidRDefault="00547DE4" w:rsidP="00547DE4">
      <w:pPr>
        <w:jc w:val="both"/>
        <w:rPr>
          <w:rFonts w:ascii="Arial Narrow" w:hAnsi="Arial Narrow"/>
          <w:sz w:val="24"/>
          <w:szCs w:val="24"/>
        </w:rPr>
      </w:pPr>
    </w:p>
    <w:p w:rsidR="00547DE4" w:rsidRPr="00416279" w:rsidRDefault="00547DE4" w:rsidP="00547DE4">
      <w:pPr>
        <w:pStyle w:val="Recuodecorpodetexto"/>
        <w:ind w:left="426" w:firstLine="0"/>
        <w:rPr>
          <w:rFonts w:ascii="Arial Narrow" w:hAnsi="Arial Narrow"/>
          <w:sz w:val="24"/>
          <w:szCs w:val="24"/>
        </w:rPr>
      </w:pPr>
      <w:r w:rsidRPr="00416279">
        <w:rPr>
          <w:rFonts w:ascii="Arial Narrow" w:hAnsi="Arial Narrow"/>
          <w:sz w:val="24"/>
          <w:szCs w:val="24"/>
        </w:rPr>
        <w:t xml:space="preserve">O prazo do presente contrato é de </w:t>
      </w:r>
      <w:r w:rsidR="008A4761" w:rsidRPr="00416279">
        <w:rPr>
          <w:rFonts w:ascii="Arial Narrow" w:hAnsi="Arial Narrow"/>
          <w:sz w:val="24"/>
          <w:szCs w:val="24"/>
        </w:rPr>
        <w:t>12</w:t>
      </w:r>
      <w:r w:rsidRPr="00416279">
        <w:rPr>
          <w:rFonts w:ascii="Arial Narrow" w:hAnsi="Arial Narrow"/>
          <w:sz w:val="24"/>
          <w:szCs w:val="24"/>
        </w:rPr>
        <w:t xml:space="preserve"> (</w:t>
      </w:r>
      <w:r w:rsidR="008A4761" w:rsidRPr="00416279">
        <w:rPr>
          <w:rFonts w:ascii="Arial Narrow" w:hAnsi="Arial Narrow"/>
          <w:sz w:val="24"/>
          <w:szCs w:val="24"/>
        </w:rPr>
        <w:t>doze</w:t>
      </w:r>
      <w:r w:rsidRPr="00416279">
        <w:rPr>
          <w:rFonts w:ascii="Arial Narrow" w:hAnsi="Arial Narrow"/>
          <w:sz w:val="24"/>
          <w:szCs w:val="24"/>
        </w:rPr>
        <w:t>) meses, iniciando-se em</w:t>
      </w:r>
      <w:r w:rsidR="0059426F">
        <w:rPr>
          <w:rFonts w:ascii="Arial Narrow" w:hAnsi="Arial Narrow"/>
          <w:sz w:val="24"/>
          <w:szCs w:val="24"/>
        </w:rPr>
        <w:t xml:space="preserve"> </w:t>
      </w:r>
      <w:r w:rsidR="000F708A">
        <w:rPr>
          <w:rFonts w:ascii="Arial Narrow" w:hAnsi="Arial Narrow"/>
          <w:sz w:val="24"/>
          <w:szCs w:val="24"/>
        </w:rPr>
        <w:t>2</w:t>
      </w:r>
      <w:r w:rsidR="00FA322C">
        <w:rPr>
          <w:rFonts w:ascii="Arial Narrow" w:hAnsi="Arial Narrow"/>
          <w:sz w:val="24"/>
          <w:szCs w:val="24"/>
        </w:rPr>
        <w:t>6</w:t>
      </w:r>
      <w:r w:rsidR="000F708A">
        <w:rPr>
          <w:rFonts w:ascii="Arial Narrow" w:hAnsi="Arial Narrow"/>
          <w:sz w:val="24"/>
          <w:szCs w:val="24"/>
        </w:rPr>
        <w:t>/</w:t>
      </w:r>
      <w:r w:rsidR="00FA322C">
        <w:rPr>
          <w:rFonts w:ascii="Arial Narrow" w:hAnsi="Arial Narrow"/>
          <w:sz w:val="24"/>
          <w:szCs w:val="24"/>
        </w:rPr>
        <w:t>09/2011</w:t>
      </w:r>
      <w:r w:rsidRPr="00416279">
        <w:rPr>
          <w:rFonts w:ascii="Arial Narrow" w:hAnsi="Arial Narrow"/>
          <w:sz w:val="24"/>
          <w:szCs w:val="24"/>
        </w:rPr>
        <w:t xml:space="preserve">, e com término em </w:t>
      </w:r>
      <w:r w:rsidR="00FA322C">
        <w:rPr>
          <w:rFonts w:ascii="Arial Narrow" w:hAnsi="Arial Narrow"/>
          <w:sz w:val="24"/>
          <w:szCs w:val="24"/>
        </w:rPr>
        <w:t>26/09/2012</w:t>
      </w:r>
      <w:r w:rsidR="00B853EF" w:rsidRPr="00416279">
        <w:rPr>
          <w:rFonts w:ascii="Arial Narrow" w:hAnsi="Arial Narrow"/>
          <w:sz w:val="24"/>
          <w:szCs w:val="24"/>
        </w:rPr>
        <w:t>, para os serviços de Atualização Mensal e Atendimento Técnico, e, por período indeterminado, para os serviços de Cessão de Licença de Uso.</w:t>
      </w:r>
    </w:p>
    <w:p w:rsidR="00547DE4" w:rsidRPr="00416279" w:rsidRDefault="00547DE4" w:rsidP="00547DE4">
      <w:pPr>
        <w:jc w:val="both"/>
        <w:rPr>
          <w:rFonts w:ascii="Arial Narrow" w:hAnsi="Arial Narrow"/>
          <w:sz w:val="24"/>
          <w:szCs w:val="24"/>
        </w:rPr>
      </w:pPr>
    </w:p>
    <w:p w:rsidR="00547DE4" w:rsidRPr="00775F63" w:rsidRDefault="00547DE4" w:rsidP="00CD1A0A">
      <w:pPr>
        <w:numPr>
          <w:ilvl w:val="0"/>
          <w:numId w:val="6"/>
        </w:numPr>
        <w:ind w:left="426" w:hanging="426"/>
        <w:jc w:val="both"/>
        <w:rPr>
          <w:rFonts w:ascii="Arial Narrow" w:hAnsi="Arial Narrow"/>
          <w:b/>
          <w:sz w:val="24"/>
          <w:szCs w:val="24"/>
        </w:rPr>
      </w:pPr>
      <w:r w:rsidRPr="00775F63">
        <w:rPr>
          <w:rFonts w:ascii="Arial Narrow" w:hAnsi="Arial Narrow"/>
          <w:b/>
          <w:sz w:val="24"/>
          <w:szCs w:val="24"/>
        </w:rPr>
        <w:t>DISPOSIÇÕES GERAIS</w:t>
      </w:r>
    </w:p>
    <w:p w:rsidR="00547DE4" w:rsidRPr="00416279" w:rsidRDefault="00547DE4" w:rsidP="00547DE4">
      <w:pPr>
        <w:ind w:left="567"/>
        <w:jc w:val="both"/>
        <w:rPr>
          <w:rFonts w:ascii="Arial Narrow" w:hAnsi="Arial Narrow"/>
          <w:sz w:val="24"/>
          <w:szCs w:val="24"/>
        </w:rPr>
      </w:pPr>
    </w:p>
    <w:p w:rsidR="00547DE4" w:rsidRPr="002816FF" w:rsidRDefault="00547DE4" w:rsidP="00547DE4">
      <w:pPr>
        <w:tabs>
          <w:tab w:val="left" w:pos="851"/>
        </w:tabs>
        <w:ind w:left="851" w:hanging="425"/>
        <w:jc w:val="both"/>
        <w:rPr>
          <w:rFonts w:ascii="Arial Narrow" w:hAnsi="Arial Narrow"/>
          <w:color w:val="000000" w:themeColor="text1"/>
          <w:sz w:val="24"/>
          <w:szCs w:val="24"/>
        </w:rPr>
      </w:pPr>
      <w:r w:rsidRPr="002816FF">
        <w:rPr>
          <w:rFonts w:ascii="Arial Narrow" w:hAnsi="Arial Narrow"/>
          <w:b/>
          <w:color w:val="000000" w:themeColor="text1"/>
          <w:sz w:val="24"/>
          <w:szCs w:val="24"/>
        </w:rPr>
        <w:t>4.1.</w:t>
      </w:r>
      <w:r w:rsidRPr="002816FF">
        <w:rPr>
          <w:rFonts w:ascii="Arial Narrow" w:hAnsi="Arial Narrow"/>
          <w:color w:val="000000" w:themeColor="text1"/>
          <w:sz w:val="24"/>
          <w:szCs w:val="24"/>
        </w:rPr>
        <w:t xml:space="preserve"> A prestação dos serviços de atualização se dará nas seguintes modalidades:</w:t>
      </w:r>
    </w:p>
    <w:p w:rsidR="00547DE4" w:rsidRPr="002816FF" w:rsidRDefault="00547DE4" w:rsidP="00547DE4">
      <w:pPr>
        <w:tabs>
          <w:tab w:val="left" w:pos="567"/>
        </w:tabs>
        <w:ind w:left="567"/>
        <w:jc w:val="both"/>
        <w:rPr>
          <w:rFonts w:ascii="Arial Narrow" w:hAnsi="Arial Narrow"/>
          <w:color w:val="000000" w:themeColor="text1"/>
          <w:sz w:val="24"/>
          <w:szCs w:val="24"/>
        </w:rPr>
      </w:pPr>
    </w:p>
    <w:p w:rsidR="00547DE4" w:rsidRPr="002816FF" w:rsidRDefault="00547DE4" w:rsidP="00CD1A0A">
      <w:pPr>
        <w:numPr>
          <w:ilvl w:val="0"/>
          <w:numId w:val="3"/>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Corretiva, que visa corrigir erros e defeitos de funcionamento do Software, podendo a critério da empresa, limitar-se à substituição da cópia com</w:t>
      </w:r>
      <w:r w:rsidR="00F9375D" w:rsidRPr="002816FF">
        <w:rPr>
          <w:rFonts w:ascii="Arial Narrow" w:hAnsi="Arial Narrow"/>
          <w:color w:val="000000" w:themeColor="text1"/>
          <w:sz w:val="24"/>
          <w:szCs w:val="24"/>
        </w:rPr>
        <w:t xml:space="preserve"> falhas por uma cópia corrigida;</w:t>
      </w:r>
    </w:p>
    <w:p w:rsidR="00547DE4" w:rsidRPr="002816FF" w:rsidRDefault="00547DE4" w:rsidP="00547DE4">
      <w:pPr>
        <w:tabs>
          <w:tab w:val="left" w:pos="567"/>
          <w:tab w:val="num" w:pos="1134"/>
        </w:tabs>
        <w:ind w:left="1134" w:hanging="283"/>
        <w:jc w:val="both"/>
        <w:rPr>
          <w:rFonts w:ascii="Arial Narrow" w:hAnsi="Arial Narrow"/>
          <w:color w:val="000000" w:themeColor="text1"/>
          <w:sz w:val="24"/>
          <w:szCs w:val="24"/>
        </w:rPr>
      </w:pPr>
    </w:p>
    <w:p w:rsidR="00547DE4" w:rsidRPr="002816FF" w:rsidRDefault="00547DE4" w:rsidP="00CD1A0A">
      <w:pPr>
        <w:numPr>
          <w:ilvl w:val="0"/>
          <w:numId w:val="3"/>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Adaptativa, visando adaptações legais para adequar o Software a alterações da Legislação, desde que não impliquem em desenvolvimento de novos relatórios/telas, novas funções ou rotinas ou ainda, alterações na </w:t>
      </w:r>
      <w:r w:rsidR="00B15CA7" w:rsidRPr="002816FF">
        <w:rPr>
          <w:rFonts w:ascii="Arial Narrow" w:hAnsi="Arial Narrow"/>
          <w:color w:val="000000" w:themeColor="text1"/>
          <w:sz w:val="24"/>
          <w:szCs w:val="24"/>
        </w:rPr>
        <w:t>arquitetura</w:t>
      </w:r>
      <w:r w:rsidRPr="002816FF">
        <w:rPr>
          <w:rFonts w:ascii="Arial Narrow" w:hAnsi="Arial Narrow"/>
          <w:color w:val="000000" w:themeColor="text1"/>
          <w:sz w:val="24"/>
          <w:szCs w:val="24"/>
        </w:rPr>
        <w:t xml:space="preserve"> do Software;</w:t>
      </w:r>
    </w:p>
    <w:p w:rsidR="00547DE4" w:rsidRPr="002816FF" w:rsidRDefault="00547DE4" w:rsidP="00547DE4">
      <w:pPr>
        <w:tabs>
          <w:tab w:val="left" w:pos="567"/>
          <w:tab w:val="num" w:pos="1134"/>
        </w:tabs>
        <w:ind w:left="1134" w:hanging="283"/>
        <w:jc w:val="both"/>
        <w:rPr>
          <w:rFonts w:ascii="Arial Narrow" w:hAnsi="Arial Narrow"/>
          <w:color w:val="000000" w:themeColor="text1"/>
          <w:sz w:val="24"/>
          <w:szCs w:val="24"/>
        </w:rPr>
      </w:pPr>
    </w:p>
    <w:p w:rsidR="00D32DDB" w:rsidRPr="002816FF" w:rsidRDefault="00D32DDB" w:rsidP="00CD1A0A">
      <w:pPr>
        <w:numPr>
          <w:ilvl w:val="0"/>
          <w:numId w:val="3"/>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Treinamento – refere – se à transparência de conhecimento relativos </w:t>
      </w:r>
      <w:proofErr w:type="gramStart"/>
      <w:r w:rsidRPr="002816FF">
        <w:rPr>
          <w:rFonts w:ascii="Arial Narrow" w:hAnsi="Arial Narrow"/>
          <w:color w:val="000000" w:themeColor="text1"/>
          <w:sz w:val="24"/>
          <w:szCs w:val="24"/>
        </w:rPr>
        <w:t>a</w:t>
      </w:r>
      <w:proofErr w:type="gramEnd"/>
      <w:r w:rsidRPr="002816FF">
        <w:rPr>
          <w:rFonts w:ascii="Arial Narrow" w:hAnsi="Arial Narrow"/>
          <w:color w:val="000000" w:themeColor="text1"/>
          <w:sz w:val="24"/>
          <w:szCs w:val="24"/>
        </w:rPr>
        <w:t xml:space="preserve"> utilização do Software instalado, É indispensável que os usuários recebam estes conhecimentos e sejam conhecedores das técnicas necessárias para a operação dos equipamentos, bem como do Sistema Operacional.</w:t>
      </w:r>
    </w:p>
    <w:p w:rsidR="00D32DDB" w:rsidRPr="002816FF" w:rsidRDefault="00D32DDB" w:rsidP="00D32DDB">
      <w:pPr>
        <w:pStyle w:val="PargrafodaLista"/>
        <w:rPr>
          <w:rFonts w:ascii="Arial Narrow" w:hAnsi="Arial Narrow"/>
          <w:color w:val="000000" w:themeColor="text1"/>
          <w:sz w:val="24"/>
          <w:szCs w:val="24"/>
        </w:rPr>
      </w:pPr>
    </w:p>
    <w:p w:rsidR="00D32DDB" w:rsidRPr="002816FF" w:rsidRDefault="00D32DDB" w:rsidP="00CD1A0A">
      <w:pPr>
        <w:numPr>
          <w:ilvl w:val="0"/>
          <w:numId w:val="3"/>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t xml:space="preserve">Havendo a necessidade de utilização de mão-de-obra da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 xml:space="preserve"> pra executar a </w:t>
      </w:r>
      <w:r w:rsidR="0089006B" w:rsidRPr="002816FF">
        <w:rPr>
          <w:rFonts w:ascii="Arial Narrow" w:hAnsi="Arial Narrow"/>
          <w:color w:val="000000" w:themeColor="text1"/>
          <w:sz w:val="24"/>
          <w:szCs w:val="24"/>
        </w:rPr>
        <w:t>parametrização</w:t>
      </w:r>
      <w:r w:rsidRPr="002816FF">
        <w:rPr>
          <w:rFonts w:ascii="Arial Narrow" w:hAnsi="Arial Narrow"/>
          <w:color w:val="000000" w:themeColor="text1"/>
          <w:sz w:val="24"/>
          <w:szCs w:val="24"/>
        </w:rPr>
        <w:t xml:space="preserve"> dos produtos, digitação dos dados, entre outros, não compreendido no item treinamento, os mesmos deverão ser orçados a parte.</w:t>
      </w:r>
    </w:p>
    <w:p w:rsidR="0089006B" w:rsidRPr="002816FF" w:rsidRDefault="0089006B" w:rsidP="0089006B">
      <w:pPr>
        <w:pStyle w:val="PargrafodaLista"/>
        <w:rPr>
          <w:rFonts w:ascii="Arial Narrow" w:hAnsi="Arial Narrow"/>
          <w:color w:val="000000" w:themeColor="text1"/>
          <w:sz w:val="24"/>
          <w:szCs w:val="24"/>
        </w:rPr>
      </w:pPr>
    </w:p>
    <w:p w:rsidR="0089006B" w:rsidRPr="002816FF" w:rsidRDefault="0089006B" w:rsidP="00CD1A0A">
      <w:pPr>
        <w:numPr>
          <w:ilvl w:val="0"/>
          <w:numId w:val="3"/>
        </w:numPr>
        <w:tabs>
          <w:tab w:val="clear" w:pos="1494"/>
          <w:tab w:val="left" w:pos="567"/>
          <w:tab w:val="num" w:pos="1134"/>
        </w:tabs>
        <w:ind w:left="1134" w:hanging="283"/>
        <w:jc w:val="both"/>
        <w:rPr>
          <w:rFonts w:ascii="Arial Narrow" w:hAnsi="Arial Narrow"/>
          <w:color w:val="000000" w:themeColor="text1"/>
          <w:sz w:val="24"/>
          <w:szCs w:val="24"/>
        </w:rPr>
      </w:pPr>
      <w:r w:rsidRPr="002816FF">
        <w:rPr>
          <w:rFonts w:ascii="Arial Narrow" w:hAnsi="Arial Narrow"/>
          <w:color w:val="000000" w:themeColor="text1"/>
          <w:sz w:val="24"/>
          <w:szCs w:val="24"/>
        </w:rPr>
        <w:lastRenderedPageBreak/>
        <w:t xml:space="preserve">Atendimento e Suporte Técnico – referem – se a serviços prestados visando esclarecimentos técnicos dos sistemas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 xml:space="preserve">, podendo ocorrer através </w:t>
      </w:r>
      <w:proofErr w:type="gramStart"/>
      <w:r w:rsidRPr="002816FF">
        <w:rPr>
          <w:rFonts w:ascii="Arial Narrow" w:hAnsi="Arial Narrow"/>
          <w:color w:val="000000" w:themeColor="text1"/>
          <w:sz w:val="24"/>
          <w:szCs w:val="24"/>
        </w:rPr>
        <w:t>do meios</w:t>
      </w:r>
      <w:proofErr w:type="gramEnd"/>
      <w:r w:rsidRPr="002816FF">
        <w:rPr>
          <w:rFonts w:ascii="Arial Narrow" w:hAnsi="Arial Narrow"/>
          <w:color w:val="000000" w:themeColor="text1"/>
          <w:sz w:val="24"/>
          <w:szCs w:val="24"/>
        </w:rPr>
        <w:t xml:space="preserve"> de comunicação ou assessoria técnica na sede do cliente ou na </w:t>
      </w:r>
      <w:r w:rsidR="002816FF" w:rsidRPr="002816FF">
        <w:rPr>
          <w:rFonts w:ascii="Arial Narrow" w:hAnsi="Arial Narrow"/>
          <w:color w:val="000000" w:themeColor="text1"/>
          <w:sz w:val="24"/>
          <w:szCs w:val="24"/>
        </w:rPr>
        <w:t>CONTRATADA</w:t>
      </w:r>
      <w:r w:rsidRPr="002816FF">
        <w:rPr>
          <w:rFonts w:ascii="Arial Narrow" w:hAnsi="Arial Narrow"/>
          <w:color w:val="000000" w:themeColor="text1"/>
          <w:sz w:val="24"/>
          <w:szCs w:val="24"/>
        </w:rPr>
        <w:t>.</w:t>
      </w:r>
    </w:p>
    <w:p w:rsidR="00547DE4" w:rsidRPr="00E23FEF" w:rsidRDefault="00547DE4" w:rsidP="00547DE4">
      <w:pPr>
        <w:jc w:val="both"/>
        <w:rPr>
          <w:rFonts w:ascii="Arial Narrow" w:hAnsi="Arial Narrow"/>
          <w:b/>
          <w:sz w:val="24"/>
          <w:szCs w:val="24"/>
        </w:rPr>
      </w:pPr>
    </w:p>
    <w:p w:rsidR="00547DE4" w:rsidRPr="00416279" w:rsidRDefault="00547DE4" w:rsidP="00547DE4">
      <w:pPr>
        <w:ind w:left="851" w:hanging="425"/>
        <w:jc w:val="both"/>
        <w:rPr>
          <w:rFonts w:ascii="Arial Narrow" w:hAnsi="Arial Narrow"/>
          <w:sz w:val="24"/>
          <w:szCs w:val="24"/>
        </w:rPr>
      </w:pPr>
      <w:r w:rsidRPr="00E23FEF">
        <w:rPr>
          <w:rFonts w:ascii="Arial Narrow" w:hAnsi="Arial Narrow"/>
          <w:b/>
          <w:sz w:val="24"/>
          <w:szCs w:val="24"/>
        </w:rPr>
        <w:t>4.2.</w:t>
      </w:r>
      <w:r w:rsidRPr="00416279">
        <w:rPr>
          <w:rFonts w:ascii="Arial Narrow" w:hAnsi="Arial Narrow"/>
          <w:sz w:val="24"/>
          <w:szCs w:val="24"/>
        </w:rPr>
        <w:tab/>
        <w:t xml:space="preserve">Entende-se por atendimento técnico os serviços prestados através de meios de comunicação ou assessorias técnicas, para identificação de problemas ligados diretamente ao uso do Software. </w:t>
      </w:r>
    </w:p>
    <w:p w:rsidR="00547DE4" w:rsidRPr="00416279" w:rsidRDefault="00547DE4" w:rsidP="00547DE4">
      <w:pPr>
        <w:ind w:left="1134"/>
        <w:jc w:val="both"/>
        <w:rPr>
          <w:rFonts w:ascii="Arial Narrow" w:hAnsi="Arial Narrow"/>
          <w:sz w:val="24"/>
          <w:szCs w:val="24"/>
        </w:rPr>
      </w:pPr>
    </w:p>
    <w:p w:rsidR="00547DE4" w:rsidRPr="00416279" w:rsidRDefault="00547DE4" w:rsidP="00547DE4">
      <w:pPr>
        <w:tabs>
          <w:tab w:val="left" w:pos="1418"/>
        </w:tabs>
        <w:ind w:left="1418" w:hanging="567"/>
        <w:jc w:val="both"/>
        <w:rPr>
          <w:rFonts w:ascii="Arial Narrow" w:hAnsi="Arial Narrow"/>
          <w:sz w:val="24"/>
          <w:szCs w:val="24"/>
        </w:rPr>
      </w:pPr>
      <w:r w:rsidRPr="00E23FEF">
        <w:rPr>
          <w:rFonts w:ascii="Arial Narrow" w:hAnsi="Arial Narrow"/>
          <w:b/>
          <w:sz w:val="24"/>
          <w:szCs w:val="24"/>
        </w:rPr>
        <w:t>4.2.1.</w:t>
      </w:r>
      <w:r w:rsidRPr="00416279">
        <w:rPr>
          <w:rFonts w:ascii="Arial Narrow" w:hAnsi="Arial Narrow"/>
          <w:sz w:val="24"/>
          <w:szCs w:val="24"/>
        </w:rPr>
        <w:tab/>
        <w:t>Atendimento técnico “in loco” – Esse atendimento será feito por técnico da CONTRATADA, nas dependências da CONTRATANTE.</w:t>
      </w:r>
    </w:p>
    <w:p w:rsidR="00547DE4" w:rsidRPr="00416279" w:rsidRDefault="00547DE4" w:rsidP="00547DE4">
      <w:pPr>
        <w:tabs>
          <w:tab w:val="left" w:pos="1418"/>
        </w:tabs>
        <w:ind w:left="1418" w:hanging="567"/>
        <w:jc w:val="both"/>
        <w:rPr>
          <w:rFonts w:ascii="Arial Narrow" w:hAnsi="Arial Narrow"/>
          <w:sz w:val="24"/>
          <w:szCs w:val="24"/>
        </w:rPr>
      </w:pPr>
      <w:r w:rsidRPr="00E23FEF">
        <w:rPr>
          <w:rFonts w:ascii="Arial Narrow" w:hAnsi="Arial Narrow"/>
          <w:b/>
          <w:sz w:val="24"/>
          <w:szCs w:val="24"/>
        </w:rPr>
        <w:t>4.2.2.</w:t>
      </w:r>
      <w:r w:rsidRPr="00416279">
        <w:rPr>
          <w:rFonts w:ascii="Arial Narrow" w:hAnsi="Arial Narrow"/>
          <w:sz w:val="24"/>
          <w:szCs w:val="24"/>
        </w:rPr>
        <w:t xml:space="preserve"> As despesas referentes ao atendimento técnico serão cobradas mediante RELATÓRIO repassado ao CONTRATANTE.</w:t>
      </w:r>
    </w:p>
    <w:p w:rsidR="00547DE4" w:rsidRPr="00416279" w:rsidRDefault="00547DE4" w:rsidP="00547DE4">
      <w:pPr>
        <w:jc w:val="both"/>
        <w:rPr>
          <w:rFonts w:ascii="Arial Narrow" w:hAnsi="Arial Narrow"/>
          <w:sz w:val="24"/>
          <w:szCs w:val="24"/>
        </w:rPr>
      </w:pPr>
    </w:p>
    <w:p w:rsidR="000D2E49" w:rsidRPr="00416279" w:rsidRDefault="000D2E49" w:rsidP="00547DE4">
      <w:pPr>
        <w:jc w:val="both"/>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 CONTRATANTE obriga-se a disponibilizar equipamento/plataforma de hardware e conexão de origem idônea, inclusive no caso de ambiente web (internet), que possibilite a instalação e correta utilização dos Softwares objetos do presente contrato, bem como mantê-los atualizados, de forma a possibilitar a instalação de novas versões dos Softwares lançadas.</w:t>
      </w:r>
    </w:p>
    <w:p w:rsidR="007F1E76" w:rsidRPr="00416279" w:rsidRDefault="007F1E76" w:rsidP="007F1E76">
      <w:pPr>
        <w:jc w:val="both"/>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Atualização de Softwares motivada por alterações no ambiente operacional, plataforma de hardware ou na estrutura organizacional da CONTRATANTE, deverá ser solicitada formalmente, podendo ser executada após estudo prévio e orçamento da CONTRATADA e aprovação da CONTRATANTE.</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Adaptações de Software, ainda que necessárias por alterações na Legislação, que impliquem em novos relatórios, novas funções, novas rotinas ou alterações nos arquivos, serão orçadas e cobradas, caso a caso, mediante aprovação da CONTRATANTE.</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 tolerância da CONTRATADA no cumprimento pela CONTRATANTE dos itens e condições do presente Contrato, não caracteriza novação, podendo a qualquer momento ser exigido seu rigoroso cumprimento.</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 xml:space="preserve">As despesas decorrentes deste contrato correrão por conta da dotação orçamentária da Secretaria de </w:t>
      </w:r>
      <w:r w:rsidR="004D4E93">
        <w:rPr>
          <w:rFonts w:ascii="Arial Narrow" w:hAnsi="Arial Narrow"/>
          <w:sz w:val="24"/>
          <w:szCs w:val="24"/>
        </w:rPr>
        <w:t>Finanças</w:t>
      </w:r>
      <w:r w:rsidRPr="00416279">
        <w:rPr>
          <w:rFonts w:ascii="Arial Narrow" w:hAnsi="Arial Narrow"/>
          <w:sz w:val="24"/>
          <w:szCs w:val="24"/>
        </w:rPr>
        <w:t>.</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05. Secretaria Municipal de Finanças.</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05.01. Gabinete do Secretário</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proofErr w:type="gramStart"/>
      <w:r w:rsidRPr="004D4E93">
        <w:rPr>
          <w:rFonts w:ascii="Arial Narrow" w:hAnsi="Arial Narrow" w:cs="Arial"/>
          <w:bCs/>
          <w:sz w:val="24"/>
          <w:szCs w:val="24"/>
        </w:rPr>
        <w:t>0412300072008000 Manutenção</w:t>
      </w:r>
      <w:proofErr w:type="gramEnd"/>
      <w:r w:rsidRPr="004D4E93">
        <w:rPr>
          <w:rFonts w:ascii="Arial Narrow" w:hAnsi="Arial Narrow" w:cs="Arial"/>
          <w:bCs/>
          <w:sz w:val="24"/>
          <w:szCs w:val="24"/>
        </w:rPr>
        <w:t xml:space="preserve"> das Atividades da Secretaria Municipal</w:t>
      </w:r>
      <w:r>
        <w:rPr>
          <w:rFonts w:ascii="Arial Narrow" w:hAnsi="Arial Narrow" w:cs="Arial"/>
          <w:bCs/>
          <w:sz w:val="24"/>
          <w:szCs w:val="24"/>
        </w:rPr>
        <w:t xml:space="preserve"> de Finanças - </w:t>
      </w:r>
      <w:r w:rsidRPr="004D4E93">
        <w:rPr>
          <w:rFonts w:ascii="Arial Narrow" w:hAnsi="Arial Narrow" w:cs="Arial"/>
          <w:bCs/>
          <w:sz w:val="24"/>
          <w:szCs w:val="24"/>
        </w:rPr>
        <w:t>reduzido 97</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33</w:t>
      </w:r>
      <w:r>
        <w:rPr>
          <w:rFonts w:ascii="Arial Narrow" w:hAnsi="Arial Narrow" w:cs="Arial"/>
          <w:bCs/>
          <w:sz w:val="24"/>
          <w:szCs w:val="24"/>
        </w:rPr>
        <w:t>.</w:t>
      </w:r>
      <w:r w:rsidRPr="004D4E93">
        <w:rPr>
          <w:rFonts w:ascii="Arial Narrow" w:hAnsi="Arial Narrow" w:cs="Arial"/>
          <w:bCs/>
          <w:sz w:val="24"/>
          <w:szCs w:val="24"/>
        </w:rPr>
        <w:t>90</w:t>
      </w:r>
      <w:r>
        <w:rPr>
          <w:rFonts w:ascii="Arial Narrow" w:hAnsi="Arial Narrow" w:cs="Arial"/>
          <w:bCs/>
          <w:sz w:val="24"/>
          <w:szCs w:val="24"/>
        </w:rPr>
        <w:t>.</w:t>
      </w:r>
      <w:r w:rsidRPr="004D4E93">
        <w:rPr>
          <w:rFonts w:ascii="Arial Narrow" w:hAnsi="Arial Narrow" w:cs="Arial"/>
          <w:bCs/>
          <w:sz w:val="24"/>
          <w:szCs w:val="24"/>
        </w:rPr>
        <w:t>39</w:t>
      </w:r>
      <w:r>
        <w:rPr>
          <w:rFonts w:ascii="Arial Narrow" w:hAnsi="Arial Narrow" w:cs="Arial"/>
          <w:bCs/>
          <w:sz w:val="24"/>
          <w:szCs w:val="24"/>
        </w:rPr>
        <w:t xml:space="preserve">.00.00 - </w:t>
      </w:r>
      <w:r w:rsidRPr="004D4E93">
        <w:rPr>
          <w:rFonts w:ascii="Arial Narrow" w:hAnsi="Arial Narrow" w:cs="Arial"/>
          <w:bCs/>
          <w:sz w:val="24"/>
          <w:szCs w:val="24"/>
        </w:rPr>
        <w:t>Outros Serviços de</w:t>
      </w:r>
      <w:proofErr w:type="gramStart"/>
      <w:r w:rsidRPr="004D4E93">
        <w:rPr>
          <w:rFonts w:ascii="Arial Narrow" w:hAnsi="Arial Narrow" w:cs="Arial"/>
          <w:bCs/>
          <w:sz w:val="24"/>
          <w:szCs w:val="24"/>
        </w:rPr>
        <w:t xml:space="preserve">  </w:t>
      </w:r>
      <w:proofErr w:type="gramEnd"/>
      <w:r w:rsidRPr="004D4E93">
        <w:rPr>
          <w:rFonts w:ascii="Arial Narrow" w:hAnsi="Arial Narrow" w:cs="Arial"/>
          <w:bCs/>
          <w:sz w:val="24"/>
          <w:szCs w:val="24"/>
        </w:rPr>
        <w:t>Terceiros – PJ – Fonte do Recurso 01000</w:t>
      </w:r>
    </w:p>
    <w:p w:rsidR="004D4E93" w:rsidRPr="004D4E93" w:rsidRDefault="004D4E93" w:rsidP="004D4E93">
      <w:pPr>
        <w:ind w:left="284"/>
        <w:rPr>
          <w:rFonts w:ascii="Arial Narrow" w:hAnsi="Arial Narrow" w:cs="Arial"/>
          <w:bCs/>
          <w:sz w:val="24"/>
          <w:szCs w:val="24"/>
        </w:rPr>
      </w:pPr>
      <w:r>
        <w:rPr>
          <w:rFonts w:ascii="Arial Narrow" w:hAnsi="Arial Narrow" w:cs="Arial"/>
          <w:bCs/>
          <w:sz w:val="24"/>
          <w:szCs w:val="24"/>
        </w:rPr>
        <w:t xml:space="preserve">          </w:t>
      </w:r>
      <w:r w:rsidRPr="004D4E93">
        <w:rPr>
          <w:rFonts w:ascii="Arial Narrow" w:hAnsi="Arial Narrow" w:cs="Arial"/>
          <w:bCs/>
          <w:sz w:val="24"/>
          <w:szCs w:val="24"/>
        </w:rPr>
        <w:t xml:space="preserve">Número </w:t>
      </w:r>
      <w:r>
        <w:rPr>
          <w:rFonts w:ascii="Arial Narrow" w:hAnsi="Arial Narrow" w:cs="Arial"/>
          <w:bCs/>
          <w:sz w:val="24"/>
          <w:szCs w:val="24"/>
        </w:rPr>
        <w:t xml:space="preserve">da Reserva de </w:t>
      </w:r>
      <w:proofErr w:type="gramStart"/>
      <w:r>
        <w:rPr>
          <w:rFonts w:ascii="Arial Narrow" w:hAnsi="Arial Narrow" w:cs="Arial"/>
          <w:bCs/>
          <w:sz w:val="24"/>
          <w:szCs w:val="24"/>
        </w:rPr>
        <w:t>Saldo :</w:t>
      </w:r>
      <w:proofErr w:type="gramEnd"/>
      <w:r>
        <w:rPr>
          <w:rFonts w:ascii="Arial Narrow" w:hAnsi="Arial Narrow" w:cs="Arial"/>
          <w:bCs/>
          <w:sz w:val="24"/>
          <w:szCs w:val="24"/>
        </w:rPr>
        <w:t xml:space="preserve"> 306</w:t>
      </w:r>
    </w:p>
    <w:p w:rsidR="004D4E93" w:rsidRPr="004D4E93" w:rsidRDefault="004D4E93" w:rsidP="004D4E93">
      <w:pPr>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O presente Contrato poderá ser rescindido por qualquer das partes, após o término do período inicial, mediante aviso prévio e expresso de 60 (sessenta) dias, efetuado no 1</w:t>
      </w:r>
      <w:r w:rsidRPr="00416279">
        <w:rPr>
          <w:rFonts w:ascii="Arial Narrow" w:hAnsi="Arial Narrow"/>
          <w:sz w:val="24"/>
          <w:szCs w:val="24"/>
          <w:vertAlign w:val="superscript"/>
        </w:rPr>
        <w:t>o</w:t>
      </w:r>
      <w:r w:rsidRPr="00416279">
        <w:rPr>
          <w:rFonts w:ascii="Arial Narrow" w:hAnsi="Arial Narrow"/>
          <w:sz w:val="24"/>
          <w:szCs w:val="24"/>
        </w:rPr>
        <w:t xml:space="preserve"> dia útil de qualquer mês; caso seja cancelado em outro dia, será considerado como início, o 1</w:t>
      </w:r>
      <w:r w:rsidRPr="00416279">
        <w:rPr>
          <w:rFonts w:ascii="Arial Narrow" w:hAnsi="Arial Narrow"/>
          <w:sz w:val="24"/>
          <w:szCs w:val="24"/>
          <w:vertAlign w:val="superscript"/>
        </w:rPr>
        <w:t>o</w:t>
      </w:r>
      <w:r w:rsidRPr="00416279">
        <w:rPr>
          <w:rFonts w:ascii="Arial Narrow" w:hAnsi="Arial Narrow"/>
          <w:sz w:val="24"/>
          <w:szCs w:val="24"/>
        </w:rPr>
        <w:t xml:space="preserve"> dia útil do mês subseqüente.</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O Contrato poderá ser rescindido, independente de notificação judicial ou extrajudicial, no caso de descumprimento de uma de suas cláusulas, não sanada pela parte inadimplente no prazo de notificação enviada pela outra parte.</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Aplica-se à execução deste Contrato e, especialmente nos casos omissos, a Lei 8.666/93.</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4"/>
        </w:numPr>
        <w:tabs>
          <w:tab w:val="clear" w:pos="1287"/>
          <w:tab w:val="num" w:pos="851"/>
        </w:tabs>
        <w:ind w:left="851" w:hanging="425"/>
        <w:jc w:val="both"/>
        <w:rPr>
          <w:rFonts w:ascii="Arial Narrow" w:hAnsi="Arial Narrow"/>
          <w:sz w:val="24"/>
          <w:szCs w:val="24"/>
        </w:rPr>
      </w:pPr>
      <w:r w:rsidRPr="00416279">
        <w:rPr>
          <w:rFonts w:ascii="Arial Narrow" w:hAnsi="Arial Narrow"/>
          <w:sz w:val="24"/>
          <w:szCs w:val="24"/>
        </w:rPr>
        <w:t>As partes elegem o foro da Comarca da cidade de MATINHOS-PR para dirimir quaisquer dúvidas decorrentes do presente contrato.</w:t>
      </w:r>
    </w:p>
    <w:p w:rsidR="00547DE4" w:rsidRPr="00416279" w:rsidRDefault="00547DE4" w:rsidP="00547DE4">
      <w:pPr>
        <w:pStyle w:val="PargrafodaLista"/>
        <w:rPr>
          <w:rFonts w:ascii="Arial Narrow" w:hAnsi="Arial Narrow"/>
          <w:sz w:val="24"/>
          <w:szCs w:val="24"/>
        </w:rPr>
      </w:pPr>
    </w:p>
    <w:p w:rsidR="00547DE4" w:rsidRPr="00416279" w:rsidRDefault="00547DE4" w:rsidP="00547DE4">
      <w:pPr>
        <w:pStyle w:val="Corpodetexto"/>
        <w:tabs>
          <w:tab w:val="left" w:pos="426"/>
        </w:tabs>
        <w:ind w:left="426" w:firstLine="0"/>
        <w:rPr>
          <w:rFonts w:ascii="Arial Narrow" w:hAnsi="Arial Narrow"/>
          <w:sz w:val="24"/>
          <w:szCs w:val="24"/>
        </w:rPr>
      </w:pPr>
      <w:r w:rsidRPr="00416279">
        <w:rPr>
          <w:rFonts w:ascii="Arial Narrow" w:hAnsi="Arial Narrow"/>
          <w:sz w:val="24"/>
          <w:szCs w:val="24"/>
        </w:rPr>
        <w:t>E, por assim estarem justas e contratadas, as partes assinam e rubricam o presente instrumento em três vias de igual teor e para um só efeito, na presença de duas testemunhas.</w:t>
      </w:r>
    </w:p>
    <w:p w:rsidR="009C15FA" w:rsidRDefault="009C15FA" w:rsidP="00547DE4">
      <w:pPr>
        <w:pStyle w:val="Corpodetexto"/>
        <w:tabs>
          <w:tab w:val="left" w:pos="426"/>
        </w:tabs>
        <w:ind w:left="426" w:firstLine="0"/>
        <w:rPr>
          <w:rFonts w:ascii="Arial Narrow" w:hAnsi="Arial Narrow"/>
          <w:sz w:val="24"/>
          <w:szCs w:val="24"/>
        </w:rPr>
      </w:pPr>
    </w:p>
    <w:p w:rsidR="009C15FA" w:rsidRPr="0036771B" w:rsidRDefault="00DC2CCA" w:rsidP="00654DF8">
      <w:pPr>
        <w:jc w:val="center"/>
        <w:rPr>
          <w:rFonts w:ascii="Arial Narrow" w:hAnsi="Arial Narrow"/>
          <w:color w:val="000000" w:themeColor="text1"/>
          <w:sz w:val="24"/>
          <w:szCs w:val="24"/>
        </w:rPr>
      </w:pPr>
      <w:r w:rsidRPr="0036771B">
        <w:rPr>
          <w:rFonts w:ascii="Arial Narrow" w:hAnsi="Arial Narrow"/>
          <w:color w:val="000000" w:themeColor="text1"/>
          <w:sz w:val="24"/>
          <w:szCs w:val="24"/>
        </w:rPr>
        <w:t>Matinhos,</w:t>
      </w:r>
      <w:r w:rsidR="0036771B" w:rsidRPr="0036771B">
        <w:rPr>
          <w:rFonts w:ascii="Arial Narrow" w:hAnsi="Arial Narrow"/>
          <w:color w:val="000000" w:themeColor="text1"/>
          <w:sz w:val="24"/>
          <w:szCs w:val="24"/>
        </w:rPr>
        <w:t xml:space="preserve"> 22 </w:t>
      </w:r>
      <w:r w:rsidR="009C15FA" w:rsidRPr="0036771B">
        <w:rPr>
          <w:rFonts w:ascii="Arial Narrow" w:hAnsi="Arial Narrow"/>
          <w:color w:val="000000" w:themeColor="text1"/>
          <w:sz w:val="24"/>
          <w:szCs w:val="24"/>
        </w:rPr>
        <w:t>de</w:t>
      </w:r>
      <w:r w:rsidRPr="0036771B">
        <w:rPr>
          <w:rFonts w:ascii="Arial Narrow" w:hAnsi="Arial Narrow"/>
          <w:color w:val="000000" w:themeColor="text1"/>
          <w:sz w:val="24"/>
          <w:szCs w:val="24"/>
        </w:rPr>
        <w:t xml:space="preserve"> </w:t>
      </w:r>
      <w:r w:rsidR="0036771B" w:rsidRPr="0036771B">
        <w:rPr>
          <w:rFonts w:ascii="Arial Narrow" w:hAnsi="Arial Narrow"/>
          <w:color w:val="000000" w:themeColor="text1"/>
          <w:sz w:val="24"/>
          <w:szCs w:val="24"/>
        </w:rPr>
        <w:t xml:space="preserve">setembro </w:t>
      </w:r>
      <w:r w:rsidR="009C15FA" w:rsidRPr="0036771B">
        <w:rPr>
          <w:rFonts w:ascii="Arial Narrow" w:hAnsi="Arial Narrow"/>
          <w:color w:val="000000" w:themeColor="text1"/>
          <w:sz w:val="24"/>
          <w:szCs w:val="24"/>
        </w:rPr>
        <w:t>de 2.0</w:t>
      </w:r>
      <w:r w:rsidRPr="0036771B">
        <w:rPr>
          <w:rFonts w:ascii="Arial Narrow" w:hAnsi="Arial Narrow"/>
          <w:color w:val="000000" w:themeColor="text1"/>
          <w:sz w:val="24"/>
          <w:szCs w:val="24"/>
        </w:rPr>
        <w:t>11</w:t>
      </w:r>
      <w:r w:rsidR="009C15FA" w:rsidRPr="0036771B">
        <w:rPr>
          <w:rFonts w:ascii="Arial Narrow" w:hAnsi="Arial Narrow"/>
          <w:color w:val="000000" w:themeColor="text1"/>
          <w:sz w:val="24"/>
          <w:szCs w:val="24"/>
        </w:rPr>
        <w:t>.</w:t>
      </w:r>
    </w:p>
    <w:p w:rsidR="009C15FA" w:rsidRDefault="009C15FA" w:rsidP="009C15FA">
      <w:pPr>
        <w:jc w:val="right"/>
        <w:rPr>
          <w:rFonts w:ascii="Arial Narrow" w:hAnsi="Arial Narrow"/>
          <w:sz w:val="24"/>
          <w:szCs w:val="24"/>
        </w:rPr>
      </w:pPr>
    </w:p>
    <w:p w:rsidR="0036771B" w:rsidRPr="00416279" w:rsidRDefault="0036771B" w:rsidP="009C15FA">
      <w:pPr>
        <w:jc w:val="right"/>
        <w:rPr>
          <w:rFonts w:ascii="Arial Narrow" w:hAnsi="Arial Narrow"/>
          <w:sz w:val="24"/>
          <w:szCs w:val="24"/>
        </w:rPr>
      </w:pPr>
    </w:p>
    <w:p w:rsidR="009C15FA" w:rsidRPr="00416279" w:rsidRDefault="009C15FA" w:rsidP="009C15FA">
      <w:pPr>
        <w:jc w:val="right"/>
        <w:rPr>
          <w:rFonts w:ascii="Arial Narrow" w:hAnsi="Arial Narrow"/>
          <w:sz w:val="24"/>
          <w:szCs w:val="24"/>
        </w:rPr>
      </w:pPr>
    </w:p>
    <w:tbl>
      <w:tblPr>
        <w:tblW w:w="10031" w:type="dxa"/>
        <w:tblLook w:val="04A0"/>
      </w:tblPr>
      <w:tblGrid>
        <w:gridCol w:w="5142"/>
        <w:gridCol w:w="5285"/>
      </w:tblGrid>
      <w:tr w:rsidR="009C15FA" w:rsidRPr="00416279" w:rsidTr="0028079D">
        <w:tc>
          <w:tcPr>
            <w:tcW w:w="4943" w:type="dxa"/>
          </w:tcPr>
          <w:p w:rsidR="009C15FA" w:rsidRPr="00416279" w:rsidRDefault="009C15FA"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_____________________________________________</w:t>
            </w:r>
          </w:p>
          <w:p w:rsidR="009C15FA" w:rsidRPr="00DC2CCA" w:rsidRDefault="009C15FA" w:rsidP="0028079D">
            <w:pPr>
              <w:rPr>
                <w:rFonts w:ascii="Arial Narrow" w:hAnsi="Arial Narrow"/>
                <w:b/>
                <w:sz w:val="24"/>
                <w:szCs w:val="24"/>
              </w:rPr>
            </w:pPr>
            <w:r w:rsidRPr="00DC2CCA">
              <w:rPr>
                <w:rFonts w:ascii="Arial Narrow" w:hAnsi="Arial Narrow"/>
                <w:b/>
                <w:sz w:val="24"/>
                <w:szCs w:val="24"/>
              </w:rPr>
              <w:t>PREFEITURA MUNICIPAL DE MATINHOS</w:t>
            </w:r>
          </w:p>
          <w:p w:rsidR="009C15FA" w:rsidRPr="00416279" w:rsidRDefault="009C15FA" w:rsidP="0028079D">
            <w:pPr>
              <w:rPr>
                <w:rFonts w:ascii="Arial Narrow" w:hAnsi="Arial Narrow"/>
                <w:sz w:val="24"/>
                <w:szCs w:val="24"/>
              </w:rPr>
            </w:pPr>
            <w:r w:rsidRPr="00DC2CCA">
              <w:rPr>
                <w:rFonts w:ascii="Arial Narrow" w:hAnsi="Arial Narrow"/>
                <w:b/>
                <w:sz w:val="24"/>
                <w:szCs w:val="24"/>
              </w:rPr>
              <w:t>EDUARDO ANTONIO DALMORA</w:t>
            </w:r>
          </w:p>
        </w:tc>
        <w:tc>
          <w:tcPr>
            <w:tcW w:w="5088" w:type="dxa"/>
          </w:tcPr>
          <w:p w:rsidR="009C15FA" w:rsidRPr="00416279" w:rsidRDefault="009C15FA" w:rsidP="0028079D">
            <w:pPr>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______________________________________________</w:t>
            </w:r>
          </w:p>
          <w:p w:rsidR="009C15FA" w:rsidRPr="00DC2CCA" w:rsidRDefault="009C15FA" w:rsidP="0028079D">
            <w:pPr>
              <w:ind w:right="34"/>
              <w:jc w:val="right"/>
              <w:rPr>
                <w:rFonts w:ascii="Arial Narrow" w:eastAsia="Arial Unicode MS" w:hAnsi="Arial Narrow" w:cs="Arial"/>
                <w:b/>
                <w:sz w:val="24"/>
                <w:szCs w:val="24"/>
              </w:rPr>
            </w:pPr>
            <w:r w:rsidRPr="00DC2CCA">
              <w:rPr>
                <w:rFonts w:ascii="Arial Narrow" w:eastAsia="Arial Unicode MS" w:hAnsi="Arial Narrow" w:cs="Arial"/>
                <w:b/>
                <w:sz w:val="24"/>
                <w:szCs w:val="24"/>
              </w:rPr>
              <w:t xml:space="preserve">GOVERNANÇABRASIL S/A TECNOLOGIA E </w:t>
            </w:r>
          </w:p>
          <w:p w:rsidR="009C15FA" w:rsidRPr="00DC2CCA" w:rsidRDefault="009C15FA" w:rsidP="0028079D">
            <w:pPr>
              <w:ind w:right="34"/>
              <w:jc w:val="right"/>
              <w:rPr>
                <w:rFonts w:ascii="Arial Narrow" w:eastAsia="Arial Unicode MS" w:hAnsi="Arial Narrow" w:cs="Arial"/>
                <w:b/>
                <w:sz w:val="24"/>
                <w:szCs w:val="24"/>
              </w:rPr>
            </w:pPr>
            <w:r w:rsidRPr="00DC2CCA">
              <w:rPr>
                <w:rFonts w:ascii="Arial Narrow" w:eastAsia="Arial Unicode MS" w:hAnsi="Arial Narrow" w:cs="Arial"/>
                <w:b/>
                <w:sz w:val="24"/>
                <w:szCs w:val="24"/>
              </w:rPr>
              <w:t>GESTÃO EM SERVIÇOS</w:t>
            </w:r>
          </w:p>
          <w:p w:rsidR="009C15FA" w:rsidRPr="00DC2CCA" w:rsidRDefault="009C15FA" w:rsidP="0028079D">
            <w:pPr>
              <w:jc w:val="right"/>
              <w:rPr>
                <w:rFonts w:ascii="Arial Narrow" w:hAnsi="Arial Narrow"/>
                <w:b/>
                <w:sz w:val="24"/>
                <w:szCs w:val="24"/>
              </w:rPr>
            </w:pPr>
            <w:r w:rsidRPr="00DC2CCA">
              <w:rPr>
                <w:rFonts w:ascii="Arial Narrow" w:hAnsi="Arial Narrow"/>
                <w:b/>
                <w:sz w:val="24"/>
                <w:szCs w:val="24"/>
              </w:rPr>
              <w:t>SÍLVIO LUIZ STROZZI</w:t>
            </w:r>
          </w:p>
          <w:p w:rsidR="009C15FA" w:rsidRPr="00416279" w:rsidRDefault="009C15FA" w:rsidP="0028079D">
            <w:pPr>
              <w:jc w:val="right"/>
              <w:rPr>
                <w:rFonts w:ascii="Arial Narrow" w:hAnsi="Arial Narrow"/>
                <w:sz w:val="24"/>
                <w:szCs w:val="24"/>
              </w:rPr>
            </w:pPr>
          </w:p>
        </w:tc>
      </w:tr>
    </w:tbl>
    <w:p w:rsidR="009C15FA" w:rsidRPr="00416279" w:rsidRDefault="009C15FA" w:rsidP="009C15FA">
      <w:pPr>
        <w:jc w:val="right"/>
        <w:rPr>
          <w:rFonts w:ascii="Arial Narrow" w:hAnsi="Arial Narrow"/>
          <w:sz w:val="24"/>
          <w:szCs w:val="24"/>
        </w:rPr>
      </w:pPr>
      <w:r w:rsidRPr="00416279">
        <w:rPr>
          <w:rFonts w:ascii="Arial Narrow" w:hAnsi="Arial Narrow"/>
          <w:sz w:val="24"/>
          <w:szCs w:val="24"/>
        </w:rPr>
        <w:t xml:space="preserve"> </w:t>
      </w:r>
    </w:p>
    <w:p w:rsidR="009C15FA" w:rsidRPr="00416279" w:rsidRDefault="009C15FA" w:rsidP="009C15FA">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C15FA" w:rsidRPr="00416279" w:rsidTr="0028079D">
        <w:tc>
          <w:tcPr>
            <w:tcW w:w="4943" w:type="dxa"/>
          </w:tcPr>
          <w:p w:rsidR="009C15FA" w:rsidRDefault="009C15FA" w:rsidP="0028079D">
            <w:pPr>
              <w:jc w:val="both"/>
              <w:rPr>
                <w:rFonts w:ascii="Arial Narrow" w:hAnsi="Arial Narrow"/>
                <w:sz w:val="24"/>
                <w:szCs w:val="24"/>
              </w:rPr>
            </w:pPr>
          </w:p>
          <w:p w:rsidR="0036771B" w:rsidRPr="00416279" w:rsidRDefault="0036771B"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CPF n°</w:t>
            </w:r>
            <w:r w:rsidR="005C5D61">
              <w:rPr>
                <w:rFonts w:ascii="Arial Narrow" w:eastAsia="Arial Unicode MS" w:hAnsi="Arial Narrow" w:cs="Arial"/>
                <w:sz w:val="24"/>
                <w:szCs w:val="24"/>
              </w:rPr>
              <w:t xml:space="preserve"> 313.112.379-68</w:t>
            </w:r>
            <w:r w:rsidRPr="00416279">
              <w:rPr>
                <w:rFonts w:ascii="Arial Narrow" w:eastAsia="Arial Unicode MS" w:hAnsi="Arial Narrow" w:cs="Arial"/>
                <w:sz w:val="24"/>
                <w:szCs w:val="24"/>
              </w:rPr>
              <w:t xml:space="preserve"> </w:t>
            </w:r>
          </w:p>
        </w:tc>
        <w:tc>
          <w:tcPr>
            <w:tcW w:w="5088" w:type="dxa"/>
          </w:tcPr>
          <w:p w:rsidR="009C15FA" w:rsidRPr="00416279" w:rsidRDefault="009C15FA" w:rsidP="0028079D">
            <w:pPr>
              <w:rPr>
                <w:rFonts w:ascii="Arial Narrow" w:hAnsi="Arial Narrow"/>
                <w:sz w:val="24"/>
                <w:szCs w:val="24"/>
              </w:rPr>
            </w:pPr>
          </w:p>
          <w:p w:rsidR="0036771B" w:rsidRDefault="0036771B" w:rsidP="0028079D">
            <w:pPr>
              <w:ind w:right="34"/>
              <w:jc w:val="right"/>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C15FA" w:rsidRPr="00416279" w:rsidRDefault="009C15FA" w:rsidP="0028079D">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B853EF" w:rsidRDefault="00B853EF" w:rsidP="007F1E76">
      <w:pPr>
        <w:pStyle w:val="Ttulo6"/>
        <w:jc w:val="center"/>
        <w:rPr>
          <w:rFonts w:ascii="Arial Narrow" w:hAnsi="Arial Narrow"/>
          <w:b w:val="0"/>
          <w:sz w:val="24"/>
          <w:szCs w:val="24"/>
        </w:rPr>
      </w:pPr>
    </w:p>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DC2CCA" w:rsidRDefault="00DC2CCA" w:rsidP="00DC2CCA"/>
    <w:p w:rsidR="00B06A50" w:rsidRDefault="00B06A50" w:rsidP="00DC2CCA"/>
    <w:p w:rsidR="00B06A50" w:rsidRDefault="00B06A50" w:rsidP="00DC2CCA"/>
    <w:p w:rsidR="00B06A50" w:rsidRDefault="00B06A50" w:rsidP="00DC2CCA"/>
    <w:p w:rsidR="00B06A50" w:rsidRDefault="00B06A50" w:rsidP="00DC2CCA"/>
    <w:p w:rsidR="00B06A50" w:rsidRDefault="00B06A50" w:rsidP="00DC2CCA"/>
    <w:p w:rsidR="00DC2CCA" w:rsidRDefault="00DC2CCA" w:rsidP="00DC2CCA"/>
    <w:p w:rsidR="00DC2CCA" w:rsidRDefault="00DC2CCA" w:rsidP="00DC2CCA"/>
    <w:p w:rsidR="00DC2CCA" w:rsidRDefault="00DC2CCA" w:rsidP="00DC2CCA"/>
    <w:p w:rsidR="0036771B" w:rsidRDefault="0036771B" w:rsidP="00773777">
      <w:pPr>
        <w:pStyle w:val="Ttulo6"/>
        <w:spacing w:after="120"/>
        <w:jc w:val="center"/>
        <w:rPr>
          <w:rFonts w:ascii="Arial Narrow" w:hAnsi="Arial Narrow"/>
          <w:sz w:val="24"/>
          <w:szCs w:val="24"/>
        </w:rPr>
      </w:pPr>
    </w:p>
    <w:p w:rsidR="0036771B" w:rsidRDefault="0036771B" w:rsidP="0036771B"/>
    <w:p w:rsidR="0036771B" w:rsidRPr="0036771B" w:rsidRDefault="0036771B" w:rsidP="0036771B"/>
    <w:p w:rsidR="0036771B" w:rsidRDefault="0036771B" w:rsidP="00773777">
      <w:pPr>
        <w:pStyle w:val="Ttulo6"/>
        <w:spacing w:after="120"/>
        <w:jc w:val="center"/>
        <w:rPr>
          <w:rFonts w:ascii="Arial Narrow" w:hAnsi="Arial Narrow"/>
          <w:sz w:val="24"/>
          <w:szCs w:val="24"/>
        </w:rPr>
      </w:pPr>
    </w:p>
    <w:p w:rsidR="00CD1A0A" w:rsidRDefault="00CD1A0A" w:rsidP="00CD1A0A"/>
    <w:p w:rsidR="00CD1A0A" w:rsidRPr="00CD1A0A" w:rsidRDefault="00CD1A0A" w:rsidP="00CD1A0A"/>
    <w:p w:rsidR="007F1E76" w:rsidRPr="00F66831" w:rsidRDefault="007F1E76" w:rsidP="00773777">
      <w:pPr>
        <w:pStyle w:val="Ttulo6"/>
        <w:spacing w:after="120"/>
        <w:jc w:val="center"/>
        <w:rPr>
          <w:rFonts w:ascii="Arial Narrow" w:hAnsi="Arial Narrow"/>
          <w:bCs/>
          <w:sz w:val="24"/>
          <w:szCs w:val="24"/>
        </w:rPr>
      </w:pPr>
      <w:r w:rsidRPr="00F66831">
        <w:rPr>
          <w:rFonts w:ascii="Arial Narrow" w:hAnsi="Arial Narrow"/>
          <w:sz w:val="24"/>
          <w:szCs w:val="24"/>
        </w:rPr>
        <w:lastRenderedPageBreak/>
        <w:t>ANEXO I</w:t>
      </w:r>
    </w:p>
    <w:p w:rsidR="0044767F" w:rsidRPr="00416279" w:rsidRDefault="0044767F" w:rsidP="0044767F">
      <w:pPr>
        <w:rPr>
          <w:rFonts w:ascii="Arial Narrow" w:hAnsi="Arial Narrow"/>
          <w:sz w:val="24"/>
          <w:szCs w:val="24"/>
        </w:rPr>
      </w:pPr>
    </w:p>
    <w:p w:rsidR="00B853EF" w:rsidRPr="00CD1A0A" w:rsidRDefault="00B853EF" w:rsidP="00B853EF">
      <w:pPr>
        <w:spacing w:after="120"/>
        <w:jc w:val="center"/>
        <w:rPr>
          <w:rFonts w:ascii="Arial Narrow" w:hAnsi="Arial Narrow" w:cs="Tahoma"/>
          <w:b/>
          <w:color w:val="000000" w:themeColor="text1"/>
          <w:sz w:val="24"/>
          <w:szCs w:val="24"/>
        </w:rPr>
      </w:pPr>
      <w:r w:rsidRPr="00B05E6C">
        <w:rPr>
          <w:rFonts w:ascii="Arial Narrow" w:hAnsi="Arial Narrow"/>
          <w:b/>
          <w:bCs/>
          <w:sz w:val="24"/>
          <w:szCs w:val="24"/>
        </w:rPr>
        <w:t xml:space="preserve">CONTRATO </w:t>
      </w:r>
      <w:r w:rsidRPr="00B05E6C">
        <w:rPr>
          <w:rFonts w:ascii="Arial Narrow" w:hAnsi="Arial Narrow" w:cs="Tahoma"/>
          <w:b/>
          <w:sz w:val="24"/>
          <w:szCs w:val="24"/>
        </w:rPr>
        <w:t>N</w:t>
      </w:r>
      <w:r w:rsidR="00F15AFF" w:rsidRPr="00B05E6C">
        <w:rPr>
          <w:rFonts w:ascii="Arial Narrow" w:hAnsi="Arial Narrow" w:cs="Tahoma"/>
          <w:b/>
          <w:sz w:val="24"/>
          <w:szCs w:val="24"/>
        </w:rPr>
        <w:t>.</w:t>
      </w:r>
      <w:r w:rsidRPr="00B05E6C">
        <w:rPr>
          <w:rFonts w:ascii="Arial Narrow" w:hAnsi="Arial Narrow" w:cs="Tahoma"/>
          <w:b/>
          <w:sz w:val="24"/>
          <w:szCs w:val="24"/>
        </w:rPr>
        <w:t>º</w:t>
      </w:r>
      <w:proofErr w:type="gramStart"/>
      <w:r w:rsidRPr="00CD1A0A">
        <w:rPr>
          <w:rFonts w:ascii="Arial Narrow" w:hAnsi="Arial Narrow" w:cs="Tahoma"/>
          <w:b/>
          <w:color w:val="000000" w:themeColor="text1"/>
          <w:sz w:val="24"/>
          <w:szCs w:val="24"/>
        </w:rPr>
        <w:t xml:space="preserve"> </w:t>
      </w:r>
      <w:r w:rsidR="00F66831" w:rsidRPr="00CD1A0A">
        <w:rPr>
          <w:rFonts w:ascii="Arial Narrow" w:hAnsi="Arial Narrow" w:cs="Tahoma"/>
          <w:b/>
          <w:color w:val="000000" w:themeColor="text1"/>
          <w:sz w:val="24"/>
          <w:szCs w:val="24"/>
        </w:rPr>
        <w:t xml:space="preserve"> </w:t>
      </w:r>
      <w:proofErr w:type="gramEnd"/>
      <w:r w:rsidR="00CD1A0A" w:rsidRPr="00CD1A0A">
        <w:rPr>
          <w:rFonts w:ascii="Arial Narrow" w:hAnsi="Arial Narrow" w:cs="Tahoma"/>
          <w:b/>
          <w:color w:val="000000" w:themeColor="text1"/>
          <w:sz w:val="24"/>
          <w:szCs w:val="24"/>
        </w:rPr>
        <w:t>112</w:t>
      </w:r>
      <w:r w:rsidR="00F66831" w:rsidRPr="00CD1A0A">
        <w:rPr>
          <w:rFonts w:ascii="Arial Narrow" w:hAnsi="Arial Narrow" w:cs="Tahoma"/>
          <w:b/>
          <w:color w:val="000000" w:themeColor="text1"/>
          <w:sz w:val="24"/>
          <w:szCs w:val="24"/>
        </w:rPr>
        <w:t>/</w:t>
      </w:r>
      <w:r w:rsidR="00F15AFF" w:rsidRPr="00CD1A0A">
        <w:rPr>
          <w:rFonts w:ascii="Arial Narrow" w:hAnsi="Arial Narrow" w:cs="Tahoma"/>
          <w:b/>
          <w:color w:val="000000" w:themeColor="text1"/>
          <w:sz w:val="24"/>
          <w:szCs w:val="24"/>
        </w:rPr>
        <w:t>201</w:t>
      </w:r>
      <w:r w:rsidR="00F66831" w:rsidRPr="00CD1A0A">
        <w:rPr>
          <w:rFonts w:ascii="Arial Narrow" w:hAnsi="Arial Narrow" w:cs="Tahoma"/>
          <w:b/>
          <w:color w:val="000000" w:themeColor="text1"/>
          <w:sz w:val="24"/>
          <w:szCs w:val="24"/>
        </w:rPr>
        <w:t>1</w:t>
      </w:r>
      <w:r w:rsidR="00F15AFF" w:rsidRPr="00CD1A0A">
        <w:rPr>
          <w:rFonts w:ascii="Arial Narrow" w:hAnsi="Arial Narrow" w:cs="Tahoma"/>
          <w:b/>
          <w:color w:val="000000" w:themeColor="text1"/>
          <w:sz w:val="24"/>
          <w:szCs w:val="24"/>
        </w:rPr>
        <w:t xml:space="preserve"> - PMM</w:t>
      </w:r>
    </w:p>
    <w:p w:rsidR="00CD1A0A" w:rsidRDefault="00CD1A0A" w:rsidP="00B853EF">
      <w:pPr>
        <w:jc w:val="center"/>
        <w:rPr>
          <w:rFonts w:ascii="Arial Narrow" w:hAnsi="Arial Narrow" w:cs="Arial"/>
          <w:b/>
          <w:bCs/>
          <w:color w:val="000000" w:themeColor="text1"/>
          <w:sz w:val="24"/>
          <w:szCs w:val="24"/>
        </w:rPr>
      </w:pPr>
    </w:p>
    <w:p w:rsidR="00B853EF" w:rsidRPr="00CD1A0A" w:rsidRDefault="00B853EF" w:rsidP="00B853EF">
      <w:pPr>
        <w:jc w:val="center"/>
        <w:rPr>
          <w:rFonts w:ascii="Arial Narrow" w:hAnsi="Arial Narrow" w:cs="Arial"/>
          <w:b/>
          <w:bCs/>
          <w:color w:val="000000" w:themeColor="text1"/>
          <w:sz w:val="24"/>
          <w:szCs w:val="24"/>
        </w:rPr>
      </w:pPr>
      <w:r w:rsidRPr="00CD1A0A">
        <w:rPr>
          <w:rFonts w:ascii="Arial Narrow" w:hAnsi="Arial Narrow" w:cs="Arial"/>
          <w:b/>
          <w:bCs/>
          <w:color w:val="000000" w:themeColor="text1"/>
          <w:sz w:val="24"/>
          <w:szCs w:val="24"/>
        </w:rPr>
        <w:t>CESSÃO</w:t>
      </w:r>
      <w:r w:rsidRPr="00CD1A0A">
        <w:rPr>
          <w:rFonts w:ascii="Arial Narrow" w:hAnsi="Arial Narrow" w:cs="Arial"/>
          <w:b/>
          <w:color w:val="000000" w:themeColor="text1"/>
          <w:sz w:val="24"/>
          <w:szCs w:val="24"/>
        </w:rPr>
        <w:t xml:space="preserve"> LICENÇA DE USO </w:t>
      </w:r>
      <w:r w:rsidRPr="00CD1A0A">
        <w:rPr>
          <w:rFonts w:ascii="Arial Narrow" w:hAnsi="Arial Narrow" w:cs="Arial"/>
          <w:b/>
          <w:bCs/>
          <w:color w:val="000000" w:themeColor="text1"/>
          <w:sz w:val="24"/>
          <w:szCs w:val="24"/>
        </w:rPr>
        <w:t xml:space="preserve">DE SOFTWARE </w:t>
      </w:r>
    </w:p>
    <w:p w:rsidR="00B853EF" w:rsidRPr="00CD1A0A" w:rsidRDefault="00B853EF" w:rsidP="00B853EF">
      <w:pPr>
        <w:spacing w:after="120"/>
        <w:jc w:val="center"/>
        <w:rPr>
          <w:rFonts w:ascii="Arial Narrow" w:hAnsi="Arial Narrow"/>
          <w:b/>
          <w:bCs/>
          <w:color w:val="000000" w:themeColor="text1"/>
          <w:sz w:val="24"/>
          <w:szCs w:val="24"/>
        </w:rPr>
      </w:pPr>
      <w:r w:rsidRPr="00CD1A0A">
        <w:rPr>
          <w:rFonts w:ascii="Arial Narrow" w:hAnsi="Arial Narrow" w:cs="Arial"/>
          <w:b/>
          <w:bCs/>
          <w:color w:val="000000" w:themeColor="text1"/>
          <w:sz w:val="24"/>
          <w:szCs w:val="24"/>
        </w:rPr>
        <w:t xml:space="preserve">POR PRAZO INDETERMINADO, </w:t>
      </w:r>
      <w:r w:rsidRPr="00CD1A0A">
        <w:rPr>
          <w:rFonts w:ascii="Arial Narrow" w:hAnsi="Arial Narrow"/>
          <w:b/>
          <w:color w:val="000000" w:themeColor="text1"/>
          <w:sz w:val="24"/>
          <w:szCs w:val="24"/>
        </w:rPr>
        <w:t xml:space="preserve">ATUALIZAÇÃO </w:t>
      </w:r>
      <w:r w:rsidRPr="00CD1A0A">
        <w:rPr>
          <w:rFonts w:ascii="Arial Narrow" w:hAnsi="Arial Narrow"/>
          <w:b/>
          <w:bCs/>
          <w:color w:val="000000" w:themeColor="text1"/>
          <w:sz w:val="24"/>
          <w:szCs w:val="24"/>
        </w:rPr>
        <w:t>MENSAL E ATENDIMENTO TÉCNICO</w:t>
      </w:r>
    </w:p>
    <w:p w:rsidR="00CD1A0A" w:rsidRDefault="00CD1A0A" w:rsidP="00B853EF">
      <w:pPr>
        <w:jc w:val="center"/>
        <w:rPr>
          <w:rFonts w:ascii="Arial Narrow" w:hAnsi="Arial Narrow" w:cs="Tahoma"/>
          <w:b/>
          <w:color w:val="000000" w:themeColor="text1"/>
          <w:sz w:val="24"/>
          <w:szCs w:val="24"/>
        </w:rPr>
      </w:pPr>
    </w:p>
    <w:p w:rsidR="00B853EF" w:rsidRPr="00CD1A0A" w:rsidRDefault="00B853EF" w:rsidP="00B853EF">
      <w:pPr>
        <w:jc w:val="center"/>
        <w:rPr>
          <w:rFonts w:ascii="Arial Narrow" w:hAnsi="Arial Narrow" w:cs="Tahoma"/>
          <w:b/>
          <w:color w:val="000000" w:themeColor="text1"/>
          <w:sz w:val="24"/>
          <w:szCs w:val="24"/>
        </w:rPr>
      </w:pPr>
      <w:r w:rsidRPr="00CD1A0A">
        <w:rPr>
          <w:rFonts w:ascii="Arial Narrow" w:hAnsi="Arial Narrow" w:cs="Tahoma"/>
          <w:b/>
          <w:color w:val="000000" w:themeColor="text1"/>
          <w:sz w:val="24"/>
          <w:szCs w:val="24"/>
        </w:rPr>
        <w:t>I</w:t>
      </w:r>
      <w:r w:rsidR="00654DF8" w:rsidRPr="00CD1A0A">
        <w:rPr>
          <w:rFonts w:ascii="Arial Narrow" w:hAnsi="Arial Narrow" w:cs="Tahoma"/>
          <w:b/>
          <w:color w:val="000000" w:themeColor="text1"/>
          <w:sz w:val="24"/>
          <w:szCs w:val="24"/>
        </w:rPr>
        <w:t xml:space="preserve">NEXIGIBILIDADE </w:t>
      </w:r>
      <w:r w:rsidRPr="00CD1A0A">
        <w:rPr>
          <w:rFonts w:ascii="Arial Narrow" w:hAnsi="Arial Narrow" w:cs="Tahoma"/>
          <w:b/>
          <w:color w:val="000000" w:themeColor="text1"/>
          <w:sz w:val="24"/>
          <w:szCs w:val="24"/>
        </w:rPr>
        <w:t>DE LICITAÇÃO N</w:t>
      </w:r>
      <w:r w:rsidR="00654DF8" w:rsidRPr="00CD1A0A">
        <w:rPr>
          <w:rFonts w:ascii="Arial Narrow" w:hAnsi="Arial Narrow" w:cs="Tahoma"/>
          <w:b/>
          <w:color w:val="000000" w:themeColor="text1"/>
          <w:sz w:val="24"/>
          <w:szCs w:val="24"/>
        </w:rPr>
        <w:t>.</w:t>
      </w:r>
      <w:r w:rsidRPr="00CD1A0A">
        <w:rPr>
          <w:rFonts w:ascii="Arial Narrow" w:hAnsi="Arial Narrow" w:cs="Tahoma"/>
          <w:b/>
          <w:color w:val="000000" w:themeColor="text1"/>
          <w:sz w:val="24"/>
          <w:szCs w:val="24"/>
        </w:rPr>
        <w:t>º</w:t>
      </w:r>
      <w:r w:rsidR="00B05E6C" w:rsidRPr="00CD1A0A">
        <w:rPr>
          <w:rFonts w:ascii="Arial Narrow" w:hAnsi="Arial Narrow" w:cs="Tahoma"/>
          <w:b/>
          <w:color w:val="000000" w:themeColor="text1"/>
          <w:sz w:val="24"/>
          <w:szCs w:val="24"/>
        </w:rPr>
        <w:t xml:space="preserve"> </w:t>
      </w:r>
      <w:r w:rsidR="00CD1A0A">
        <w:rPr>
          <w:rFonts w:ascii="Arial Narrow" w:hAnsi="Arial Narrow" w:cs="Tahoma"/>
          <w:b/>
          <w:color w:val="000000" w:themeColor="text1"/>
          <w:sz w:val="24"/>
          <w:szCs w:val="24"/>
        </w:rPr>
        <w:t>014</w:t>
      </w:r>
      <w:r w:rsidR="00654DF8" w:rsidRPr="00CD1A0A">
        <w:rPr>
          <w:rFonts w:ascii="Arial Narrow" w:hAnsi="Arial Narrow" w:cs="Tahoma"/>
          <w:b/>
          <w:color w:val="000000" w:themeColor="text1"/>
          <w:sz w:val="24"/>
          <w:szCs w:val="24"/>
        </w:rPr>
        <w:t>/201</w:t>
      </w:r>
      <w:r w:rsidR="00B05E6C" w:rsidRPr="00CD1A0A">
        <w:rPr>
          <w:rFonts w:ascii="Arial Narrow" w:hAnsi="Arial Narrow" w:cs="Tahoma"/>
          <w:b/>
          <w:color w:val="000000" w:themeColor="text1"/>
          <w:sz w:val="24"/>
          <w:szCs w:val="24"/>
        </w:rPr>
        <w:t>1</w:t>
      </w:r>
      <w:r w:rsidR="00654DF8" w:rsidRPr="00CD1A0A">
        <w:rPr>
          <w:rFonts w:ascii="Arial Narrow" w:hAnsi="Arial Narrow" w:cs="Tahoma"/>
          <w:b/>
          <w:color w:val="000000" w:themeColor="text1"/>
          <w:sz w:val="24"/>
          <w:szCs w:val="24"/>
        </w:rPr>
        <w:t xml:space="preserve"> - PMM</w:t>
      </w:r>
    </w:p>
    <w:p w:rsidR="0044767F" w:rsidRDefault="0044767F" w:rsidP="00547DE4">
      <w:pPr>
        <w:jc w:val="center"/>
        <w:rPr>
          <w:rFonts w:ascii="Arial Narrow" w:hAnsi="Arial Narrow"/>
          <w:sz w:val="24"/>
          <w:szCs w:val="24"/>
        </w:rPr>
      </w:pPr>
    </w:p>
    <w:p w:rsidR="00CD1A0A" w:rsidRPr="00416279" w:rsidRDefault="00CD1A0A" w:rsidP="00547DE4">
      <w:pPr>
        <w:jc w:val="center"/>
        <w:rPr>
          <w:rFonts w:ascii="Arial Narrow" w:hAnsi="Arial Narrow"/>
          <w:sz w:val="24"/>
          <w:szCs w:val="24"/>
        </w:rPr>
      </w:pPr>
    </w:p>
    <w:p w:rsidR="00547DE4" w:rsidRPr="00AE63CA" w:rsidRDefault="00547DE4" w:rsidP="00CD1A0A">
      <w:pPr>
        <w:numPr>
          <w:ilvl w:val="0"/>
          <w:numId w:val="2"/>
        </w:numPr>
        <w:tabs>
          <w:tab w:val="clear" w:pos="1065"/>
          <w:tab w:val="num" w:pos="426"/>
        </w:tabs>
        <w:spacing w:after="120"/>
        <w:ind w:left="426" w:hanging="426"/>
        <w:rPr>
          <w:rFonts w:ascii="Arial Narrow" w:hAnsi="Arial Narrow"/>
          <w:b/>
          <w:sz w:val="24"/>
          <w:szCs w:val="24"/>
        </w:rPr>
      </w:pPr>
      <w:r w:rsidRPr="00AE63CA">
        <w:rPr>
          <w:rFonts w:ascii="Arial Narrow" w:hAnsi="Arial Narrow"/>
          <w:b/>
          <w:sz w:val="24"/>
          <w:szCs w:val="24"/>
        </w:rPr>
        <w:t>ESPECIFICAÇÃO DO SOFTWARE</w:t>
      </w:r>
    </w:p>
    <w:tbl>
      <w:tblPr>
        <w:tblW w:w="0" w:type="auto"/>
        <w:tblInd w:w="54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8744"/>
      </w:tblGrid>
      <w:tr w:rsidR="00700C0B" w:rsidRPr="00EE5CD0" w:rsidTr="00700C0B">
        <w:trPr>
          <w:trHeight w:hRule="exact" w:val="284"/>
        </w:trPr>
        <w:tc>
          <w:tcPr>
            <w:tcW w:w="8744" w:type="dxa"/>
            <w:tcBorders>
              <w:top w:val="single" w:sz="6" w:space="0" w:color="auto"/>
              <w:left w:val="single" w:sz="6" w:space="0" w:color="auto"/>
              <w:bottom w:val="single" w:sz="4" w:space="0" w:color="auto"/>
              <w:right w:val="single" w:sz="6" w:space="0" w:color="auto"/>
            </w:tcBorders>
            <w:shd w:val="pct20" w:color="auto" w:fill="auto"/>
          </w:tcPr>
          <w:p w:rsidR="00700C0B" w:rsidRPr="00EE5CD0" w:rsidRDefault="00700C0B" w:rsidP="00547DE4">
            <w:pPr>
              <w:widowControl w:val="0"/>
              <w:spacing w:before="20"/>
              <w:jc w:val="center"/>
              <w:rPr>
                <w:rFonts w:ascii="Arial Narrow" w:hAnsi="Arial Narrow" w:cs="Tahoma"/>
                <w:color w:val="000000" w:themeColor="text1"/>
                <w:sz w:val="24"/>
                <w:szCs w:val="24"/>
              </w:rPr>
            </w:pPr>
            <w:r w:rsidRPr="00EE5CD0">
              <w:rPr>
                <w:rFonts w:ascii="Arial Narrow" w:hAnsi="Arial Narrow" w:cs="Tahoma"/>
                <w:color w:val="000000" w:themeColor="text1"/>
                <w:sz w:val="24"/>
                <w:szCs w:val="24"/>
              </w:rPr>
              <w:t>Nome do Software</w:t>
            </w:r>
          </w:p>
        </w:tc>
      </w:tr>
      <w:tr w:rsidR="00700C0B" w:rsidRPr="00EE5CD0" w:rsidTr="00700C0B">
        <w:trPr>
          <w:trHeight w:hRule="exact" w:val="550"/>
        </w:trPr>
        <w:tc>
          <w:tcPr>
            <w:tcW w:w="8744" w:type="dxa"/>
            <w:tcBorders>
              <w:top w:val="single" w:sz="4" w:space="0" w:color="auto"/>
              <w:left w:val="single" w:sz="4" w:space="0" w:color="auto"/>
              <w:bottom w:val="single" w:sz="4" w:space="0" w:color="auto"/>
              <w:right w:val="single" w:sz="4" w:space="0" w:color="auto"/>
            </w:tcBorders>
            <w:vAlign w:val="center"/>
          </w:tcPr>
          <w:p w:rsidR="00700C0B" w:rsidRPr="00EE5CD0" w:rsidRDefault="00700C0B" w:rsidP="0028079D">
            <w:pPr>
              <w:widowControl w:val="0"/>
              <w:rPr>
                <w:rFonts w:ascii="Arial Narrow" w:hAnsi="Arial Narrow" w:cs="Tahoma"/>
                <w:color w:val="000000" w:themeColor="text1"/>
                <w:sz w:val="24"/>
                <w:szCs w:val="24"/>
              </w:rPr>
            </w:pPr>
            <w:r w:rsidRPr="00EE5CD0">
              <w:rPr>
                <w:rFonts w:ascii="Arial Narrow" w:hAnsi="Arial Narrow" w:cs="Tahoma"/>
                <w:color w:val="000000" w:themeColor="text1"/>
                <w:sz w:val="24"/>
                <w:szCs w:val="24"/>
              </w:rPr>
              <w:t>PROMIN – TB – TRANSPARÊNCIABRASIL LICENÇA DE USO POR PRAZO INDETERMINADO</w:t>
            </w:r>
          </w:p>
        </w:tc>
      </w:tr>
    </w:tbl>
    <w:p w:rsidR="0044767F" w:rsidRDefault="0044767F" w:rsidP="00547DE4">
      <w:pPr>
        <w:rPr>
          <w:rFonts w:ascii="Arial Narrow" w:hAnsi="Arial Narrow" w:cs="Tahoma"/>
          <w:color w:val="000000" w:themeColor="text1"/>
          <w:sz w:val="24"/>
          <w:szCs w:val="24"/>
        </w:rPr>
      </w:pPr>
    </w:p>
    <w:p w:rsidR="00CD1A0A" w:rsidRPr="00EE5CD0" w:rsidRDefault="00CD1A0A" w:rsidP="00547DE4">
      <w:pPr>
        <w:rPr>
          <w:rFonts w:ascii="Arial Narrow" w:hAnsi="Arial Narrow" w:cs="Tahoma"/>
          <w:color w:val="000000" w:themeColor="text1"/>
          <w:sz w:val="24"/>
          <w:szCs w:val="24"/>
        </w:rPr>
      </w:pPr>
    </w:p>
    <w:p w:rsidR="00266EE6" w:rsidRPr="00266EE6" w:rsidRDefault="00547DE4" w:rsidP="00CD1A0A">
      <w:pPr>
        <w:numPr>
          <w:ilvl w:val="1"/>
          <w:numId w:val="3"/>
        </w:numPr>
        <w:tabs>
          <w:tab w:val="clear" w:pos="1847"/>
          <w:tab w:val="num" w:pos="426"/>
        </w:tabs>
        <w:spacing w:after="120"/>
        <w:ind w:left="426" w:hanging="426"/>
        <w:rPr>
          <w:rFonts w:ascii="Arial Narrow" w:hAnsi="Arial Narrow" w:cs="Arial"/>
          <w:b/>
          <w:sz w:val="24"/>
          <w:szCs w:val="24"/>
        </w:rPr>
      </w:pPr>
      <w:r w:rsidRPr="00AE63CA">
        <w:rPr>
          <w:rFonts w:ascii="Arial Narrow" w:hAnsi="Arial Narrow" w:cs="Arial"/>
          <w:b/>
          <w:sz w:val="24"/>
          <w:szCs w:val="24"/>
        </w:rPr>
        <w:t>ENCARGOS</w:t>
      </w:r>
    </w:p>
    <w:p w:rsidR="0044767F" w:rsidRDefault="00547DE4" w:rsidP="00CD1A0A">
      <w:pPr>
        <w:numPr>
          <w:ilvl w:val="1"/>
          <w:numId w:val="5"/>
        </w:numPr>
        <w:tabs>
          <w:tab w:val="num" w:pos="851"/>
        </w:tabs>
        <w:spacing w:after="120"/>
        <w:ind w:left="851" w:hanging="425"/>
        <w:jc w:val="both"/>
        <w:rPr>
          <w:rFonts w:ascii="Arial Narrow" w:hAnsi="Arial Narrow" w:cs="Arial"/>
          <w:sz w:val="24"/>
          <w:szCs w:val="24"/>
        </w:rPr>
      </w:pPr>
      <w:r w:rsidRPr="00416279">
        <w:rPr>
          <w:rFonts w:ascii="Arial Narrow" w:hAnsi="Arial Narrow" w:cs="Arial"/>
          <w:sz w:val="24"/>
          <w:szCs w:val="24"/>
        </w:rPr>
        <w:t>Todos os valores estão expressos em Reais e serão faturados para pagamento contra a apresentação, exceto os valores cujos vencimentos estejam especificados neste item.</w:t>
      </w:r>
    </w:p>
    <w:tbl>
      <w:tblPr>
        <w:tblpPr w:leftFromText="141" w:rightFromText="141" w:vertAnchor="text" w:horzAnchor="margin" w:tblpY="759"/>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7"/>
        <w:gridCol w:w="779"/>
        <w:gridCol w:w="639"/>
        <w:gridCol w:w="4678"/>
        <w:gridCol w:w="1559"/>
        <w:gridCol w:w="1559"/>
      </w:tblGrid>
      <w:tr w:rsidR="00C2449A" w:rsidRPr="00EE5CD0" w:rsidTr="00C2449A">
        <w:trPr>
          <w:trHeight w:val="414"/>
        </w:trPr>
        <w:tc>
          <w:tcPr>
            <w:tcW w:w="567"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Item</w:t>
            </w:r>
          </w:p>
        </w:tc>
        <w:tc>
          <w:tcPr>
            <w:tcW w:w="77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Quant.</w:t>
            </w:r>
          </w:p>
        </w:tc>
        <w:tc>
          <w:tcPr>
            <w:tcW w:w="63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roofErr w:type="spellStart"/>
            <w:r w:rsidRPr="00EE5CD0">
              <w:rPr>
                <w:rFonts w:ascii="Arial Narrow" w:hAnsi="Arial Narrow" w:cs="Arial"/>
                <w:b/>
                <w:bCs/>
                <w:color w:val="000000" w:themeColor="text1"/>
                <w:sz w:val="22"/>
                <w:szCs w:val="22"/>
              </w:rPr>
              <w:t>Unid</w:t>
            </w:r>
            <w:proofErr w:type="spellEnd"/>
            <w:r w:rsidRPr="00EE5CD0">
              <w:rPr>
                <w:rFonts w:ascii="Arial Narrow" w:hAnsi="Arial Narrow" w:cs="Arial"/>
                <w:b/>
                <w:bCs/>
                <w:color w:val="000000" w:themeColor="text1"/>
                <w:sz w:val="22"/>
                <w:szCs w:val="22"/>
              </w:rPr>
              <w:t>.</w:t>
            </w:r>
          </w:p>
        </w:tc>
        <w:tc>
          <w:tcPr>
            <w:tcW w:w="4678"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 xml:space="preserve">Valor </w:t>
            </w:r>
            <w:proofErr w:type="spellStart"/>
            <w:r w:rsidRPr="00EE5CD0">
              <w:rPr>
                <w:rFonts w:ascii="Arial Narrow" w:hAnsi="Arial Narrow" w:cs="Arial"/>
                <w:b/>
                <w:bCs/>
                <w:color w:val="000000" w:themeColor="text1"/>
                <w:sz w:val="22"/>
                <w:szCs w:val="22"/>
              </w:rPr>
              <w:t>Unit</w:t>
            </w:r>
            <w:proofErr w:type="spellEnd"/>
            <w:r w:rsidRPr="00EE5CD0">
              <w:rPr>
                <w:rFonts w:ascii="Arial Narrow" w:hAnsi="Arial Narrow" w:cs="Arial"/>
                <w:b/>
                <w:bCs/>
                <w:color w:val="000000" w:themeColor="text1"/>
                <w:sz w:val="22"/>
                <w:szCs w:val="22"/>
              </w:rPr>
              <w:t>.</w:t>
            </w: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Valor Total</w:t>
            </w:r>
          </w:p>
        </w:tc>
      </w:tr>
      <w:tr w:rsidR="00C2449A" w:rsidRPr="00EE5CD0" w:rsidTr="00C2449A">
        <w:trPr>
          <w:trHeight w:val="149"/>
        </w:trPr>
        <w:tc>
          <w:tcPr>
            <w:tcW w:w="567"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1559" w:type="dxa"/>
            <w:tcBorders>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r>
      <w:tr w:rsidR="00C2449A" w:rsidRPr="00EE5CD0" w:rsidTr="00C2449A">
        <w:trPr>
          <w:trHeight w:val="149"/>
        </w:trPr>
        <w:tc>
          <w:tcPr>
            <w:tcW w:w="567"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77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63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4678" w:type="dxa"/>
            <w:tcBorders>
              <w:top w:val="nil"/>
              <w:bottom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w:t>
            </w:r>
          </w:p>
        </w:tc>
      </w:tr>
      <w:tr w:rsidR="00C2449A" w:rsidRPr="00EE5CD0" w:rsidTr="00C2449A">
        <w:trPr>
          <w:trHeight w:val="149"/>
        </w:trPr>
        <w:tc>
          <w:tcPr>
            <w:tcW w:w="567"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bottom w:val="nil"/>
            </w:tcBorders>
            <w:shd w:val="clear" w:color="auto" w:fill="auto"/>
            <w:noWrap/>
            <w:hideMark/>
          </w:tcPr>
          <w:p w:rsidR="00C2449A" w:rsidRPr="00EE5CD0" w:rsidRDefault="00C2449A" w:rsidP="00C2449A">
            <w:pPr>
              <w:jc w:val="center"/>
              <w:rPr>
                <w:rFonts w:ascii="Arial Narrow" w:hAnsi="Arial Narrow" w:cs="Arial"/>
                <w:b/>
                <w:color w:val="000000" w:themeColor="text1"/>
                <w:sz w:val="22"/>
                <w:szCs w:val="22"/>
              </w:rPr>
            </w:pPr>
            <w:r w:rsidRPr="00EE5CD0">
              <w:rPr>
                <w:rFonts w:ascii="Arial Narrow" w:hAnsi="Arial Narrow" w:cs="Arial"/>
                <w:b/>
                <w:color w:val="000000" w:themeColor="text1"/>
                <w:sz w:val="22"/>
                <w:szCs w:val="22"/>
              </w:rPr>
              <w:t>Lote 01 - Aquisição de licença de uso de Software</w:t>
            </w:r>
          </w:p>
        </w:tc>
        <w:tc>
          <w:tcPr>
            <w:tcW w:w="155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c>
          <w:tcPr>
            <w:tcW w:w="1559" w:type="dxa"/>
            <w:tcBorders>
              <w:top w:val="nil"/>
              <w:bottom w:val="nil"/>
            </w:tcBorders>
            <w:shd w:val="clear" w:color="auto" w:fill="auto"/>
            <w:noWrap/>
            <w:hideMark/>
          </w:tcPr>
          <w:p w:rsidR="00C2449A" w:rsidRPr="00EE5CD0" w:rsidRDefault="00C2449A" w:rsidP="00C2449A">
            <w:pPr>
              <w:jc w:val="center"/>
              <w:rPr>
                <w:rFonts w:ascii="Arial Narrow" w:hAnsi="Arial Narrow" w:cs="Arial"/>
                <w:color w:val="000000" w:themeColor="text1"/>
                <w:sz w:val="22"/>
                <w:szCs w:val="22"/>
              </w:rPr>
            </w:pPr>
          </w:p>
        </w:tc>
      </w:tr>
      <w:tr w:rsidR="00C2449A" w:rsidRPr="00EE5CD0" w:rsidTr="00C2449A">
        <w:trPr>
          <w:trHeight w:val="50"/>
        </w:trPr>
        <w:tc>
          <w:tcPr>
            <w:tcW w:w="567"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bottom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bottom w:val="nil"/>
            </w:tcBorders>
            <w:shd w:val="clear" w:color="auto" w:fill="auto"/>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top w:val="nil"/>
              <w:bottom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80"/>
        </w:trPr>
        <w:tc>
          <w:tcPr>
            <w:tcW w:w="567"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top w:val="nil"/>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top w:val="nil"/>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p>
        </w:tc>
        <w:tc>
          <w:tcPr>
            <w:tcW w:w="1559" w:type="dxa"/>
            <w:tcBorders>
              <w:top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top w:val="nil"/>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240"/>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spellStart"/>
            <w:r w:rsidRPr="00EE5CD0">
              <w:rPr>
                <w:rFonts w:ascii="Arial Narrow" w:hAnsi="Arial Narrow" w:cs="Arial"/>
                <w:color w:val="000000" w:themeColor="text1"/>
                <w:sz w:val="22"/>
                <w:szCs w:val="22"/>
              </w:rPr>
              <w:t>Unid</w:t>
            </w:r>
            <w:proofErr w:type="spellEnd"/>
          </w:p>
        </w:tc>
        <w:tc>
          <w:tcPr>
            <w:tcW w:w="4678" w:type="dxa"/>
            <w:tcBorders>
              <w:bottom w:val="single" w:sz="4" w:space="0" w:color="auto"/>
            </w:tcBorders>
            <w:shd w:val="clear" w:color="auto" w:fill="auto"/>
            <w:noWrap/>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Aquisição de Programa (licença de uso transparência Brasil) licença de uso por prazo indeterminado.</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 xml:space="preserve">  R$ 7.000,00</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R$ 7.000,00</w:t>
            </w:r>
          </w:p>
        </w:tc>
      </w:tr>
      <w:tr w:rsidR="00C2449A" w:rsidRPr="00EE5CD0" w:rsidTr="00C2449A">
        <w:trPr>
          <w:trHeight w:val="486"/>
        </w:trPr>
        <w:tc>
          <w:tcPr>
            <w:tcW w:w="567"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shd w:val="clear" w:color="auto" w:fill="auto"/>
            <w:noWrap/>
            <w:vAlign w:val="bottom"/>
            <w:hideMark/>
          </w:tcPr>
          <w:p w:rsidR="00C2449A" w:rsidRPr="00EE5CD0" w:rsidRDefault="00C2449A" w:rsidP="00C2449A">
            <w:pPr>
              <w:jc w:val="right"/>
              <w:rPr>
                <w:rFonts w:ascii="Arial Narrow" w:hAnsi="Arial Narrow" w:cs="Arial"/>
                <w:bCs/>
                <w:color w:val="000000" w:themeColor="text1"/>
                <w:sz w:val="22"/>
                <w:szCs w:val="22"/>
              </w:rPr>
            </w:pP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Total:</w:t>
            </w: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p>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R$ 7.000,00</w:t>
            </w:r>
          </w:p>
        </w:tc>
      </w:tr>
    </w:tbl>
    <w:p w:rsidR="00547DE4" w:rsidRPr="00EE5CD0" w:rsidRDefault="00CA3740" w:rsidP="00CD1A0A">
      <w:pPr>
        <w:numPr>
          <w:ilvl w:val="1"/>
          <w:numId w:val="5"/>
        </w:numPr>
        <w:tabs>
          <w:tab w:val="num" w:pos="851"/>
        </w:tabs>
        <w:spacing w:after="120"/>
        <w:ind w:left="851" w:hanging="425"/>
        <w:jc w:val="both"/>
        <w:rPr>
          <w:rFonts w:ascii="Arial Narrow" w:hAnsi="Arial Narrow" w:cs="Arial"/>
          <w:color w:val="000000" w:themeColor="text1"/>
          <w:sz w:val="24"/>
          <w:szCs w:val="24"/>
        </w:rPr>
      </w:pPr>
      <w:r w:rsidRPr="00EE5CD0">
        <w:rPr>
          <w:rFonts w:ascii="Arial Narrow" w:hAnsi="Arial Narrow" w:cs="Arial"/>
          <w:color w:val="000000" w:themeColor="text1"/>
          <w:sz w:val="24"/>
          <w:szCs w:val="24"/>
        </w:rPr>
        <w:t>Pelos serviços de Cessão de Licença de Uso e Treinamento de Usuários, serão cobrados os encargos abaixo discriminados:</w:t>
      </w:r>
      <w:r w:rsidR="00C2449A" w:rsidRPr="00EE5CD0">
        <w:rPr>
          <w:rFonts w:ascii="Arial Narrow" w:hAnsi="Arial Narrow" w:cs="Arial"/>
          <w:color w:val="000000" w:themeColor="text1"/>
          <w:sz w:val="24"/>
          <w:szCs w:val="24"/>
        </w:rPr>
        <w:t xml:space="preserve">   </w:t>
      </w:r>
      <w:r w:rsidRPr="00EE5CD0">
        <w:rPr>
          <w:rFonts w:ascii="Arial Narrow" w:hAnsi="Arial Narrow" w:cs="Arial"/>
          <w:color w:val="000000" w:themeColor="text1"/>
          <w:sz w:val="24"/>
          <w:szCs w:val="24"/>
        </w:rPr>
        <w:t xml:space="preserve"> </w:t>
      </w:r>
    </w:p>
    <w:tbl>
      <w:tblPr>
        <w:tblW w:w="10657" w:type="dxa"/>
        <w:tblInd w:w="-445" w:type="dxa"/>
        <w:tblLook w:val="01E0"/>
      </w:tblPr>
      <w:tblGrid>
        <w:gridCol w:w="10657"/>
      </w:tblGrid>
      <w:tr w:rsidR="004424D7" w:rsidRPr="00EE5CD0" w:rsidTr="00C2449A">
        <w:tc>
          <w:tcPr>
            <w:tcW w:w="10657" w:type="dxa"/>
          </w:tcPr>
          <w:p w:rsidR="004424D7" w:rsidRPr="00EE5CD0" w:rsidRDefault="004424D7" w:rsidP="004322D0">
            <w:pPr>
              <w:spacing w:after="120"/>
              <w:jc w:val="both"/>
              <w:rPr>
                <w:rFonts w:ascii="Arial Narrow" w:hAnsi="Arial Narrow" w:cs="Arial"/>
                <w:color w:val="000000" w:themeColor="text1"/>
                <w:sz w:val="24"/>
                <w:szCs w:val="24"/>
              </w:rPr>
            </w:pPr>
          </w:p>
        </w:tc>
      </w:tr>
    </w:tbl>
    <w:p w:rsidR="006C58F0" w:rsidRDefault="00A74996" w:rsidP="00C2449A">
      <w:pPr>
        <w:spacing w:after="120"/>
        <w:jc w:val="both"/>
        <w:rPr>
          <w:rFonts w:ascii="Arial Narrow" w:hAnsi="Arial Narrow" w:cs="Arial"/>
          <w:sz w:val="24"/>
          <w:szCs w:val="24"/>
        </w:rPr>
      </w:pPr>
      <w:r w:rsidRPr="00416279">
        <w:rPr>
          <w:rFonts w:ascii="Arial Narrow" w:hAnsi="Arial Narrow" w:cs="Arial"/>
          <w:sz w:val="24"/>
          <w:szCs w:val="24"/>
        </w:rPr>
        <w:t xml:space="preserve">  </w:t>
      </w:r>
      <w:r w:rsidR="00C2449A">
        <w:rPr>
          <w:rFonts w:ascii="Arial Narrow" w:hAnsi="Arial Narrow" w:cs="Arial"/>
          <w:sz w:val="24"/>
          <w:szCs w:val="24"/>
        </w:rPr>
        <w:t xml:space="preserve">                </w:t>
      </w:r>
      <w:r w:rsidRPr="00416279">
        <w:rPr>
          <w:rFonts w:ascii="Arial Narrow" w:hAnsi="Arial Narrow" w:cs="Arial"/>
          <w:sz w:val="24"/>
          <w:szCs w:val="24"/>
        </w:rPr>
        <w:t xml:space="preserve">                                                   </w:t>
      </w:r>
      <w:r w:rsidR="00700C0B">
        <w:rPr>
          <w:rFonts w:ascii="Arial Narrow" w:hAnsi="Arial Narrow" w:cs="Arial"/>
          <w:sz w:val="24"/>
          <w:szCs w:val="24"/>
        </w:rPr>
        <w:t xml:space="preserve">                  </w:t>
      </w:r>
      <w:r w:rsidR="00C2449A">
        <w:rPr>
          <w:rFonts w:ascii="Arial Narrow" w:hAnsi="Arial Narrow" w:cs="Arial"/>
          <w:sz w:val="24"/>
          <w:szCs w:val="24"/>
        </w:rPr>
        <w:t xml:space="preserve"> </w:t>
      </w:r>
    </w:p>
    <w:p w:rsidR="00CA3740" w:rsidRDefault="00CA3740" w:rsidP="00CD1A0A">
      <w:pPr>
        <w:pStyle w:val="PargrafodaLista"/>
        <w:numPr>
          <w:ilvl w:val="1"/>
          <w:numId w:val="5"/>
        </w:numPr>
        <w:spacing w:after="120"/>
        <w:jc w:val="both"/>
        <w:rPr>
          <w:rFonts w:ascii="Arial Narrow" w:hAnsi="Arial Narrow" w:cs="Arial"/>
          <w:sz w:val="24"/>
          <w:szCs w:val="24"/>
        </w:rPr>
      </w:pPr>
      <w:r w:rsidRPr="00C2449A">
        <w:rPr>
          <w:rFonts w:ascii="Arial Narrow" w:hAnsi="Arial Narrow" w:cs="Arial"/>
          <w:sz w:val="24"/>
          <w:szCs w:val="24"/>
        </w:rPr>
        <w:t xml:space="preserve">Pelos serviços de atualização descritos no item 4.1. </w:t>
      </w:r>
      <w:proofErr w:type="gramStart"/>
      <w:r w:rsidRPr="00C2449A">
        <w:rPr>
          <w:rFonts w:ascii="Arial Narrow" w:hAnsi="Arial Narrow" w:cs="Arial"/>
          <w:sz w:val="24"/>
          <w:szCs w:val="24"/>
        </w:rPr>
        <w:t>do</w:t>
      </w:r>
      <w:proofErr w:type="gramEnd"/>
      <w:r w:rsidRPr="00C2449A">
        <w:rPr>
          <w:rFonts w:ascii="Arial Narrow" w:hAnsi="Arial Narrow" w:cs="Arial"/>
          <w:sz w:val="24"/>
          <w:szCs w:val="24"/>
        </w:rPr>
        <w:t xml:space="preserve"> contrato, será cobrado o encargo mensal abaixo discriminado:</w:t>
      </w:r>
    </w:p>
    <w:tbl>
      <w:tblPr>
        <w:tblpPr w:leftFromText="141" w:rightFromText="141" w:vertAnchor="text" w:horzAnchor="margin" w:tblpY="2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67"/>
        <w:gridCol w:w="779"/>
        <w:gridCol w:w="639"/>
        <w:gridCol w:w="4678"/>
        <w:gridCol w:w="1559"/>
        <w:gridCol w:w="1559"/>
      </w:tblGrid>
      <w:tr w:rsidR="00C2449A" w:rsidRPr="00EE5CD0" w:rsidTr="00C2449A">
        <w:trPr>
          <w:trHeight w:val="414"/>
        </w:trPr>
        <w:tc>
          <w:tcPr>
            <w:tcW w:w="567"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Item</w:t>
            </w:r>
          </w:p>
        </w:tc>
        <w:tc>
          <w:tcPr>
            <w:tcW w:w="77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Quant.</w:t>
            </w:r>
          </w:p>
        </w:tc>
        <w:tc>
          <w:tcPr>
            <w:tcW w:w="63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roofErr w:type="spellStart"/>
            <w:r w:rsidRPr="00EE5CD0">
              <w:rPr>
                <w:rFonts w:ascii="Arial Narrow" w:hAnsi="Arial Narrow" w:cs="Arial"/>
                <w:b/>
                <w:bCs/>
                <w:color w:val="000000" w:themeColor="text1"/>
                <w:sz w:val="22"/>
                <w:szCs w:val="22"/>
              </w:rPr>
              <w:t>Unid</w:t>
            </w:r>
            <w:proofErr w:type="spellEnd"/>
            <w:r w:rsidRPr="00EE5CD0">
              <w:rPr>
                <w:rFonts w:ascii="Arial Narrow" w:hAnsi="Arial Narrow" w:cs="Arial"/>
                <w:b/>
                <w:bCs/>
                <w:color w:val="000000" w:themeColor="text1"/>
                <w:sz w:val="22"/>
                <w:szCs w:val="22"/>
              </w:rPr>
              <w:t>.</w:t>
            </w:r>
          </w:p>
        </w:tc>
        <w:tc>
          <w:tcPr>
            <w:tcW w:w="4678"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 xml:space="preserve">Valor </w:t>
            </w:r>
            <w:proofErr w:type="spellStart"/>
            <w:r w:rsidRPr="00EE5CD0">
              <w:rPr>
                <w:rFonts w:ascii="Arial Narrow" w:hAnsi="Arial Narrow" w:cs="Arial"/>
                <w:b/>
                <w:bCs/>
                <w:color w:val="000000" w:themeColor="text1"/>
                <w:sz w:val="22"/>
                <w:szCs w:val="22"/>
              </w:rPr>
              <w:t>Unit</w:t>
            </w:r>
            <w:proofErr w:type="spellEnd"/>
            <w:r w:rsidRPr="00EE5CD0">
              <w:rPr>
                <w:rFonts w:ascii="Arial Narrow" w:hAnsi="Arial Narrow" w:cs="Arial"/>
                <w:b/>
                <w:bCs/>
                <w:color w:val="000000" w:themeColor="text1"/>
                <w:sz w:val="22"/>
                <w:szCs w:val="22"/>
              </w:rPr>
              <w:t>.</w:t>
            </w:r>
          </w:p>
        </w:tc>
        <w:tc>
          <w:tcPr>
            <w:tcW w:w="1559" w:type="dxa"/>
            <w:tcBorders>
              <w:bottom w:val="single" w:sz="4" w:space="0" w:color="auto"/>
            </w:tcBorders>
            <w:shd w:val="clear" w:color="auto" w:fill="auto"/>
            <w:noWrap/>
            <w:hideMark/>
          </w:tcPr>
          <w:p w:rsidR="00C2449A" w:rsidRPr="00EE5CD0" w:rsidRDefault="00C2449A" w:rsidP="00C2449A">
            <w:pPr>
              <w:jc w:val="center"/>
              <w:rPr>
                <w:rFonts w:ascii="Arial Narrow" w:hAnsi="Arial Narrow" w:cs="Arial"/>
                <w:b/>
                <w:bCs/>
                <w:color w:val="000000" w:themeColor="text1"/>
                <w:sz w:val="22"/>
                <w:szCs w:val="22"/>
              </w:rPr>
            </w:pPr>
            <w:r w:rsidRPr="00EE5CD0">
              <w:rPr>
                <w:rFonts w:ascii="Arial Narrow" w:hAnsi="Arial Narrow" w:cs="Arial"/>
                <w:b/>
                <w:bCs/>
                <w:color w:val="000000" w:themeColor="text1"/>
                <w:sz w:val="22"/>
                <w:szCs w:val="22"/>
              </w:rPr>
              <w:t>Valor Total</w:t>
            </w:r>
          </w:p>
        </w:tc>
      </w:tr>
      <w:tr w:rsidR="00C2449A" w:rsidRPr="00EE5CD0" w:rsidTr="00C2449A">
        <w:trPr>
          <w:trHeight w:val="149"/>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
        </w:tc>
        <w:tc>
          <w:tcPr>
            <w:tcW w:w="4678"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b/>
                <w:color w:val="000000" w:themeColor="text1"/>
                <w:sz w:val="22"/>
                <w:szCs w:val="22"/>
              </w:rPr>
            </w:pPr>
            <w:r w:rsidRPr="00EE5CD0">
              <w:rPr>
                <w:rFonts w:ascii="Arial Narrow" w:hAnsi="Arial Narrow" w:cs="Arial"/>
                <w:b/>
                <w:color w:val="000000" w:themeColor="text1"/>
                <w:sz w:val="22"/>
                <w:szCs w:val="22"/>
              </w:rPr>
              <w:t>Lote 02 - Atualização mensal</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p>
        </w:tc>
      </w:tr>
      <w:tr w:rsidR="00C2449A" w:rsidRPr="00EE5CD0" w:rsidTr="00C2449A">
        <w:trPr>
          <w:trHeight w:val="149"/>
        </w:trPr>
        <w:tc>
          <w:tcPr>
            <w:tcW w:w="567"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proofErr w:type="gramStart"/>
            <w:r w:rsidRPr="00EE5CD0">
              <w:rPr>
                <w:rFonts w:ascii="Arial Narrow" w:hAnsi="Arial Narrow" w:cs="Arial"/>
                <w:color w:val="000000" w:themeColor="text1"/>
                <w:sz w:val="22"/>
                <w:szCs w:val="22"/>
              </w:rPr>
              <w:t>1</w:t>
            </w:r>
            <w:proofErr w:type="gramEnd"/>
          </w:p>
        </w:tc>
        <w:tc>
          <w:tcPr>
            <w:tcW w:w="77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12</w:t>
            </w:r>
          </w:p>
        </w:tc>
        <w:tc>
          <w:tcPr>
            <w:tcW w:w="639" w:type="dxa"/>
            <w:tcBorders>
              <w:bottom w:val="single" w:sz="4" w:space="0" w:color="auto"/>
            </w:tcBorders>
            <w:shd w:val="clear" w:color="auto" w:fill="auto"/>
            <w:noWrap/>
            <w:vAlign w:val="bottom"/>
            <w:hideMark/>
          </w:tcPr>
          <w:p w:rsidR="00C2449A" w:rsidRPr="00EE5CD0" w:rsidRDefault="00C2449A" w:rsidP="00C2449A">
            <w:pPr>
              <w:jc w:val="center"/>
              <w:rPr>
                <w:rFonts w:ascii="Arial Narrow" w:hAnsi="Arial Narrow" w:cs="Arial"/>
                <w:color w:val="000000" w:themeColor="text1"/>
                <w:sz w:val="22"/>
                <w:szCs w:val="22"/>
              </w:rPr>
            </w:pPr>
            <w:r w:rsidRPr="00EE5CD0">
              <w:rPr>
                <w:rFonts w:ascii="Arial Narrow" w:hAnsi="Arial Narrow" w:cs="Arial"/>
                <w:color w:val="000000" w:themeColor="text1"/>
                <w:sz w:val="22"/>
                <w:szCs w:val="22"/>
              </w:rPr>
              <w:t>Mês</w:t>
            </w:r>
          </w:p>
        </w:tc>
        <w:tc>
          <w:tcPr>
            <w:tcW w:w="4678" w:type="dxa"/>
            <w:tcBorders>
              <w:bottom w:val="single" w:sz="4" w:space="0" w:color="auto"/>
            </w:tcBorders>
            <w:shd w:val="clear" w:color="auto" w:fill="auto"/>
            <w:vAlign w:val="bottom"/>
            <w:hideMark/>
          </w:tcPr>
          <w:p w:rsidR="00C2449A" w:rsidRPr="00EE5CD0" w:rsidRDefault="00C2449A" w:rsidP="00C2449A">
            <w:pPr>
              <w:rPr>
                <w:rFonts w:ascii="Arial Narrow" w:hAnsi="Arial Narrow" w:cs="Arial"/>
                <w:color w:val="000000" w:themeColor="text1"/>
                <w:sz w:val="22"/>
                <w:szCs w:val="22"/>
              </w:rPr>
            </w:pPr>
            <w:r w:rsidRPr="00EE5CD0">
              <w:rPr>
                <w:rFonts w:ascii="Arial Narrow" w:hAnsi="Arial Narrow" w:cs="Arial"/>
                <w:color w:val="000000" w:themeColor="text1"/>
                <w:sz w:val="22"/>
                <w:szCs w:val="22"/>
              </w:rPr>
              <w:t xml:space="preserve">Atualização </w:t>
            </w:r>
            <w:proofErr w:type="spellStart"/>
            <w:r w:rsidRPr="00EE5CD0">
              <w:rPr>
                <w:rFonts w:ascii="Arial Narrow" w:hAnsi="Arial Narrow" w:cs="Arial"/>
                <w:color w:val="000000" w:themeColor="text1"/>
                <w:sz w:val="22"/>
                <w:szCs w:val="22"/>
              </w:rPr>
              <w:t>pronim</w:t>
            </w:r>
            <w:proofErr w:type="spellEnd"/>
            <w:r w:rsidRPr="00EE5CD0">
              <w:rPr>
                <w:rFonts w:ascii="Arial Narrow" w:hAnsi="Arial Narrow" w:cs="Arial"/>
                <w:color w:val="000000" w:themeColor="text1"/>
                <w:sz w:val="22"/>
                <w:szCs w:val="22"/>
              </w:rPr>
              <w:t xml:space="preserve"> - Tb transparência Brasil</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R$ 700,00</w:t>
            </w:r>
          </w:p>
        </w:tc>
        <w:tc>
          <w:tcPr>
            <w:tcW w:w="1559" w:type="dxa"/>
            <w:tcBorders>
              <w:bottom w:val="single" w:sz="4" w:space="0" w:color="auto"/>
            </w:tcBorders>
            <w:shd w:val="clear" w:color="auto" w:fill="auto"/>
            <w:noWrap/>
            <w:vAlign w:val="bottom"/>
            <w:hideMark/>
          </w:tcPr>
          <w:p w:rsidR="00C2449A" w:rsidRPr="00EE5CD0" w:rsidRDefault="00C2449A" w:rsidP="00C2449A">
            <w:pPr>
              <w:jc w:val="right"/>
              <w:rPr>
                <w:rFonts w:ascii="Arial Narrow" w:hAnsi="Arial Narrow" w:cs="Arial"/>
                <w:color w:val="000000" w:themeColor="text1"/>
                <w:sz w:val="22"/>
                <w:szCs w:val="22"/>
              </w:rPr>
            </w:pPr>
            <w:r w:rsidRPr="00EE5CD0">
              <w:rPr>
                <w:rFonts w:ascii="Arial Narrow" w:hAnsi="Arial Narrow" w:cs="Arial"/>
                <w:color w:val="000000" w:themeColor="text1"/>
                <w:sz w:val="22"/>
                <w:szCs w:val="22"/>
              </w:rPr>
              <w:t>R$ 8.400,00</w:t>
            </w:r>
          </w:p>
        </w:tc>
      </w:tr>
      <w:tr w:rsidR="00C2449A" w:rsidRPr="00EE5CD0" w:rsidTr="00C2449A">
        <w:trPr>
          <w:trHeight w:val="486"/>
        </w:trPr>
        <w:tc>
          <w:tcPr>
            <w:tcW w:w="567"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77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639" w:type="dxa"/>
            <w:shd w:val="clear" w:color="auto" w:fill="auto"/>
            <w:noWrap/>
            <w:vAlign w:val="bottom"/>
            <w:hideMark/>
          </w:tcPr>
          <w:p w:rsidR="00C2449A" w:rsidRPr="00EE5CD0" w:rsidRDefault="00C2449A" w:rsidP="00C2449A">
            <w:pPr>
              <w:jc w:val="center"/>
              <w:rPr>
                <w:rFonts w:ascii="Arial Narrow" w:hAnsi="Arial Narrow" w:cs="Arial"/>
                <w:color w:val="000000" w:themeColor="text1"/>
                <w:sz w:val="24"/>
                <w:szCs w:val="24"/>
              </w:rPr>
            </w:pPr>
          </w:p>
        </w:tc>
        <w:tc>
          <w:tcPr>
            <w:tcW w:w="4678" w:type="dxa"/>
            <w:shd w:val="clear" w:color="auto" w:fill="auto"/>
            <w:noWrap/>
            <w:vAlign w:val="bottom"/>
            <w:hideMark/>
          </w:tcPr>
          <w:p w:rsidR="00C2449A" w:rsidRPr="00EE5CD0" w:rsidRDefault="00C2449A" w:rsidP="00C2449A">
            <w:pPr>
              <w:jc w:val="right"/>
              <w:rPr>
                <w:rFonts w:ascii="Arial Narrow" w:hAnsi="Arial Narrow" w:cs="Arial"/>
                <w:bCs/>
                <w:color w:val="000000" w:themeColor="text1"/>
                <w:sz w:val="24"/>
                <w:szCs w:val="24"/>
              </w:rPr>
            </w:pP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r w:rsidRPr="00EE5CD0">
              <w:rPr>
                <w:rFonts w:ascii="Arial Narrow" w:hAnsi="Arial Narrow" w:cs="Arial"/>
                <w:b/>
                <w:bCs/>
                <w:color w:val="000000" w:themeColor="text1"/>
                <w:sz w:val="24"/>
                <w:szCs w:val="24"/>
              </w:rPr>
              <w:t>Total:</w:t>
            </w:r>
          </w:p>
        </w:tc>
        <w:tc>
          <w:tcPr>
            <w:tcW w:w="1559" w:type="dxa"/>
            <w:shd w:val="clear" w:color="auto" w:fill="auto"/>
            <w:noWrap/>
            <w:vAlign w:val="center"/>
            <w:hideMark/>
          </w:tcPr>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center"/>
              <w:rPr>
                <w:rFonts w:ascii="Arial Narrow" w:hAnsi="Arial Narrow" w:cs="Arial"/>
                <w:b/>
                <w:bCs/>
                <w:color w:val="000000" w:themeColor="text1"/>
                <w:sz w:val="24"/>
                <w:szCs w:val="24"/>
              </w:rPr>
            </w:pPr>
          </w:p>
          <w:p w:rsidR="00C2449A" w:rsidRPr="00EE5CD0" w:rsidRDefault="00C2449A" w:rsidP="00C2449A">
            <w:pPr>
              <w:jc w:val="right"/>
              <w:rPr>
                <w:rFonts w:ascii="Arial Narrow" w:hAnsi="Arial Narrow" w:cs="Arial"/>
                <w:b/>
                <w:bCs/>
                <w:color w:val="000000" w:themeColor="text1"/>
                <w:sz w:val="24"/>
                <w:szCs w:val="24"/>
              </w:rPr>
            </w:pPr>
            <w:r w:rsidRPr="00EE5CD0">
              <w:rPr>
                <w:rFonts w:ascii="Arial Narrow" w:hAnsi="Arial Narrow" w:cs="Arial"/>
                <w:b/>
                <w:bCs/>
                <w:color w:val="000000" w:themeColor="text1"/>
                <w:sz w:val="24"/>
                <w:szCs w:val="24"/>
              </w:rPr>
              <w:t>R$ 8.400,00</w:t>
            </w:r>
          </w:p>
        </w:tc>
      </w:tr>
    </w:tbl>
    <w:p w:rsidR="00C53A86" w:rsidRPr="00416279" w:rsidRDefault="00547DE4" w:rsidP="00CD1A0A">
      <w:pPr>
        <w:numPr>
          <w:ilvl w:val="1"/>
          <w:numId w:val="5"/>
        </w:numPr>
        <w:spacing w:before="240" w:after="120"/>
        <w:ind w:left="851" w:hanging="425"/>
        <w:jc w:val="both"/>
        <w:rPr>
          <w:rFonts w:ascii="Arial Narrow" w:hAnsi="Arial Narrow"/>
          <w:sz w:val="24"/>
          <w:szCs w:val="24"/>
        </w:rPr>
      </w:pPr>
      <w:r w:rsidRPr="00416279">
        <w:rPr>
          <w:rFonts w:ascii="Arial Narrow" w:hAnsi="Arial Narrow" w:cs="Arial"/>
          <w:sz w:val="24"/>
          <w:szCs w:val="24"/>
        </w:rPr>
        <w:lastRenderedPageBreak/>
        <w:t xml:space="preserve">Pelos serviços de atendimento técnico descritos nos itens 4.2, 4.2.1 e 4.2.2 deste contrato, deverão ser pagos contra a apresentação da fatura, observando-se as condições abaixo definidas, e serão executados dentro do </w:t>
      </w:r>
    </w:p>
    <w:p w:rsidR="00547DE4" w:rsidRPr="00416279" w:rsidRDefault="00547DE4" w:rsidP="00CD1A0A">
      <w:pPr>
        <w:numPr>
          <w:ilvl w:val="1"/>
          <w:numId w:val="5"/>
        </w:numPr>
        <w:spacing w:before="240"/>
        <w:ind w:left="850" w:hanging="425"/>
        <w:jc w:val="both"/>
        <w:rPr>
          <w:rFonts w:ascii="Arial Narrow" w:hAnsi="Arial Narrow"/>
          <w:sz w:val="24"/>
          <w:szCs w:val="24"/>
        </w:rPr>
      </w:pPr>
      <w:proofErr w:type="gramStart"/>
      <w:r w:rsidRPr="00416279">
        <w:rPr>
          <w:rFonts w:ascii="Arial Narrow" w:hAnsi="Arial Narrow" w:cs="Arial"/>
          <w:sz w:val="24"/>
          <w:szCs w:val="24"/>
        </w:rPr>
        <w:t>horário</w:t>
      </w:r>
      <w:proofErr w:type="gramEnd"/>
      <w:r w:rsidRPr="00416279">
        <w:rPr>
          <w:rFonts w:ascii="Arial Narrow" w:hAnsi="Arial Narrow" w:cs="Arial"/>
          <w:sz w:val="24"/>
          <w:szCs w:val="24"/>
        </w:rPr>
        <w:t xml:space="preserve"> comercial</w:t>
      </w:r>
      <w:r w:rsidRPr="00416279">
        <w:rPr>
          <w:rFonts w:ascii="Arial Narrow" w:hAnsi="Arial Narrow"/>
          <w:sz w:val="24"/>
          <w:szCs w:val="24"/>
        </w:rPr>
        <w:t xml:space="preserve"> (08h00m às 18h00m).  Quando a prestação dos serviços se der fora do horário comercial, seu custo será acrescido de 50% (cinqüenta por cento), independente de ser realizado na sede da CONTRATADA ou da CONTRATANTE.</w:t>
      </w:r>
    </w:p>
    <w:p w:rsidR="007F1E76" w:rsidRPr="00416279" w:rsidRDefault="007F1E76" w:rsidP="007F1E76">
      <w:pPr>
        <w:ind w:left="425"/>
        <w:jc w:val="both"/>
        <w:rPr>
          <w:rFonts w:ascii="Arial Narrow" w:hAnsi="Arial Narrow"/>
          <w:sz w:val="24"/>
          <w:szCs w:val="24"/>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483"/>
        <w:gridCol w:w="4483"/>
      </w:tblGrid>
      <w:tr w:rsidR="00547DE4" w:rsidRPr="00416279" w:rsidTr="00A60CDE">
        <w:trPr>
          <w:trHeight w:hRule="exact" w:val="306"/>
          <w:jc w:val="right"/>
        </w:trPr>
        <w:tc>
          <w:tcPr>
            <w:tcW w:w="4483" w:type="dxa"/>
            <w:shd w:val="pct20" w:color="auto" w:fill="auto"/>
            <w:vAlign w:val="center"/>
          </w:tcPr>
          <w:p w:rsidR="00547DE4" w:rsidRPr="00EE5CD0" w:rsidRDefault="00547DE4" w:rsidP="00A60CDE">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RECURSOS</w:t>
            </w:r>
          </w:p>
        </w:tc>
        <w:tc>
          <w:tcPr>
            <w:tcW w:w="4483" w:type="dxa"/>
            <w:shd w:val="pct20" w:color="auto" w:fill="auto"/>
            <w:vAlign w:val="center"/>
          </w:tcPr>
          <w:p w:rsidR="00547DE4" w:rsidRPr="00EE5CD0" w:rsidRDefault="00547DE4" w:rsidP="00A60CDE">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VALOR POR HORA</w:t>
            </w:r>
          </w:p>
        </w:tc>
      </w:tr>
      <w:tr w:rsidR="00547DE4" w:rsidRPr="00416279" w:rsidTr="00A60CDE">
        <w:trPr>
          <w:trHeight w:hRule="exact" w:val="306"/>
          <w:jc w:val="right"/>
        </w:trPr>
        <w:tc>
          <w:tcPr>
            <w:tcW w:w="4483" w:type="dxa"/>
            <w:vAlign w:val="center"/>
          </w:tcPr>
          <w:p w:rsidR="00547DE4" w:rsidRPr="00EE5CD0" w:rsidRDefault="00547DE4" w:rsidP="00A60CDE">
            <w:pPr>
              <w:spacing w:before="40"/>
              <w:jc w:val="both"/>
              <w:rPr>
                <w:rFonts w:ascii="Arial Narrow" w:hAnsi="Arial Narrow"/>
                <w:color w:val="000000" w:themeColor="text1"/>
                <w:sz w:val="24"/>
                <w:szCs w:val="24"/>
              </w:rPr>
            </w:pPr>
            <w:r w:rsidRPr="00EE5CD0">
              <w:rPr>
                <w:rFonts w:ascii="Arial Narrow" w:hAnsi="Arial Narrow"/>
                <w:color w:val="000000" w:themeColor="text1"/>
                <w:sz w:val="24"/>
                <w:szCs w:val="24"/>
              </w:rPr>
              <w:t>Atendimento Técnico na CONTRATANTE</w:t>
            </w:r>
          </w:p>
        </w:tc>
        <w:tc>
          <w:tcPr>
            <w:tcW w:w="4483" w:type="dxa"/>
            <w:vAlign w:val="center"/>
          </w:tcPr>
          <w:p w:rsidR="00547DE4" w:rsidRPr="00EE5CD0" w:rsidRDefault="00547DE4" w:rsidP="000E7E00">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R$ 8</w:t>
            </w:r>
            <w:r w:rsidR="000E7E00" w:rsidRPr="00EE5CD0">
              <w:rPr>
                <w:rFonts w:ascii="Arial Narrow" w:hAnsi="Arial Narrow"/>
                <w:color w:val="000000" w:themeColor="text1"/>
                <w:sz w:val="24"/>
                <w:szCs w:val="24"/>
              </w:rPr>
              <w:t>5</w:t>
            </w:r>
            <w:r w:rsidRPr="00EE5CD0">
              <w:rPr>
                <w:rFonts w:ascii="Arial Narrow" w:hAnsi="Arial Narrow"/>
                <w:color w:val="000000" w:themeColor="text1"/>
                <w:sz w:val="24"/>
                <w:szCs w:val="24"/>
              </w:rPr>
              <w:t>,00</w:t>
            </w:r>
          </w:p>
        </w:tc>
      </w:tr>
      <w:tr w:rsidR="00547DE4" w:rsidRPr="00416279" w:rsidTr="00A60CDE">
        <w:trPr>
          <w:trHeight w:hRule="exact" w:val="306"/>
          <w:jc w:val="right"/>
        </w:trPr>
        <w:tc>
          <w:tcPr>
            <w:tcW w:w="4483" w:type="dxa"/>
            <w:vAlign w:val="center"/>
          </w:tcPr>
          <w:p w:rsidR="00547DE4" w:rsidRPr="00EE5CD0" w:rsidRDefault="00547DE4" w:rsidP="00A60CDE">
            <w:pPr>
              <w:spacing w:before="40"/>
              <w:jc w:val="both"/>
              <w:rPr>
                <w:rFonts w:ascii="Arial Narrow" w:hAnsi="Arial Narrow"/>
                <w:color w:val="000000" w:themeColor="text1"/>
                <w:sz w:val="24"/>
                <w:szCs w:val="24"/>
              </w:rPr>
            </w:pPr>
            <w:r w:rsidRPr="00EE5CD0">
              <w:rPr>
                <w:rFonts w:ascii="Arial Narrow" w:hAnsi="Arial Narrow"/>
                <w:color w:val="000000" w:themeColor="text1"/>
                <w:sz w:val="24"/>
                <w:szCs w:val="24"/>
              </w:rPr>
              <w:t>Atendimento Técnico na CONTRATADA</w:t>
            </w:r>
          </w:p>
        </w:tc>
        <w:tc>
          <w:tcPr>
            <w:tcW w:w="4483" w:type="dxa"/>
            <w:vAlign w:val="center"/>
          </w:tcPr>
          <w:p w:rsidR="00547DE4" w:rsidRPr="00EE5CD0" w:rsidRDefault="000E7E00" w:rsidP="000E7E00">
            <w:pPr>
              <w:spacing w:before="40"/>
              <w:jc w:val="center"/>
              <w:rPr>
                <w:rFonts w:ascii="Arial Narrow" w:hAnsi="Arial Narrow"/>
                <w:color w:val="000000" w:themeColor="text1"/>
                <w:sz w:val="24"/>
                <w:szCs w:val="24"/>
              </w:rPr>
            </w:pPr>
            <w:r w:rsidRPr="00EE5CD0">
              <w:rPr>
                <w:rFonts w:ascii="Arial Narrow" w:hAnsi="Arial Narrow"/>
                <w:color w:val="000000" w:themeColor="text1"/>
                <w:sz w:val="24"/>
                <w:szCs w:val="24"/>
              </w:rPr>
              <w:t>R$ 80</w:t>
            </w:r>
            <w:r w:rsidR="00547DE4" w:rsidRPr="00EE5CD0">
              <w:rPr>
                <w:rFonts w:ascii="Arial Narrow" w:hAnsi="Arial Narrow"/>
                <w:color w:val="000000" w:themeColor="text1"/>
                <w:sz w:val="24"/>
                <w:szCs w:val="24"/>
              </w:rPr>
              <w:t>,00</w:t>
            </w:r>
          </w:p>
        </w:tc>
      </w:tr>
    </w:tbl>
    <w:p w:rsidR="00547DE4" w:rsidRPr="00416279" w:rsidRDefault="00547DE4" w:rsidP="00547DE4">
      <w:pPr>
        <w:ind w:left="1418" w:hanging="709"/>
        <w:jc w:val="both"/>
        <w:rPr>
          <w:rFonts w:ascii="Arial Narrow" w:hAnsi="Arial Narrow"/>
          <w:sz w:val="24"/>
          <w:szCs w:val="24"/>
        </w:rPr>
      </w:pPr>
    </w:p>
    <w:p w:rsidR="00547DE4" w:rsidRPr="00416279" w:rsidRDefault="00547DE4" w:rsidP="00CD1A0A">
      <w:pPr>
        <w:numPr>
          <w:ilvl w:val="1"/>
          <w:numId w:val="5"/>
        </w:numPr>
        <w:ind w:left="851" w:hanging="425"/>
        <w:jc w:val="both"/>
        <w:rPr>
          <w:rFonts w:ascii="Arial Narrow" w:hAnsi="Arial Narrow"/>
          <w:sz w:val="24"/>
          <w:szCs w:val="24"/>
        </w:rPr>
      </w:pPr>
      <w:r w:rsidRPr="00416279">
        <w:rPr>
          <w:rFonts w:ascii="Arial Narrow" w:hAnsi="Arial Narrow"/>
          <w:sz w:val="24"/>
          <w:szCs w:val="24"/>
        </w:rPr>
        <w:t>As despesas de transporte, alimentação e estada, poderão ser efetuadas em estabelecimentos conveniados pela CONTRATANTE. As despesas de transporte, quando efetuada em veículo da CONTRATADA, deverão ser reembolsadas à razão de 1/3 (um terço) do valor do litro de gasolina, por quilômetro rodado. Quando houver deslocamento através de transporte aéreo, o mesmo deverá ser pago pela CONTRATANTE, com as passagens enviadas por PTA;</w:t>
      </w:r>
    </w:p>
    <w:p w:rsidR="00547DE4" w:rsidRPr="00416279" w:rsidRDefault="00547DE4" w:rsidP="00547DE4">
      <w:pPr>
        <w:ind w:left="426"/>
        <w:jc w:val="both"/>
        <w:rPr>
          <w:rFonts w:ascii="Arial Narrow" w:hAnsi="Arial Narrow"/>
          <w:sz w:val="24"/>
          <w:szCs w:val="24"/>
        </w:rPr>
      </w:pPr>
    </w:p>
    <w:p w:rsidR="00547DE4" w:rsidRPr="00416279" w:rsidRDefault="00547DE4" w:rsidP="00CD1A0A">
      <w:pPr>
        <w:numPr>
          <w:ilvl w:val="1"/>
          <w:numId w:val="5"/>
        </w:numPr>
        <w:ind w:left="851" w:hanging="425"/>
        <w:jc w:val="both"/>
        <w:rPr>
          <w:rFonts w:ascii="Arial Narrow" w:hAnsi="Arial Narrow"/>
          <w:sz w:val="24"/>
          <w:szCs w:val="24"/>
        </w:rPr>
      </w:pPr>
      <w:r w:rsidRPr="00416279">
        <w:rPr>
          <w:rFonts w:ascii="Arial Narrow" w:hAnsi="Arial Narrow"/>
          <w:sz w:val="24"/>
          <w:szCs w:val="24"/>
        </w:rPr>
        <w:t xml:space="preserve">As despesas citadas no item </w:t>
      </w:r>
      <w:r w:rsidR="0044767F" w:rsidRPr="00416279">
        <w:rPr>
          <w:rFonts w:ascii="Arial Narrow" w:hAnsi="Arial Narrow"/>
          <w:sz w:val="24"/>
          <w:szCs w:val="24"/>
        </w:rPr>
        <w:t>2.</w:t>
      </w:r>
      <w:r w:rsidR="000D2E49" w:rsidRPr="00416279">
        <w:rPr>
          <w:rFonts w:ascii="Arial Narrow" w:hAnsi="Arial Narrow"/>
          <w:sz w:val="24"/>
          <w:szCs w:val="24"/>
        </w:rPr>
        <w:t>6</w:t>
      </w:r>
      <w:r w:rsidRPr="00416279">
        <w:rPr>
          <w:rFonts w:ascii="Arial Narrow" w:hAnsi="Arial Narrow"/>
          <w:sz w:val="24"/>
          <w:szCs w:val="24"/>
        </w:rPr>
        <w:t xml:space="preserve">. </w:t>
      </w:r>
      <w:proofErr w:type="gramStart"/>
      <w:r w:rsidRPr="00416279">
        <w:rPr>
          <w:rFonts w:ascii="Arial Narrow" w:hAnsi="Arial Narrow"/>
          <w:sz w:val="24"/>
          <w:szCs w:val="24"/>
        </w:rPr>
        <w:t>supra</w:t>
      </w:r>
      <w:proofErr w:type="gramEnd"/>
      <w:r w:rsidRPr="00416279">
        <w:rPr>
          <w:rFonts w:ascii="Arial Narrow" w:hAnsi="Arial Narrow"/>
          <w:sz w:val="24"/>
          <w:szCs w:val="24"/>
        </w:rPr>
        <w:t>, quando na inexistência de convênios entre a CONTRATANTE e estabelecimentos autorizados, será reembolsada contra-apresentação da fatura, com acréscimo de 15 % (quinze por cento),  referentes à taxa de administração.</w:t>
      </w:r>
    </w:p>
    <w:p w:rsidR="00547DE4" w:rsidRPr="00416279" w:rsidRDefault="00547DE4" w:rsidP="00547DE4">
      <w:pPr>
        <w:pStyle w:val="PargrafodaLista"/>
        <w:rPr>
          <w:rFonts w:ascii="Arial Narrow" w:hAnsi="Arial Narrow"/>
          <w:sz w:val="24"/>
          <w:szCs w:val="24"/>
        </w:rPr>
      </w:pPr>
    </w:p>
    <w:p w:rsidR="00547DE4" w:rsidRPr="00416279" w:rsidRDefault="00547DE4" w:rsidP="00CD1A0A">
      <w:pPr>
        <w:numPr>
          <w:ilvl w:val="1"/>
          <w:numId w:val="5"/>
        </w:numPr>
        <w:ind w:left="851" w:hanging="425"/>
        <w:jc w:val="both"/>
        <w:rPr>
          <w:rFonts w:ascii="Arial Narrow" w:hAnsi="Arial Narrow"/>
          <w:sz w:val="24"/>
          <w:szCs w:val="24"/>
        </w:rPr>
      </w:pPr>
      <w:r w:rsidRPr="00416279">
        <w:rPr>
          <w:rFonts w:ascii="Arial Narrow" w:hAnsi="Arial Narrow"/>
          <w:sz w:val="24"/>
          <w:szCs w:val="24"/>
        </w:rPr>
        <w:t xml:space="preserve">O reajuste de preços será feito de acordo com a Legislação em vigor, tomando-se por base a variação do IGPM. Extinta ou modificada a Legislação, a freqüência de reajuste será aquela prevista na nova Lei, com periodicidade mínima. Sendo a Lei omissa, adotar-se-á a menor periodicidade possível. </w:t>
      </w:r>
    </w:p>
    <w:p w:rsidR="00547DE4" w:rsidRDefault="00547DE4" w:rsidP="00547DE4">
      <w:pPr>
        <w:pStyle w:val="PargrafodaLista"/>
        <w:rPr>
          <w:rFonts w:ascii="Arial Narrow" w:hAnsi="Arial Narrow"/>
          <w:sz w:val="24"/>
          <w:szCs w:val="24"/>
        </w:rPr>
      </w:pPr>
    </w:p>
    <w:p w:rsidR="00CD1A0A" w:rsidRPr="00416279" w:rsidRDefault="00CD1A0A" w:rsidP="00547DE4">
      <w:pPr>
        <w:pStyle w:val="PargrafodaLista"/>
        <w:rPr>
          <w:rFonts w:ascii="Arial Narrow" w:hAnsi="Arial Narrow"/>
          <w:sz w:val="24"/>
          <w:szCs w:val="24"/>
        </w:rPr>
      </w:pPr>
    </w:p>
    <w:p w:rsidR="00547DE4" w:rsidRPr="00CD1A0A" w:rsidRDefault="00547DE4" w:rsidP="00CD1A0A">
      <w:pPr>
        <w:pStyle w:val="PargrafodaLista"/>
        <w:numPr>
          <w:ilvl w:val="1"/>
          <w:numId w:val="5"/>
        </w:numPr>
        <w:jc w:val="both"/>
        <w:rPr>
          <w:rFonts w:ascii="Arial Narrow" w:hAnsi="Arial Narrow"/>
          <w:sz w:val="24"/>
          <w:szCs w:val="24"/>
        </w:rPr>
      </w:pPr>
      <w:r w:rsidRPr="00CD1A0A">
        <w:rPr>
          <w:rFonts w:ascii="Arial Narrow" w:hAnsi="Arial Narrow"/>
          <w:sz w:val="24"/>
          <w:szCs w:val="24"/>
        </w:rPr>
        <w:t>O pagamento de faturas em atraso acarretará a cobrança de encargos financeiros, de acordo com o que permite a Legislação em vigor.</w:t>
      </w:r>
    </w:p>
    <w:p w:rsidR="00547DE4" w:rsidRPr="00416279" w:rsidRDefault="00547DE4" w:rsidP="00547DE4">
      <w:pPr>
        <w:jc w:val="both"/>
        <w:rPr>
          <w:rFonts w:ascii="Arial Narrow" w:hAnsi="Arial Narrow"/>
          <w:sz w:val="24"/>
          <w:szCs w:val="24"/>
        </w:rPr>
      </w:pPr>
    </w:p>
    <w:p w:rsidR="00547DE4" w:rsidRPr="00416279" w:rsidRDefault="00CD1A0A" w:rsidP="00CD1A0A">
      <w:pPr>
        <w:tabs>
          <w:tab w:val="num" w:pos="1560"/>
        </w:tabs>
        <w:ind w:left="851"/>
        <w:jc w:val="both"/>
        <w:rPr>
          <w:rFonts w:ascii="Arial Narrow" w:hAnsi="Arial Narrow"/>
          <w:sz w:val="24"/>
          <w:szCs w:val="24"/>
        </w:rPr>
      </w:pPr>
      <w:r w:rsidRPr="00CD1A0A">
        <w:rPr>
          <w:rFonts w:ascii="Arial Narrow" w:hAnsi="Arial Narrow"/>
          <w:b/>
          <w:sz w:val="24"/>
          <w:szCs w:val="24"/>
        </w:rPr>
        <w:t>2.9.1</w:t>
      </w:r>
      <w:r>
        <w:rPr>
          <w:rFonts w:ascii="Arial Narrow" w:hAnsi="Arial Narrow"/>
          <w:sz w:val="24"/>
          <w:szCs w:val="24"/>
        </w:rPr>
        <w:t xml:space="preserve"> </w:t>
      </w:r>
      <w:r w:rsidR="00547DE4" w:rsidRPr="00416279">
        <w:rPr>
          <w:rFonts w:ascii="Arial Narrow" w:hAnsi="Arial Narrow"/>
          <w:sz w:val="24"/>
          <w:szCs w:val="24"/>
        </w:rPr>
        <w:t>O valor referente aos encargos financeiros, acrescido de multa de 2% (dois por cento), mais juros de 5% (cinco por cento) por mês de atraso, será faturado juntamente com os valores do mês subseqüente, destacando como encargos financeiros, referentes a duplicatas em atraso.</w:t>
      </w:r>
    </w:p>
    <w:p w:rsidR="00547DE4" w:rsidRPr="00416279" w:rsidRDefault="00547DE4" w:rsidP="00547DE4">
      <w:pPr>
        <w:ind w:left="851"/>
        <w:jc w:val="both"/>
        <w:rPr>
          <w:rFonts w:ascii="Arial Narrow" w:hAnsi="Arial Narrow"/>
          <w:sz w:val="24"/>
          <w:szCs w:val="24"/>
        </w:rPr>
      </w:pPr>
    </w:p>
    <w:p w:rsidR="00547DE4" w:rsidRPr="00416279" w:rsidRDefault="00CD1A0A" w:rsidP="00CD1A0A">
      <w:pPr>
        <w:tabs>
          <w:tab w:val="num" w:pos="1560"/>
        </w:tabs>
        <w:ind w:left="851"/>
        <w:jc w:val="both"/>
        <w:rPr>
          <w:rFonts w:ascii="Arial Narrow" w:hAnsi="Arial Narrow"/>
          <w:sz w:val="24"/>
          <w:szCs w:val="24"/>
        </w:rPr>
      </w:pPr>
      <w:r w:rsidRPr="00CD1A0A">
        <w:rPr>
          <w:rFonts w:ascii="Arial Narrow" w:hAnsi="Arial Narrow"/>
          <w:b/>
          <w:sz w:val="24"/>
          <w:szCs w:val="24"/>
        </w:rPr>
        <w:t>2.9.2</w:t>
      </w:r>
      <w:r>
        <w:rPr>
          <w:rFonts w:ascii="Arial Narrow" w:hAnsi="Arial Narrow"/>
          <w:sz w:val="24"/>
          <w:szCs w:val="24"/>
        </w:rPr>
        <w:t xml:space="preserve"> </w:t>
      </w:r>
      <w:r w:rsidR="00547DE4" w:rsidRPr="00416279">
        <w:rPr>
          <w:rFonts w:ascii="Arial Narrow" w:hAnsi="Arial Narrow"/>
          <w:sz w:val="24"/>
          <w:szCs w:val="24"/>
        </w:rPr>
        <w:t>Além dos encargos financeiros, também serão cobrados na fatura seguinte, quando for o caso, o valor referente a outras despesas eventuais de cobrança, tais como: bancárias, cartorárias e outras que venham a incidir.</w:t>
      </w:r>
    </w:p>
    <w:p w:rsidR="00547DE4" w:rsidRDefault="00547DE4" w:rsidP="00547DE4">
      <w:pPr>
        <w:jc w:val="both"/>
        <w:rPr>
          <w:rFonts w:ascii="Arial Narrow" w:hAnsi="Arial Narrow"/>
          <w:sz w:val="24"/>
          <w:szCs w:val="24"/>
        </w:rPr>
      </w:pPr>
    </w:p>
    <w:p w:rsidR="00CD1A0A" w:rsidRPr="00416279" w:rsidRDefault="00CD1A0A" w:rsidP="00547DE4">
      <w:pPr>
        <w:jc w:val="both"/>
        <w:rPr>
          <w:rFonts w:ascii="Arial Narrow" w:hAnsi="Arial Narrow"/>
          <w:sz w:val="24"/>
          <w:szCs w:val="24"/>
        </w:rPr>
      </w:pPr>
    </w:p>
    <w:p w:rsidR="00547DE4" w:rsidRPr="00416279" w:rsidRDefault="00CD1A0A" w:rsidP="00CD1A0A">
      <w:pPr>
        <w:tabs>
          <w:tab w:val="num" w:pos="851"/>
        </w:tabs>
        <w:ind w:left="426"/>
        <w:jc w:val="both"/>
        <w:rPr>
          <w:rFonts w:ascii="Arial Narrow" w:hAnsi="Arial Narrow"/>
          <w:sz w:val="24"/>
          <w:szCs w:val="24"/>
        </w:rPr>
      </w:pPr>
      <w:r w:rsidRPr="00CD1A0A">
        <w:rPr>
          <w:rFonts w:ascii="Arial Narrow" w:hAnsi="Arial Narrow"/>
          <w:b/>
          <w:sz w:val="24"/>
          <w:szCs w:val="24"/>
        </w:rPr>
        <w:t>2.10.</w:t>
      </w:r>
      <w:r>
        <w:rPr>
          <w:rFonts w:ascii="Arial Narrow" w:hAnsi="Arial Narrow"/>
          <w:sz w:val="24"/>
          <w:szCs w:val="24"/>
        </w:rPr>
        <w:t xml:space="preserve"> </w:t>
      </w:r>
      <w:r w:rsidR="00547DE4" w:rsidRPr="00416279">
        <w:rPr>
          <w:rFonts w:ascii="Arial Narrow" w:hAnsi="Arial Narrow"/>
          <w:sz w:val="24"/>
          <w:szCs w:val="24"/>
        </w:rPr>
        <w:t>A falta de pagamento de 03 (três) faturas vencidas, e respectivos encargos financeiros, implicará na suspensão da atualização. Se a CONTRATANTE der causa à rescisão nos termos deste subitem, deverá pagar à CONTRATADA multa no valor correspondente a 06 (seis) meses de encargos, calculados na base do valor em vigor na data da rescisão, sem prejuízo do débito que ocasionou a mesma.</w:t>
      </w:r>
    </w:p>
    <w:p w:rsidR="00547DE4" w:rsidRPr="00416279" w:rsidRDefault="00547DE4" w:rsidP="00547DE4">
      <w:pPr>
        <w:ind w:left="426"/>
        <w:jc w:val="both"/>
        <w:rPr>
          <w:rFonts w:ascii="Arial Narrow" w:hAnsi="Arial Narrow"/>
          <w:sz w:val="24"/>
          <w:szCs w:val="24"/>
        </w:rPr>
      </w:pPr>
    </w:p>
    <w:p w:rsidR="00547DE4" w:rsidRPr="00CD1A0A" w:rsidRDefault="00547DE4" w:rsidP="00CD1A0A">
      <w:pPr>
        <w:pStyle w:val="PargrafodaLista"/>
        <w:numPr>
          <w:ilvl w:val="1"/>
          <w:numId w:val="14"/>
        </w:numPr>
        <w:jc w:val="both"/>
        <w:rPr>
          <w:rFonts w:ascii="Arial Narrow" w:hAnsi="Arial Narrow"/>
          <w:sz w:val="24"/>
          <w:szCs w:val="24"/>
        </w:rPr>
      </w:pPr>
      <w:r w:rsidRPr="00CD1A0A">
        <w:rPr>
          <w:rFonts w:ascii="Arial Narrow" w:hAnsi="Arial Narrow"/>
          <w:sz w:val="24"/>
          <w:szCs w:val="24"/>
        </w:rPr>
        <w:lastRenderedPageBreak/>
        <w:t>As despesas normais e necessárias ao cumprimento do objeto deste contrato, tais como, selos, telefone, telegramas e envio de materiais, correrão por conta da CONTRATANTE.</w:t>
      </w:r>
    </w:p>
    <w:p w:rsidR="00C53A86" w:rsidRPr="00416279" w:rsidRDefault="00C53A86" w:rsidP="00547DE4">
      <w:pPr>
        <w:jc w:val="both"/>
        <w:rPr>
          <w:rFonts w:ascii="Arial Narrow" w:hAnsi="Arial Narrow"/>
          <w:sz w:val="24"/>
          <w:szCs w:val="24"/>
        </w:rPr>
      </w:pPr>
    </w:p>
    <w:p w:rsidR="009C15FA" w:rsidRPr="00416279" w:rsidRDefault="009C15FA" w:rsidP="00547DE4">
      <w:pPr>
        <w:jc w:val="both"/>
        <w:rPr>
          <w:rFonts w:ascii="Arial Narrow" w:hAnsi="Arial Narrow"/>
          <w:sz w:val="24"/>
          <w:szCs w:val="24"/>
        </w:rPr>
      </w:pPr>
    </w:p>
    <w:p w:rsidR="009C15FA" w:rsidRPr="00CD1A0A" w:rsidRDefault="009C15FA" w:rsidP="00654DF8">
      <w:pPr>
        <w:jc w:val="center"/>
        <w:rPr>
          <w:rFonts w:ascii="Arial Narrow" w:hAnsi="Arial Narrow"/>
          <w:color w:val="000000" w:themeColor="text1"/>
          <w:sz w:val="24"/>
          <w:szCs w:val="24"/>
        </w:rPr>
      </w:pPr>
      <w:r w:rsidRPr="00CD1A0A">
        <w:rPr>
          <w:rFonts w:ascii="Arial Narrow" w:hAnsi="Arial Narrow"/>
          <w:color w:val="000000" w:themeColor="text1"/>
          <w:sz w:val="24"/>
          <w:szCs w:val="24"/>
        </w:rPr>
        <w:t xml:space="preserve">Matinhos, </w:t>
      </w:r>
      <w:r w:rsidR="00CD1A0A">
        <w:rPr>
          <w:rFonts w:ascii="Arial Narrow" w:hAnsi="Arial Narrow"/>
          <w:color w:val="000000" w:themeColor="text1"/>
          <w:sz w:val="24"/>
          <w:szCs w:val="24"/>
        </w:rPr>
        <w:t xml:space="preserve">22 </w:t>
      </w:r>
      <w:r w:rsidRPr="00CD1A0A">
        <w:rPr>
          <w:rFonts w:ascii="Arial Narrow" w:hAnsi="Arial Narrow"/>
          <w:color w:val="000000" w:themeColor="text1"/>
          <w:sz w:val="24"/>
          <w:szCs w:val="24"/>
        </w:rPr>
        <w:t>de</w:t>
      </w:r>
      <w:r w:rsidR="004E6781" w:rsidRPr="00CD1A0A">
        <w:rPr>
          <w:rFonts w:ascii="Arial Narrow" w:hAnsi="Arial Narrow"/>
          <w:color w:val="000000" w:themeColor="text1"/>
          <w:sz w:val="24"/>
          <w:szCs w:val="24"/>
        </w:rPr>
        <w:t xml:space="preserve"> </w:t>
      </w:r>
      <w:r w:rsidR="00CD1A0A">
        <w:rPr>
          <w:rFonts w:ascii="Arial Narrow" w:hAnsi="Arial Narrow"/>
          <w:color w:val="000000" w:themeColor="text1"/>
          <w:sz w:val="24"/>
          <w:szCs w:val="24"/>
        </w:rPr>
        <w:t xml:space="preserve">setembro </w:t>
      </w:r>
      <w:r w:rsidRPr="00CD1A0A">
        <w:rPr>
          <w:rFonts w:ascii="Arial Narrow" w:hAnsi="Arial Narrow"/>
          <w:color w:val="000000" w:themeColor="text1"/>
          <w:sz w:val="24"/>
          <w:szCs w:val="24"/>
        </w:rPr>
        <w:t>de 2.01</w:t>
      </w:r>
      <w:r w:rsidR="00DC1156" w:rsidRPr="00CD1A0A">
        <w:rPr>
          <w:rFonts w:ascii="Arial Narrow" w:hAnsi="Arial Narrow"/>
          <w:color w:val="000000" w:themeColor="text1"/>
          <w:sz w:val="24"/>
          <w:szCs w:val="24"/>
        </w:rPr>
        <w:t>1</w:t>
      </w:r>
      <w:r w:rsidRPr="00CD1A0A">
        <w:rPr>
          <w:rFonts w:ascii="Arial Narrow" w:hAnsi="Arial Narrow"/>
          <w:color w:val="000000" w:themeColor="text1"/>
          <w:sz w:val="24"/>
          <w:szCs w:val="24"/>
        </w:rPr>
        <w:t>.</w:t>
      </w:r>
    </w:p>
    <w:p w:rsidR="009C15FA" w:rsidRPr="00416279" w:rsidRDefault="009C15FA" w:rsidP="009C15FA">
      <w:pPr>
        <w:jc w:val="right"/>
        <w:rPr>
          <w:rFonts w:ascii="Arial Narrow" w:hAnsi="Arial Narrow"/>
          <w:sz w:val="24"/>
          <w:szCs w:val="24"/>
        </w:rPr>
      </w:pPr>
    </w:p>
    <w:p w:rsidR="009C15FA" w:rsidRPr="00416279" w:rsidRDefault="009C15FA" w:rsidP="009C15FA">
      <w:pPr>
        <w:jc w:val="right"/>
        <w:rPr>
          <w:rFonts w:ascii="Arial Narrow" w:hAnsi="Arial Narrow"/>
          <w:sz w:val="24"/>
          <w:szCs w:val="24"/>
        </w:rPr>
      </w:pPr>
    </w:p>
    <w:tbl>
      <w:tblPr>
        <w:tblW w:w="10031" w:type="dxa"/>
        <w:tblLook w:val="04A0"/>
      </w:tblPr>
      <w:tblGrid>
        <w:gridCol w:w="5142"/>
        <w:gridCol w:w="5285"/>
      </w:tblGrid>
      <w:tr w:rsidR="009C15FA" w:rsidRPr="00416279" w:rsidTr="0028079D">
        <w:tc>
          <w:tcPr>
            <w:tcW w:w="4943" w:type="dxa"/>
          </w:tcPr>
          <w:p w:rsidR="009C15FA" w:rsidRDefault="009C15FA" w:rsidP="0028079D">
            <w:pPr>
              <w:jc w:val="both"/>
              <w:rPr>
                <w:rFonts w:ascii="Arial Narrow" w:hAnsi="Arial Narrow"/>
                <w:b/>
                <w:sz w:val="24"/>
                <w:szCs w:val="24"/>
              </w:rPr>
            </w:pPr>
          </w:p>
          <w:p w:rsidR="00CD1A0A" w:rsidRPr="00DC1156" w:rsidRDefault="00CD1A0A" w:rsidP="0028079D">
            <w:pPr>
              <w:jc w:val="both"/>
              <w:rPr>
                <w:rFonts w:ascii="Arial Narrow" w:hAnsi="Arial Narrow"/>
                <w:b/>
                <w:sz w:val="24"/>
                <w:szCs w:val="24"/>
              </w:rPr>
            </w:pPr>
          </w:p>
          <w:p w:rsidR="009C15FA" w:rsidRPr="00DC1156" w:rsidRDefault="009C15FA" w:rsidP="0028079D">
            <w:pPr>
              <w:jc w:val="both"/>
              <w:rPr>
                <w:rFonts w:ascii="Arial Narrow" w:hAnsi="Arial Narrow"/>
                <w:b/>
                <w:sz w:val="24"/>
                <w:szCs w:val="24"/>
              </w:rPr>
            </w:pPr>
            <w:r w:rsidRPr="00DC1156">
              <w:rPr>
                <w:rFonts w:ascii="Arial Narrow" w:hAnsi="Arial Narrow"/>
                <w:b/>
                <w:sz w:val="24"/>
                <w:szCs w:val="24"/>
              </w:rPr>
              <w:t>_____________________________________________</w:t>
            </w:r>
          </w:p>
          <w:p w:rsidR="009C15FA" w:rsidRPr="00DC1156" w:rsidRDefault="009C15FA" w:rsidP="009C15FA">
            <w:pPr>
              <w:rPr>
                <w:rFonts w:ascii="Arial Narrow" w:hAnsi="Arial Narrow"/>
                <w:b/>
                <w:sz w:val="24"/>
                <w:szCs w:val="24"/>
              </w:rPr>
            </w:pPr>
            <w:r w:rsidRPr="00DC1156">
              <w:rPr>
                <w:rFonts w:ascii="Arial Narrow" w:hAnsi="Arial Narrow"/>
                <w:b/>
                <w:sz w:val="24"/>
                <w:szCs w:val="24"/>
              </w:rPr>
              <w:t>PREFEITURA MUNICIPAL DE MATINHOS</w:t>
            </w:r>
          </w:p>
          <w:p w:rsidR="009C15FA" w:rsidRPr="00DC1156" w:rsidRDefault="009C15FA" w:rsidP="009C15FA">
            <w:pPr>
              <w:rPr>
                <w:rFonts w:ascii="Arial Narrow" w:hAnsi="Arial Narrow"/>
                <w:b/>
                <w:sz w:val="24"/>
                <w:szCs w:val="24"/>
              </w:rPr>
            </w:pPr>
            <w:r w:rsidRPr="00DC1156">
              <w:rPr>
                <w:rFonts w:ascii="Arial Narrow" w:hAnsi="Arial Narrow"/>
                <w:b/>
                <w:sz w:val="24"/>
                <w:szCs w:val="24"/>
              </w:rPr>
              <w:t>EDUARDO ANTONIO DALMORA</w:t>
            </w:r>
          </w:p>
        </w:tc>
        <w:tc>
          <w:tcPr>
            <w:tcW w:w="5088" w:type="dxa"/>
          </w:tcPr>
          <w:p w:rsidR="009C15FA" w:rsidRPr="00416279" w:rsidRDefault="009C15FA" w:rsidP="0028079D">
            <w:pPr>
              <w:rPr>
                <w:rFonts w:ascii="Arial Narrow" w:hAnsi="Arial Narrow"/>
                <w:sz w:val="24"/>
                <w:szCs w:val="24"/>
              </w:rPr>
            </w:pPr>
          </w:p>
          <w:p w:rsidR="00CD1A0A" w:rsidRDefault="00CD1A0A" w:rsidP="0028079D">
            <w:pPr>
              <w:ind w:right="34"/>
              <w:jc w:val="right"/>
              <w:rPr>
                <w:rFonts w:ascii="Arial Narrow" w:hAnsi="Arial Narrow"/>
                <w:b/>
                <w:sz w:val="24"/>
                <w:szCs w:val="24"/>
              </w:rPr>
            </w:pPr>
          </w:p>
          <w:p w:rsidR="009C15FA" w:rsidRPr="00DC1156" w:rsidRDefault="009C15FA" w:rsidP="0028079D">
            <w:pPr>
              <w:ind w:right="34"/>
              <w:jc w:val="right"/>
              <w:rPr>
                <w:rFonts w:ascii="Arial Narrow" w:hAnsi="Arial Narrow"/>
                <w:b/>
                <w:sz w:val="24"/>
                <w:szCs w:val="24"/>
              </w:rPr>
            </w:pPr>
            <w:r w:rsidRPr="00DC1156">
              <w:rPr>
                <w:rFonts w:ascii="Arial Narrow" w:hAnsi="Arial Narrow"/>
                <w:b/>
                <w:sz w:val="24"/>
                <w:szCs w:val="24"/>
              </w:rPr>
              <w:t>______________________________________________</w:t>
            </w:r>
          </w:p>
          <w:p w:rsidR="009C15FA" w:rsidRPr="00DC1156" w:rsidRDefault="009C15FA" w:rsidP="0028079D">
            <w:pPr>
              <w:ind w:right="34"/>
              <w:jc w:val="right"/>
              <w:rPr>
                <w:rFonts w:ascii="Arial Narrow" w:eastAsia="Arial Unicode MS" w:hAnsi="Arial Narrow" w:cs="Arial"/>
                <w:b/>
                <w:sz w:val="24"/>
                <w:szCs w:val="24"/>
              </w:rPr>
            </w:pPr>
            <w:r w:rsidRPr="00DC1156">
              <w:rPr>
                <w:rFonts w:ascii="Arial Narrow" w:eastAsia="Arial Unicode MS" w:hAnsi="Arial Narrow" w:cs="Arial"/>
                <w:b/>
                <w:sz w:val="24"/>
                <w:szCs w:val="24"/>
              </w:rPr>
              <w:t xml:space="preserve">GOVERNANÇABRASIL S/A TECNOLOGIA E </w:t>
            </w:r>
          </w:p>
          <w:p w:rsidR="009C15FA" w:rsidRPr="00DC1156" w:rsidRDefault="009C15FA" w:rsidP="0028079D">
            <w:pPr>
              <w:ind w:right="34"/>
              <w:jc w:val="right"/>
              <w:rPr>
                <w:rFonts w:ascii="Arial Narrow" w:eastAsia="Arial Unicode MS" w:hAnsi="Arial Narrow" w:cs="Arial"/>
                <w:b/>
                <w:sz w:val="24"/>
                <w:szCs w:val="24"/>
              </w:rPr>
            </w:pPr>
            <w:r w:rsidRPr="00DC1156">
              <w:rPr>
                <w:rFonts w:ascii="Arial Narrow" w:eastAsia="Arial Unicode MS" w:hAnsi="Arial Narrow" w:cs="Arial"/>
                <w:b/>
                <w:sz w:val="24"/>
                <w:szCs w:val="24"/>
              </w:rPr>
              <w:t>GESTÃO EM SERVIÇOS</w:t>
            </w:r>
          </w:p>
          <w:p w:rsidR="009C15FA" w:rsidRPr="00416279" w:rsidRDefault="009C15FA" w:rsidP="009C15FA">
            <w:pPr>
              <w:jc w:val="right"/>
              <w:rPr>
                <w:rFonts w:ascii="Arial Narrow" w:hAnsi="Arial Narrow"/>
                <w:sz w:val="24"/>
                <w:szCs w:val="24"/>
              </w:rPr>
            </w:pPr>
            <w:r w:rsidRPr="00DC1156">
              <w:rPr>
                <w:rFonts w:ascii="Arial Narrow" w:hAnsi="Arial Narrow"/>
                <w:b/>
                <w:sz w:val="24"/>
                <w:szCs w:val="24"/>
              </w:rPr>
              <w:t>SÍLVIO LUIZ STROZZI</w:t>
            </w:r>
          </w:p>
          <w:p w:rsidR="009C15FA" w:rsidRPr="00416279" w:rsidRDefault="009C15FA" w:rsidP="0028079D">
            <w:pPr>
              <w:jc w:val="right"/>
              <w:rPr>
                <w:rFonts w:ascii="Arial Narrow" w:hAnsi="Arial Narrow"/>
                <w:sz w:val="24"/>
                <w:szCs w:val="24"/>
              </w:rPr>
            </w:pPr>
          </w:p>
        </w:tc>
      </w:tr>
    </w:tbl>
    <w:p w:rsidR="00CD1A0A" w:rsidRDefault="00CD1A0A" w:rsidP="009C15FA">
      <w:pPr>
        <w:jc w:val="right"/>
        <w:rPr>
          <w:rFonts w:ascii="Arial Narrow" w:hAnsi="Arial Narrow"/>
          <w:sz w:val="24"/>
          <w:szCs w:val="24"/>
        </w:rPr>
      </w:pPr>
    </w:p>
    <w:p w:rsidR="009C15FA" w:rsidRPr="00416279" w:rsidRDefault="009C15FA" w:rsidP="009C15FA">
      <w:pPr>
        <w:jc w:val="right"/>
        <w:rPr>
          <w:rFonts w:ascii="Arial Narrow" w:hAnsi="Arial Narrow"/>
          <w:sz w:val="24"/>
          <w:szCs w:val="24"/>
        </w:rPr>
      </w:pPr>
      <w:r w:rsidRPr="00416279">
        <w:rPr>
          <w:rFonts w:ascii="Arial Narrow" w:hAnsi="Arial Narrow"/>
          <w:sz w:val="24"/>
          <w:szCs w:val="24"/>
        </w:rPr>
        <w:t xml:space="preserve"> </w:t>
      </w:r>
    </w:p>
    <w:p w:rsidR="009C15FA" w:rsidRPr="00416279" w:rsidRDefault="009C15FA" w:rsidP="009C15FA">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C15FA" w:rsidRPr="00416279" w:rsidTr="0028079D">
        <w:tc>
          <w:tcPr>
            <w:tcW w:w="4943" w:type="dxa"/>
          </w:tcPr>
          <w:p w:rsidR="009C15FA" w:rsidRPr="00416279" w:rsidRDefault="009C15FA" w:rsidP="0028079D">
            <w:pPr>
              <w:jc w:val="both"/>
              <w:rPr>
                <w:rFonts w:ascii="Arial Narrow" w:hAnsi="Arial Narrow"/>
                <w:sz w:val="24"/>
                <w:szCs w:val="24"/>
              </w:rPr>
            </w:pPr>
          </w:p>
          <w:p w:rsidR="009C15FA" w:rsidRPr="00416279" w:rsidRDefault="009C15FA" w:rsidP="0028079D">
            <w:pPr>
              <w:jc w:val="both"/>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C15FA" w:rsidRPr="00416279" w:rsidRDefault="005C5D61" w:rsidP="0028079D">
            <w:pPr>
              <w:rPr>
                <w:rFonts w:ascii="Arial Narrow" w:eastAsia="Arial Unicode MS" w:hAnsi="Arial Narrow" w:cs="Arial"/>
                <w:sz w:val="24"/>
                <w:szCs w:val="24"/>
              </w:rPr>
            </w:pPr>
            <w:r w:rsidRPr="00416279">
              <w:rPr>
                <w:rFonts w:ascii="Arial Narrow" w:eastAsia="Arial Unicode MS" w:hAnsi="Arial Narrow" w:cs="Arial"/>
                <w:sz w:val="24"/>
                <w:szCs w:val="24"/>
              </w:rPr>
              <w:t>CPF n°</w:t>
            </w:r>
            <w:r>
              <w:rPr>
                <w:rFonts w:ascii="Arial Narrow" w:eastAsia="Arial Unicode MS" w:hAnsi="Arial Narrow" w:cs="Arial"/>
                <w:sz w:val="24"/>
                <w:szCs w:val="24"/>
              </w:rPr>
              <w:t xml:space="preserve"> 313.112.379-68</w:t>
            </w:r>
          </w:p>
        </w:tc>
        <w:tc>
          <w:tcPr>
            <w:tcW w:w="5088" w:type="dxa"/>
          </w:tcPr>
          <w:p w:rsidR="009C15FA" w:rsidRPr="00416279" w:rsidRDefault="009C15FA" w:rsidP="0028079D">
            <w:pPr>
              <w:rPr>
                <w:rFonts w:ascii="Arial Narrow" w:hAnsi="Arial Narrow"/>
                <w:sz w:val="24"/>
                <w:szCs w:val="24"/>
              </w:rPr>
            </w:pPr>
          </w:p>
          <w:p w:rsidR="009C15FA" w:rsidRPr="00416279" w:rsidRDefault="009C15FA" w:rsidP="0028079D">
            <w:pPr>
              <w:ind w:right="34"/>
              <w:jc w:val="right"/>
              <w:rPr>
                <w:rFonts w:ascii="Arial Narrow" w:hAnsi="Arial Narrow"/>
                <w:sz w:val="24"/>
                <w:szCs w:val="24"/>
              </w:rPr>
            </w:pPr>
            <w:r w:rsidRPr="00416279">
              <w:rPr>
                <w:rFonts w:ascii="Arial Narrow" w:hAnsi="Arial Narrow"/>
                <w:sz w:val="24"/>
                <w:szCs w:val="24"/>
              </w:rPr>
              <w:t>__________________________________________</w:t>
            </w:r>
          </w:p>
          <w:p w:rsidR="009C15FA" w:rsidRPr="00416279" w:rsidRDefault="009C15FA" w:rsidP="0028079D">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C15FA" w:rsidRPr="00416279" w:rsidRDefault="009C15FA" w:rsidP="009C15FA">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A60CDE" w:rsidRPr="00416279" w:rsidRDefault="00A60CDE" w:rsidP="00547DE4">
      <w:pPr>
        <w:jc w:val="both"/>
        <w:rPr>
          <w:rFonts w:ascii="Arial Narrow" w:hAnsi="Arial Narrow"/>
          <w:sz w:val="24"/>
          <w:szCs w:val="24"/>
        </w:rPr>
      </w:pPr>
    </w:p>
    <w:p w:rsidR="00654DF8" w:rsidRPr="00416279" w:rsidRDefault="00654DF8" w:rsidP="00B853EF">
      <w:pPr>
        <w:pStyle w:val="Ttulo6"/>
        <w:spacing w:after="120"/>
        <w:jc w:val="center"/>
        <w:rPr>
          <w:rFonts w:ascii="Arial Narrow" w:hAnsi="Arial Narrow"/>
          <w:b w:val="0"/>
          <w:sz w:val="24"/>
          <w:szCs w:val="24"/>
        </w:rPr>
      </w:pPr>
    </w:p>
    <w:p w:rsidR="00654DF8" w:rsidRPr="00416279" w:rsidRDefault="00654DF8" w:rsidP="00654DF8">
      <w:pPr>
        <w:rPr>
          <w:rFonts w:ascii="Arial Narrow" w:hAnsi="Arial Narrow"/>
          <w:sz w:val="24"/>
          <w:szCs w:val="24"/>
        </w:rPr>
      </w:pPr>
    </w:p>
    <w:p w:rsidR="00654DF8" w:rsidRPr="00416279" w:rsidRDefault="00654DF8" w:rsidP="00654DF8">
      <w:pPr>
        <w:rPr>
          <w:rFonts w:ascii="Arial Narrow" w:hAnsi="Arial Narrow"/>
          <w:sz w:val="24"/>
          <w:szCs w:val="24"/>
        </w:rPr>
      </w:pPr>
    </w:p>
    <w:p w:rsidR="00654DF8" w:rsidRPr="00416279" w:rsidRDefault="00654DF8" w:rsidP="00654DF8">
      <w:pPr>
        <w:rPr>
          <w:rFonts w:ascii="Arial Narrow" w:hAnsi="Arial Narrow"/>
          <w:sz w:val="24"/>
          <w:szCs w:val="24"/>
        </w:rPr>
      </w:pPr>
    </w:p>
    <w:p w:rsidR="00654DF8" w:rsidRDefault="00654DF8" w:rsidP="00654DF8">
      <w:pPr>
        <w:rPr>
          <w:rFonts w:ascii="Arial Narrow" w:hAnsi="Arial Narrow"/>
          <w:sz w:val="24"/>
          <w:szCs w:val="24"/>
        </w:rPr>
      </w:pPr>
    </w:p>
    <w:p w:rsidR="00DC1156" w:rsidRDefault="00DC1156"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EE5CD0" w:rsidRDefault="00EE5CD0" w:rsidP="00654DF8">
      <w:pPr>
        <w:rPr>
          <w:rFonts w:ascii="Arial Narrow" w:hAnsi="Arial Narrow"/>
          <w:sz w:val="24"/>
          <w:szCs w:val="24"/>
        </w:rPr>
      </w:pPr>
    </w:p>
    <w:p w:rsidR="00B30702" w:rsidRDefault="00B30702" w:rsidP="00654DF8">
      <w:pPr>
        <w:rPr>
          <w:rFonts w:ascii="Arial Narrow" w:hAnsi="Arial Narrow"/>
          <w:sz w:val="24"/>
          <w:szCs w:val="24"/>
        </w:rPr>
      </w:pPr>
    </w:p>
    <w:p w:rsidR="00B30702" w:rsidRPr="00416279" w:rsidRDefault="00B30702" w:rsidP="00654DF8">
      <w:pPr>
        <w:rPr>
          <w:rFonts w:ascii="Arial Narrow" w:hAnsi="Arial Narrow"/>
          <w:sz w:val="24"/>
          <w:szCs w:val="24"/>
        </w:rPr>
      </w:pPr>
    </w:p>
    <w:p w:rsidR="00B853EF" w:rsidRPr="00DC1156" w:rsidRDefault="00B853EF" w:rsidP="00B853EF">
      <w:pPr>
        <w:pStyle w:val="Ttulo6"/>
        <w:spacing w:after="120"/>
        <w:jc w:val="center"/>
        <w:rPr>
          <w:rFonts w:ascii="Arial Narrow" w:hAnsi="Arial Narrow"/>
          <w:bCs/>
          <w:sz w:val="24"/>
          <w:szCs w:val="24"/>
        </w:rPr>
      </w:pPr>
      <w:r w:rsidRPr="00DC1156">
        <w:rPr>
          <w:rFonts w:ascii="Arial Narrow" w:hAnsi="Arial Narrow"/>
          <w:sz w:val="24"/>
          <w:szCs w:val="24"/>
        </w:rPr>
        <w:lastRenderedPageBreak/>
        <w:t>ANEXO II</w:t>
      </w:r>
      <w:r w:rsidRPr="00DC1156">
        <w:rPr>
          <w:rFonts w:ascii="Arial Narrow" w:hAnsi="Arial Narrow"/>
          <w:bCs/>
          <w:sz w:val="24"/>
          <w:szCs w:val="24"/>
        </w:rPr>
        <w:t xml:space="preserve"> </w:t>
      </w:r>
    </w:p>
    <w:p w:rsidR="00B853EF" w:rsidRPr="00CD1A0A" w:rsidRDefault="00B853EF" w:rsidP="00B853EF">
      <w:pPr>
        <w:spacing w:after="120"/>
        <w:jc w:val="center"/>
        <w:rPr>
          <w:rFonts w:ascii="Arial Narrow" w:hAnsi="Arial Narrow" w:cs="Tahoma"/>
          <w:b/>
          <w:color w:val="000000" w:themeColor="text1"/>
          <w:sz w:val="24"/>
          <w:szCs w:val="24"/>
        </w:rPr>
      </w:pPr>
      <w:r w:rsidRPr="00CD1A0A">
        <w:rPr>
          <w:rFonts w:ascii="Arial Narrow" w:hAnsi="Arial Narrow"/>
          <w:b/>
          <w:bCs/>
          <w:color w:val="000000" w:themeColor="text1"/>
          <w:sz w:val="24"/>
          <w:szCs w:val="24"/>
        </w:rPr>
        <w:t xml:space="preserve">CONTRATO </w:t>
      </w:r>
      <w:r w:rsidRPr="00CD1A0A">
        <w:rPr>
          <w:rFonts w:ascii="Arial Narrow" w:hAnsi="Arial Narrow" w:cs="Tahoma"/>
          <w:b/>
          <w:color w:val="000000" w:themeColor="text1"/>
          <w:sz w:val="24"/>
          <w:szCs w:val="24"/>
        </w:rPr>
        <w:t>N</w:t>
      </w:r>
      <w:r w:rsidR="00654DF8" w:rsidRPr="00CD1A0A">
        <w:rPr>
          <w:rFonts w:ascii="Arial Narrow" w:hAnsi="Arial Narrow" w:cs="Tahoma"/>
          <w:b/>
          <w:color w:val="000000" w:themeColor="text1"/>
          <w:sz w:val="24"/>
          <w:szCs w:val="24"/>
        </w:rPr>
        <w:t>.</w:t>
      </w:r>
      <w:r w:rsidRPr="00CD1A0A">
        <w:rPr>
          <w:rFonts w:ascii="Arial Narrow" w:hAnsi="Arial Narrow" w:cs="Tahoma"/>
          <w:b/>
          <w:color w:val="000000" w:themeColor="text1"/>
          <w:sz w:val="24"/>
          <w:szCs w:val="24"/>
        </w:rPr>
        <w:t xml:space="preserve">º </w:t>
      </w:r>
      <w:r w:rsidR="00CD1A0A">
        <w:rPr>
          <w:rFonts w:ascii="Arial Narrow" w:hAnsi="Arial Narrow" w:cs="Tahoma"/>
          <w:b/>
          <w:color w:val="000000" w:themeColor="text1"/>
          <w:sz w:val="24"/>
          <w:szCs w:val="24"/>
        </w:rPr>
        <w:t>112</w:t>
      </w:r>
      <w:r w:rsidR="00654DF8" w:rsidRPr="00CD1A0A">
        <w:rPr>
          <w:rFonts w:ascii="Arial Narrow" w:hAnsi="Arial Narrow" w:cs="Tahoma"/>
          <w:b/>
          <w:color w:val="000000" w:themeColor="text1"/>
          <w:sz w:val="24"/>
          <w:szCs w:val="24"/>
        </w:rPr>
        <w:t>/201</w:t>
      </w:r>
      <w:r w:rsidR="00DC1156" w:rsidRPr="00CD1A0A">
        <w:rPr>
          <w:rFonts w:ascii="Arial Narrow" w:hAnsi="Arial Narrow" w:cs="Tahoma"/>
          <w:b/>
          <w:color w:val="000000" w:themeColor="text1"/>
          <w:sz w:val="24"/>
          <w:szCs w:val="24"/>
        </w:rPr>
        <w:t>1</w:t>
      </w:r>
      <w:r w:rsidR="00654DF8" w:rsidRPr="00CD1A0A">
        <w:rPr>
          <w:rFonts w:ascii="Arial Narrow" w:hAnsi="Arial Narrow" w:cs="Tahoma"/>
          <w:b/>
          <w:color w:val="000000" w:themeColor="text1"/>
          <w:sz w:val="24"/>
          <w:szCs w:val="24"/>
        </w:rPr>
        <w:t xml:space="preserve"> - PMM</w:t>
      </w:r>
    </w:p>
    <w:p w:rsidR="00B853EF" w:rsidRPr="00CD1A0A" w:rsidRDefault="00B853EF" w:rsidP="00B853EF">
      <w:pPr>
        <w:jc w:val="center"/>
        <w:rPr>
          <w:rFonts w:ascii="Arial Narrow" w:hAnsi="Arial Narrow" w:cs="Arial"/>
          <w:b/>
          <w:bCs/>
          <w:color w:val="000000" w:themeColor="text1"/>
          <w:sz w:val="24"/>
          <w:szCs w:val="24"/>
        </w:rPr>
      </w:pPr>
      <w:r w:rsidRPr="00CD1A0A">
        <w:rPr>
          <w:rFonts w:ascii="Arial Narrow" w:hAnsi="Arial Narrow" w:cs="Arial"/>
          <w:b/>
          <w:bCs/>
          <w:color w:val="000000" w:themeColor="text1"/>
          <w:sz w:val="24"/>
          <w:szCs w:val="24"/>
        </w:rPr>
        <w:t>CESSÃO</w:t>
      </w:r>
      <w:r w:rsidRPr="00CD1A0A">
        <w:rPr>
          <w:rFonts w:ascii="Arial Narrow" w:hAnsi="Arial Narrow" w:cs="Arial"/>
          <w:b/>
          <w:color w:val="000000" w:themeColor="text1"/>
          <w:sz w:val="24"/>
          <w:szCs w:val="24"/>
        </w:rPr>
        <w:t xml:space="preserve"> LICENÇA DE USO </w:t>
      </w:r>
      <w:r w:rsidRPr="00CD1A0A">
        <w:rPr>
          <w:rFonts w:ascii="Arial Narrow" w:hAnsi="Arial Narrow" w:cs="Arial"/>
          <w:b/>
          <w:bCs/>
          <w:color w:val="000000" w:themeColor="text1"/>
          <w:sz w:val="24"/>
          <w:szCs w:val="24"/>
        </w:rPr>
        <w:t xml:space="preserve">DE SOFTWARE </w:t>
      </w:r>
    </w:p>
    <w:p w:rsidR="00B853EF" w:rsidRPr="00CD1A0A" w:rsidRDefault="00B853EF" w:rsidP="00B853EF">
      <w:pPr>
        <w:spacing w:after="120"/>
        <w:jc w:val="center"/>
        <w:rPr>
          <w:rFonts w:ascii="Arial Narrow" w:hAnsi="Arial Narrow"/>
          <w:b/>
          <w:bCs/>
          <w:color w:val="000000" w:themeColor="text1"/>
          <w:sz w:val="24"/>
          <w:szCs w:val="24"/>
        </w:rPr>
      </w:pPr>
      <w:r w:rsidRPr="00CD1A0A">
        <w:rPr>
          <w:rFonts w:ascii="Arial Narrow" w:hAnsi="Arial Narrow" w:cs="Arial"/>
          <w:b/>
          <w:bCs/>
          <w:color w:val="000000" w:themeColor="text1"/>
          <w:sz w:val="24"/>
          <w:szCs w:val="24"/>
        </w:rPr>
        <w:t xml:space="preserve">POR PRAZO INDETERMINADO, </w:t>
      </w:r>
      <w:r w:rsidRPr="00CD1A0A">
        <w:rPr>
          <w:rFonts w:ascii="Arial Narrow" w:hAnsi="Arial Narrow"/>
          <w:b/>
          <w:color w:val="000000" w:themeColor="text1"/>
          <w:sz w:val="24"/>
          <w:szCs w:val="24"/>
        </w:rPr>
        <w:t xml:space="preserve">ATUALIZAÇÃO </w:t>
      </w:r>
      <w:r w:rsidRPr="00CD1A0A">
        <w:rPr>
          <w:rFonts w:ascii="Arial Narrow" w:hAnsi="Arial Narrow"/>
          <w:b/>
          <w:bCs/>
          <w:color w:val="000000" w:themeColor="text1"/>
          <w:sz w:val="24"/>
          <w:szCs w:val="24"/>
        </w:rPr>
        <w:t>MENSAL E ATENDIMENTO TÉCNICO</w:t>
      </w:r>
    </w:p>
    <w:p w:rsidR="00B853EF" w:rsidRPr="00DC1156" w:rsidRDefault="00B853EF" w:rsidP="00B853EF">
      <w:pPr>
        <w:jc w:val="center"/>
        <w:rPr>
          <w:rFonts w:ascii="Arial Narrow" w:hAnsi="Arial Narrow" w:cs="Tahoma"/>
          <w:b/>
          <w:sz w:val="24"/>
          <w:szCs w:val="24"/>
        </w:rPr>
      </w:pPr>
      <w:r w:rsidRPr="00CD1A0A">
        <w:rPr>
          <w:rFonts w:ascii="Arial Narrow" w:hAnsi="Arial Narrow" w:cs="Tahoma"/>
          <w:b/>
          <w:color w:val="000000" w:themeColor="text1"/>
          <w:sz w:val="24"/>
          <w:szCs w:val="24"/>
        </w:rPr>
        <w:t>I</w:t>
      </w:r>
      <w:r w:rsidR="00654DF8" w:rsidRPr="00CD1A0A">
        <w:rPr>
          <w:rFonts w:ascii="Arial Narrow" w:hAnsi="Arial Narrow" w:cs="Tahoma"/>
          <w:b/>
          <w:color w:val="000000" w:themeColor="text1"/>
          <w:sz w:val="24"/>
          <w:szCs w:val="24"/>
        </w:rPr>
        <w:t xml:space="preserve">NEXIGIBILIDADE </w:t>
      </w:r>
      <w:r w:rsidRPr="00CD1A0A">
        <w:rPr>
          <w:rFonts w:ascii="Arial Narrow" w:hAnsi="Arial Narrow" w:cs="Tahoma"/>
          <w:b/>
          <w:color w:val="000000" w:themeColor="text1"/>
          <w:sz w:val="24"/>
          <w:szCs w:val="24"/>
        </w:rPr>
        <w:t>DE LICITAÇÃO N</w:t>
      </w:r>
      <w:r w:rsidR="00CB5E7F" w:rsidRPr="00CD1A0A">
        <w:rPr>
          <w:rFonts w:ascii="Arial Narrow" w:hAnsi="Arial Narrow" w:cs="Tahoma"/>
          <w:b/>
          <w:color w:val="000000" w:themeColor="text1"/>
          <w:sz w:val="24"/>
          <w:szCs w:val="24"/>
        </w:rPr>
        <w:t>.</w:t>
      </w:r>
      <w:r w:rsidRPr="00CD1A0A">
        <w:rPr>
          <w:rFonts w:ascii="Arial Narrow" w:hAnsi="Arial Narrow" w:cs="Tahoma"/>
          <w:b/>
          <w:color w:val="000000" w:themeColor="text1"/>
          <w:sz w:val="24"/>
          <w:szCs w:val="24"/>
        </w:rPr>
        <w:t xml:space="preserve">º </w:t>
      </w:r>
      <w:r w:rsidR="00CD1A0A">
        <w:rPr>
          <w:rFonts w:ascii="Arial Narrow" w:hAnsi="Arial Narrow" w:cs="Tahoma"/>
          <w:b/>
          <w:color w:val="000000" w:themeColor="text1"/>
          <w:sz w:val="24"/>
          <w:szCs w:val="24"/>
        </w:rPr>
        <w:t>014</w:t>
      </w:r>
      <w:r w:rsidR="00CB5E7F" w:rsidRPr="00CD1A0A">
        <w:rPr>
          <w:rFonts w:ascii="Arial Narrow" w:hAnsi="Arial Narrow" w:cs="Tahoma"/>
          <w:b/>
          <w:color w:val="000000" w:themeColor="text1"/>
          <w:sz w:val="24"/>
          <w:szCs w:val="24"/>
        </w:rPr>
        <w:t>/201</w:t>
      </w:r>
      <w:r w:rsidR="00DC1156" w:rsidRPr="00CD1A0A">
        <w:rPr>
          <w:rFonts w:ascii="Arial Narrow" w:hAnsi="Arial Narrow" w:cs="Tahoma"/>
          <w:b/>
          <w:color w:val="000000" w:themeColor="text1"/>
          <w:sz w:val="24"/>
          <w:szCs w:val="24"/>
        </w:rPr>
        <w:t>1</w:t>
      </w:r>
      <w:r w:rsidR="00CB5E7F" w:rsidRPr="00DC1156">
        <w:rPr>
          <w:rFonts w:ascii="Arial Narrow" w:hAnsi="Arial Narrow" w:cs="Tahoma"/>
          <w:b/>
          <w:sz w:val="24"/>
          <w:szCs w:val="24"/>
        </w:rPr>
        <w:t xml:space="preserve"> - PMM</w:t>
      </w:r>
    </w:p>
    <w:p w:rsidR="0081566D" w:rsidRPr="00416279" w:rsidRDefault="0081566D" w:rsidP="0081566D">
      <w:pPr>
        <w:numPr>
          <w:ilvl w:val="12"/>
          <w:numId w:val="0"/>
        </w:numPr>
        <w:ind w:left="400"/>
        <w:jc w:val="both"/>
        <w:rPr>
          <w:rFonts w:ascii="Arial Narrow" w:hAnsi="Arial Narrow"/>
          <w:sz w:val="24"/>
          <w:szCs w:val="24"/>
        </w:rPr>
      </w:pPr>
    </w:p>
    <w:p w:rsidR="0081566D" w:rsidRPr="00416279" w:rsidRDefault="0081566D" w:rsidP="0081566D">
      <w:pPr>
        <w:numPr>
          <w:ilvl w:val="12"/>
          <w:numId w:val="0"/>
        </w:numPr>
        <w:ind w:left="400"/>
        <w:jc w:val="both"/>
        <w:rPr>
          <w:rFonts w:ascii="Arial Narrow" w:hAnsi="Arial Narrow"/>
          <w:sz w:val="24"/>
          <w:szCs w:val="24"/>
        </w:rPr>
      </w:pPr>
      <w:r w:rsidRPr="00416279">
        <w:rPr>
          <w:rFonts w:ascii="Arial Narrow" w:hAnsi="Arial Narrow"/>
          <w:sz w:val="24"/>
          <w:szCs w:val="24"/>
        </w:rPr>
        <w:t xml:space="preserve">A CONTRATADA na qualidade de única proprietária dos direitos do Software, descrito no Anexo I, confere </w:t>
      </w:r>
      <w:proofErr w:type="gramStart"/>
      <w:r w:rsidRPr="00416279">
        <w:rPr>
          <w:rFonts w:ascii="Arial Narrow" w:hAnsi="Arial Narrow"/>
          <w:sz w:val="24"/>
          <w:szCs w:val="24"/>
        </w:rPr>
        <w:t>à</w:t>
      </w:r>
      <w:proofErr w:type="gramEnd"/>
      <w:r w:rsidRPr="00416279">
        <w:rPr>
          <w:rFonts w:ascii="Arial Narrow" w:hAnsi="Arial Narrow"/>
          <w:sz w:val="24"/>
          <w:szCs w:val="24"/>
        </w:rPr>
        <w:t xml:space="preserve"> CONTRATANTE a licença de uso, em caráter definitivo e não exclusivo, conforme definido neste Contrato. Entende-se por Software, o conjunto de programas executáveis por computador e respectiva documentação técnica.</w:t>
      </w:r>
    </w:p>
    <w:p w:rsidR="0081566D" w:rsidRPr="00416279" w:rsidRDefault="0081566D" w:rsidP="0081566D">
      <w:pPr>
        <w:ind w:hanging="308"/>
        <w:jc w:val="both"/>
        <w:rPr>
          <w:rFonts w:ascii="Arial Narrow" w:hAnsi="Arial Narrow"/>
          <w:sz w:val="24"/>
          <w:szCs w:val="24"/>
        </w:rPr>
      </w:pPr>
    </w:p>
    <w:p w:rsidR="0081566D" w:rsidRPr="00DC1156" w:rsidRDefault="0081566D" w:rsidP="00CD1A0A">
      <w:pPr>
        <w:numPr>
          <w:ilvl w:val="0"/>
          <w:numId w:val="7"/>
        </w:numPr>
        <w:ind w:hanging="320"/>
        <w:jc w:val="both"/>
        <w:rPr>
          <w:rFonts w:ascii="Arial Narrow" w:hAnsi="Arial Narrow"/>
          <w:b/>
          <w:sz w:val="24"/>
          <w:szCs w:val="24"/>
        </w:rPr>
      </w:pPr>
      <w:r w:rsidRPr="00DC1156">
        <w:rPr>
          <w:rFonts w:ascii="Arial Narrow" w:hAnsi="Arial Narrow"/>
          <w:b/>
          <w:sz w:val="24"/>
          <w:szCs w:val="24"/>
        </w:rPr>
        <w:t>OBRIGAÇÕES DA CONTRATADA</w:t>
      </w:r>
    </w:p>
    <w:p w:rsidR="0044767F" w:rsidRPr="00DC1156" w:rsidRDefault="0044767F" w:rsidP="0044767F">
      <w:pPr>
        <w:ind w:left="40"/>
        <w:jc w:val="both"/>
        <w:rPr>
          <w:rFonts w:ascii="Arial Narrow" w:hAnsi="Arial Narrow"/>
          <w:b/>
          <w:sz w:val="24"/>
          <w:szCs w:val="24"/>
        </w:rPr>
      </w:pPr>
    </w:p>
    <w:p w:rsidR="0044767F" w:rsidRPr="00416279" w:rsidRDefault="0081566D" w:rsidP="00CD1A0A">
      <w:pPr>
        <w:numPr>
          <w:ilvl w:val="1"/>
          <w:numId w:val="9"/>
        </w:numPr>
        <w:tabs>
          <w:tab w:val="num" w:pos="1134"/>
        </w:tabs>
        <w:jc w:val="both"/>
        <w:rPr>
          <w:rFonts w:ascii="Arial Narrow" w:hAnsi="Arial Narrow"/>
          <w:sz w:val="24"/>
          <w:szCs w:val="24"/>
        </w:rPr>
      </w:pPr>
      <w:r w:rsidRPr="00416279">
        <w:rPr>
          <w:rFonts w:ascii="Arial Narrow" w:hAnsi="Arial Narrow"/>
          <w:sz w:val="24"/>
          <w:szCs w:val="24"/>
        </w:rPr>
        <w:t xml:space="preserve">Fornecer em caráter definitivo e não </w:t>
      </w:r>
      <w:proofErr w:type="gramStart"/>
      <w:r w:rsidRPr="00416279">
        <w:rPr>
          <w:rFonts w:ascii="Arial Narrow" w:hAnsi="Arial Narrow"/>
          <w:sz w:val="24"/>
          <w:szCs w:val="24"/>
        </w:rPr>
        <w:t>exclusivo, cópia</w:t>
      </w:r>
      <w:proofErr w:type="gramEnd"/>
      <w:r w:rsidRPr="00416279">
        <w:rPr>
          <w:rFonts w:ascii="Arial Narrow" w:hAnsi="Arial Narrow"/>
          <w:sz w:val="24"/>
          <w:szCs w:val="24"/>
        </w:rPr>
        <w:t xml:space="preserve"> do Software, em versão atualizada.</w:t>
      </w:r>
    </w:p>
    <w:p w:rsidR="0044767F" w:rsidRPr="00416279" w:rsidRDefault="0044767F" w:rsidP="0044767F">
      <w:pPr>
        <w:tabs>
          <w:tab w:val="num" w:pos="1134"/>
        </w:tabs>
        <w:ind w:left="708"/>
        <w:jc w:val="both"/>
        <w:rPr>
          <w:rFonts w:ascii="Arial Narrow" w:hAnsi="Arial Narrow"/>
          <w:sz w:val="24"/>
          <w:szCs w:val="24"/>
        </w:rPr>
      </w:pPr>
    </w:p>
    <w:p w:rsidR="0044767F" w:rsidRPr="00416279" w:rsidRDefault="0081566D" w:rsidP="00CD1A0A">
      <w:pPr>
        <w:numPr>
          <w:ilvl w:val="1"/>
          <w:numId w:val="9"/>
        </w:numPr>
        <w:tabs>
          <w:tab w:val="num" w:pos="1134"/>
        </w:tabs>
        <w:jc w:val="both"/>
        <w:rPr>
          <w:rFonts w:ascii="Arial Narrow" w:hAnsi="Arial Narrow"/>
          <w:sz w:val="24"/>
          <w:szCs w:val="24"/>
        </w:rPr>
      </w:pPr>
      <w:r w:rsidRPr="00416279">
        <w:rPr>
          <w:rFonts w:ascii="Arial Narrow" w:hAnsi="Arial Narrow"/>
          <w:sz w:val="24"/>
          <w:szCs w:val="24"/>
        </w:rPr>
        <w:t>Garantir que o funcionamento do Software objeto do presente contrato, de acordo com as especificações e características contidas no Manual do Usuário, qualquer que seja a sua forma, que acompanha o Software licenciado, não garantindo, portanto, resultados não previstos no manual em pauta.</w:t>
      </w:r>
    </w:p>
    <w:p w:rsidR="0044767F" w:rsidRPr="00416279" w:rsidRDefault="0044767F" w:rsidP="0044767F">
      <w:pPr>
        <w:tabs>
          <w:tab w:val="num" w:pos="1134"/>
        </w:tabs>
        <w:jc w:val="both"/>
        <w:rPr>
          <w:rFonts w:ascii="Arial Narrow" w:hAnsi="Arial Narrow"/>
          <w:sz w:val="24"/>
          <w:szCs w:val="24"/>
        </w:rPr>
      </w:pPr>
    </w:p>
    <w:p w:rsidR="0081566D" w:rsidRPr="00416279" w:rsidRDefault="0081566D" w:rsidP="00CD1A0A">
      <w:pPr>
        <w:numPr>
          <w:ilvl w:val="1"/>
          <w:numId w:val="9"/>
        </w:numPr>
        <w:tabs>
          <w:tab w:val="num" w:pos="1134"/>
        </w:tabs>
        <w:jc w:val="both"/>
        <w:rPr>
          <w:rFonts w:ascii="Arial Narrow" w:hAnsi="Arial Narrow"/>
          <w:sz w:val="24"/>
          <w:szCs w:val="24"/>
        </w:rPr>
      </w:pPr>
      <w:r w:rsidRPr="00416279">
        <w:rPr>
          <w:rFonts w:ascii="Arial Narrow" w:hAnsi="Arial Narrow"/>
          <w:sz w:val="24"/>
          <w:szCs w:val="24"/>
        </w:rPr>
        <w:t>Disponibilizar para a CONTRATANTE, treinamento para o software contratado, conforme definido nas demais cláusulas deste Contrato.</w:t>
      </w:r>
    </w:p>
    <w:p w:rsidR="0081566D" w:rsidRPr="00416279" w:rsidRDefault="0081566D" w:rsidP="0081566D">
      <w:pPr>
        <w:jc w:val="both"/>
        <w:rPr>
          <w:rFonts w:ascii="Arial Narrow" w:hAnsi="Arial Narrow"/>
          <w:sz w:val="24"/>
          <w:szCs w:val="24"/>
        </w:rPr>
      </w:pPr>
    </w:p>
    <w:p w:rsidR="0081566D" w:rsidRPr="00416279" w:rsidRDefault="0081566D" w:rsidP="0081566D">
      <w:pPr>
        <w:ind w:left="709"/>
        <w:rPr>
          <w:rFonts w:ascii="Arial Narrow" w:hAnsi="Arial Narrow"/>
          <w:sz w:val="24"/>
          <w:szCs w:val="24"/>
        </w:rPr>
      </w:pPr>
      <w:r w:rsidRPr="00416279">
        <w:rPr>
          <w:rFonts w:ascii="Arial Narrow" w:hAnsi="Arial Narrow"/>
          <w:sz w:val="24"/>
          <w:szCs w:val="24"/>
        </w:rPr>
        <w:t>A CONTRATADA poderá através de um Contrato de Atualização e Atendimento Técnico:</w:t>
      </w:r>
    </w:p>
    <w:p w:rsidR="0081566D" w:rsidRPr="00416279" w:rsidRDefault="0081566D" w:rsidP="0081566D">
      <w:pPr>
        <w:ind w:left="1418"/>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.4</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Tornar disponível para a CONTRATANTE, versões evoluídas mediante aperfeiçoamentos das funções existentes, </w:t>
      </w:r>
      <w:proofErr w:type="gramStart"/>
      <w:r w:rsidR="0081566D" w:rsidRPr="00416279">
        <w:rPr>
          <w:rFonts w:ascii="Arial Narrow" w:hAnsi="Arial Narrow"/>
          <w:sz w:val="24"/>
          <w:szCs w:val="24"/>
        </w:rPr>
        <w:t>implementações</w:t>
      </w:r>
      <w:proofErr w:type="gramEnd"/>
      <w:r w:rsidR="0081566D" w:rsidRPr="00416279">
        <w:rPr>
          <w:rFonts w:ascii="Arial Narrow" w:hAnsi="Arial Narrow"/>
          <w:sz w:val="24"/>
          <w:szCs w:val="24"/>
        </w:rPr>
        <w:t xml:space="preserve"> de novas funções e adequações às novas tecnologias buscando o aperfeiçoamento constante do produto, visando preservar o investimento da CONTRATANTE e a competitividade do produto no mercado;</w:t>
      </w:r>
    </w:p>
    <w:p w:rsidR="0081566D" w:rsidRPr="00416279" w:rsidRDefault="0081566D" w:rsidP="0081566D">
      <w:pPr>
        <w:ind w:left="1418" w:hanging="709"/>
        <w:jc w:val="both"/>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.5.</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Tornar </w:t>
      </w:r>
      <w:proofErr w:type="gramStart"/>
      <w:r w:rsidR="0081566D" w:rsidRPr="00416279">
        <w:rPr>
          <w:rFonts w:ascii="Arial Narrow" w:hAnsi="Arial Narrow"/>
          <w:sz w:val="24"/>
          <w:szCs w:val="24"/>
        </w:rPr>
        <w:t>disponível à CONTRATANTE, releases atualizadas da versão do produto</w:t>
      </w:r>
      <w:proofErr w:type="gramEnd"/>
      <w:r w:rsidR="0081566D" w:rsidRPr="00416279">
        <w:rPr>
          <w:rFonts w:ascii="Arial Narrow" w:hAnsi="Arial Narrow"/>
          <w:sz w:val="24"/>
          <w:szCs w:val="24"/>
        </w:rPr>
        <w:t xml:space="preserve"> sempre que ocorrer necessidade de correções de defeito ou de adaptações legais que não impliquem em mudanças estruturais, arquivos ou banco de dados, desenvolvimento de novas funções ou novos relatórios;</w:t>
      </w:r>
    </w:p>
    <w:p w:rsidR="0081566D" w:rsidRPr="00416279" w:rsidRDefault="0081566D" w:rsidP="0081566D">
      <w:pPr>
        <w:ind w:left="1134" w:hanging="425"/>
        <w:jc w:val="both"/>
        <w:rPr>
          <w:rFonts w:ascii="Arial Narrow" w:hAnsi="Arial Narrow"/>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1</w:t>
      </w:r>
      <w:r w:rsidR="0081566D" w:rsidRPr="00DC1156">
        <w:rPr>
          <w:rFonts w:ascii="Arial Narrow" w:hAnsi="Arial Narrow"/>
          <w:b/>
          <w:sz w:val="24"/>
          <w:szCs w:val="24"/>
        </w:rPr>
        <w:t>.6.</w:t>
      </w:r>
      <w:r w:rsidR="0081566D" w:rsidRPr="00416279">
        <w:rPr>
          <w:rFonts w:ascii="Arial Narrow" w:hAnsi="Arial Narrow"/>
          <w:sz w:val="24"/>
          <w:szCs w:val="24"/>
        </w:rPr>
        <w:t xml:space="preserve"> </w:t>
      </w:r>
      <w:r w:rsidR="0081566D" w:rsidRPr="00416279">
        <w:rPr>
          <w:rFonts w:ascii="Arial Narrow" w:hAnsi="Arial Narrow"/>
          <w:sz w:val="24"/>
          <w:szCs w:val="24"/>
        </w:rPr>
        <w:tab/>
        <w:t xml:space="preserve">A partir do momento que a CONTRATADA liberar nova Versão ou release do produto, a garantia da versão antiga vigorará por um prazo de 60 dias. Após esse período, a versão anterior será descontinuada, tornando sem efeito as obrigações desta cláusula.         </w:t>
      </w:r>
    </w:p>
    <w:p w:rsidR="0081566D" w:rsidRPr="00416279" w:rsidRDefault="0081566D" w:rsidP="0081566D">
      <w:pPr>
        <w:jc w:val="both"/>
        <w:rPr>
          <w:rFonts w:ascii="Arial Narrow" w:hAnsi="Arial Narrow"/>
          <w:sz w:val="24"/>
          <w:szCs w:val="24"/>
        </w:rPr>
      </w:pPr>
    </w:p>
    <w:p w:rsidR="0081566D" w:rsidRPr="00DC1156" w:rsidRDefault="0081566D" w:rsidP="00CD1A0A">
      <w:pPr>
        <w:numPr>
          <w:ilvl w:val="0"/>
          <w:numId w:val="7"/>
        </w:numPr>
        <w:ind w:hanging="320"/>
        <w:jc w:val="both"/>
        <w:rPr>
          <w:rFonts w:ascii="Arial Narrow" w:hAnsi="Arial Narrow"/>
          <w:b/>
          <w:sz w:val="24"/>
          <w:szCs w:val="24"/>
        </w:rPr>
      </w:pPr>
      <w:r w:rsidRPr="00DC1156">
        <w:rPr>
          <w:rFonts w:ascii="Arial Narrow" w:hAnsi="Arial Narrow"/>
          <w:b/>
          <w:sz w:val="24"/>
          <w:szCs w:val="24"/>
        </w:rPr>
        <w:t>OBRIGAÇÕES DA CONTRATANTE</w:t>
      </w:r>
    </w:p>
    <w:p w:rsidR="0081566D" w:rsidRPr="00DC1156" w:rsidRDefault="0081566D" w:rsidP="0081566D">
      <w:pPr>
        <w:jc w:val="both"/>
        <w:rPr>
          <w:rFonts w:ascii="Arial Narrow" w:hAnsi="Arial Narrow"/>
          <w:b/>
          <w:sz w:val="24"/>
          <w:szCs w:val="24"/>
        </w:rPr>
      </w:pPr>
    </w:p>
    <w:p w:rsidR="0081566D" w:rsidRPr="00416279" w:rsidRDefault="0044767F" w:rsidP="0081566D">
      <w:pPr>
        <w:ind w:left="1134" w:hanging="425"/>
        <w:jc w:val="both"/>
        <w:rPr>
          <w:rFonts w:ascii="Arial Narrow" w:hAnsi="Arial Narrow"/>
          <w:sz w:val="24"/>
          <w:szCs w:val="24"/>
        </w:rPr>
      </w:pPr>
      <w:r w:rsidRPr="00DC1156">
        <w:rPr>
          <w:rFonts w:ascii="Arial Narrow" w:hAnsi="Arial Narrow"/>
          <w:b/>
          <w:sz w:val="24"/>
          <w:szCs w:val="24"/>
        </w:rPr>
        <w:t>2</w:t>
      </w:r>
      <w:r w:rsidR="0081566D" w:rsidRPr="00DC1156">
        <w:rPr>
          <w:rFonts w:ascii="Arial Narrow" w:hAnsi="Arial Narrow"/>
          <w:b/>
          <w:sz w:val="24"/>
          <w:szCs w:val="24"/>
        </w:rPr>
        <w:t>.1.</w:t>
      </w:r>
      <w:r w:rsidR="0081566D" w:rsidRPr="00416279">
        <w:rPr>
          <w:rFonts w:ascii="Arial Narrow" w:hAnsi="Arial Narrow"/>
          <w:sz w:val="24"/>
          <w:szCs w:val="24"/>
        </w:rPr>
        <w:t xml:space="preserve"> </w:t>
      </w:r>
      <w:r w:rsidR="0081566D" w:rsidRPr="00416279">
        <w:rPr>
          <w:rFonts w:ascii="Arial Narrow" w:hAnsi="Arial Narrow"/>
          <w:sz w:val="24"/>
          <w:szCs w:val="24"/>
        </w:rPr>
        <w:tab/>
        <w:t>A CONTRATANTE, após a instalação do Software, tenha ou não assinado o respectivo TERMO DE INSTALAÇÃO, será exclusiva responsável pelo mesmo, nos termos desta cláusula.</w:t>
      </w:r>
    </w:p>
    <w:p w:rsidR="0081566D" w:rsidRPr="00416279" w:rsidRDefault="0081566D" w:rsidP="0081566D">
      <w:pPr>
        <w:ind w:left="1418" w:hanging="709"/>
        <w:jc w:val="both"/>
        <w:rPr>
          <w:rFonts w:ascii="Arial Narrow" w:hAnsi="Arial Narrow"/>
          <w:sz w:val="24"/>
          <w:szCs w:val="24"/>
        </w:rPr>
      </w:pPr>
    </w:p>
    <w:p w:rsidR="0081566D" w:rsidRPr="00416279" w:rsidRDefault="0081566D" w:rsidP="00CD1A0A">
      <w:pPr>
        <w:numPr>
          <w:ilvl w:val="2"/>
          <w:numId w:val="8"/>
        </w:numPr>
        <w:jc w:val="both"/>
        <w:rPr>
          <w:rFonts w:ascii="Arial Narrow" w:hAnsi="Arial Narrow"/>
          <w:sz w:val="24"/>
          <w:szCs w:val="24"/>
        </w:rPr>
      </w:pPr>
      <w:r w:rsidRPr="00416279">
        <w:rPr>
          <w:rFonts w:ascii="Arial Narrow" w:hAnsi="Arial Narrow"/>
          <w:sz w:val="24"/>
          <w:szCs w:val="24"/>
        </w:rPr>
        <w:lastRenderedPageBreak/>
        <w:t>A CONTRATANTE compromete-se a usar o Software somente dentro das normas e condições estabelecidas neste Contrato e durante a vigência do mesmo;</w:t>
      </w:r>
    </w:p>
    <w:p w:rsidR="0081566D" w:rsidRPr="00416279" w:rsidRDefault="0081566D" w:rsidP="0081566D">
      <w:pPr>
        <w:ind w:left="1134"/>
        <w:jc w:val="both"/>
        <w:rPr>
          <w:rFonts w:ascii="Arial Narrow" w:hAnsi="Arial Narrow"/>
          <w:sz w:val="24"/>
          <w:szCs w:val="24"/>
        </w:rPr>
      </w:pPr>
    </w:p>
    <w:p w:rsidR="0081566D" w:rsidRPr="00416279" w:rsidRDefault="0081566D" w:rsidP="00CD1A0A">
      <w:pPr>
        <w:numPr>
          <w:ilvl w:val="2"/>
          <w:numId w:val="8"/>
        </w:numPr>
        <w:jc w:val="both"/>
        <w:rPr>
          <w:rFonts w:ascii="Arial Narrow" w:hAnsi="Arial Narrow"/>
          <w:sz w:val="24"/>
          <w:szCs w:val="24"/>
        </w:rPr>
      </w:pPr>
      <w:r w:rsidRPr="00416279">
        <w:rPr>
          <w:rFonts w:ascii="Arial Narrow" w:hAnsi="Arial Narrow"/>
          <w:sz w:val="24"/>
          <w:szCs w:val="24"/>
        </w:rPr>
        <w:t xml:space="preserve">Obriga-se a CONTRATANTE, a não entregar o Software nem permitir seu uso por terceiros, resguardando, da mesma forma, manuais, instruções e outros materiais licenciados, mantendo-os no uso restrito de seus agentes e prepostos, sendo-lhe vedado copiar, alterar, ceder, sublicenciar, vender, dar em locação ou em garantia, doar, alienar de qualquer forma, transferir, total ou parcialmente, sob quaisquer modalidades, onerosas ou gratuitas, provisórias ou permanentes, </w:t>
      </w:r>
      <w:proofErr w:type="gramStart"/>
      <w:r w:rsidRPr="00416279">
        <w:rPr>
          <w:rFonts w:ascii="Arial Narrow" w:hAnsi="Arial Narrow"/>
          <w:sz w:val="24"/>
          <w:szCs w:val="24"/>
        </w:rPr>
        <w:t xml:space="preserve">o </w:t>
      </w:r>
      <w:proofErr w:type="spellStart"/>
      <w:r w:rsidRPr="00416279">
        <w:rPr>
          <w:rFonts w:ascii="Arial Narrow" w:hAnsi="Arial Narrow"/>
          <w:sz w:val="24"/>
          <w:szCs w:val="24"/>
        </w:rPr>
        <w:t>o</w:t>
      </w:r>
      <w:proofErr w:type="spellEnd"/>
      <w:proofErr w:type="gramEnd"/>
      <w:r w:rsidRPr="00416279">
        <w:rPr>
          <w:rFonts w:ascii="Arial Narrow" w:hAnsi="Arial Narrow"/>
          <w:sz w:val="24"/>
          <w:szCs w:val="24"/>
        </w:rPr>
        <w:t xml:space="preserve"> Software objeto do presente contrato. De igual forma lhe é vedado modificar as características dos programas, módulos de programas ou rotinas do Software, ampliá-los, alterá-los de qualquer forma, sem a prévia, expressa, específica e autorizada anuência da CONTRATADA, sendo certo que quaisquer alterações, a qualquer tempo, por interesse da CONTRATANTE, que deve ser efetuada, só poderá ser operada pela CONTRATADA ou pessoa expressamente autorizada pela mesma.</w:t>
      </w:r>
    </w:p>
    <w:p w:rsidR="0081566D" w:rsidRPr="00416279" w:rsidRDefault="0081566D" w:rsidP="0081566D">
      <w:pPr>
        <w:jc w:val="both"/>
        <w:rPr>
          <w:rFonts w:ascii="Arial Narrow" w:hAnsi="Arial Narrow"/>
          <w:sz w:val="24"/>
          <w:szCs w:val="24"/>
        </w:rPr>
      </w:pPr>
    </w:p>
    <w:p w:rsidR="0081566D" w:rsidRPr="00416279" w:rsidRDefault="0081566D" w:rsidP="00CD1A0A">
      <w:pPr>
        <w:numPr>
          <w:ilvl w:val="2"/>
          <w:numId w:val="8"/>
        </w:numPr>
        <w:jc w:val="both"/>
        <w:rPr>
          <w:rFonts w:ascii="Arial Narrow" w:hAnsi="Arial Narrow"/>
          <w:sz w:val="24"/>
          <w:szCs w:val="24"/>
        </w:rPr>
      </w:pPr>
      <w:r w:rsidRPr="00416279">
        <w:rPr>
          <w:rFonts w:ascii="Arial Narrow" w:hAnsi="Arial Narrow"/>
          <w:sz w:val="24"/>
          <w:szCs w:val="24"/>
        </w:rPr>
        <w:t>A CONTRATANTE obriga-se a notificar à CONTRATADA, por escrito quando houver indícios ou suspeita de existência de cópias não autorizadas do Software ora licenciado, prestando os esclarecimentos e assistência nos esforços que a CONTRATADA venha a fazer, para recuperar os prejuízos verificados.</w:t>
      </w:r>
    </w:p>
    <w:p w:rsidR="0081566D" w:rsidRPr="00416279" w:rsidRDefault="0081566D" w:rsidP="0081566D">
      <w:pPr>
        <w:ind w:left="709"/>
        <w:jc w:val="both"/>
        <w:rPr>
          <w:rFonts w:ascii="Arial Narrow" w:hAnsi="Arial Narrow"/>
          <w:sz w:val="24"/>
          <w:szCs w:val="24"/>
        </w:rPr>
      </w:pPr>
    </w:p>
    <w:p w:rsidR="0081566D" w:rsidRPr="00416279" w:rsidRDefault="0044767F" w:rsidP="0044767F">
      <w:pPr>
        <w:tabs>
          <w:tab w:val="left" w:pos="1200"/>
        </w:tabs>
        <w:ind w:left="1134" w:hanging="434"/>
        <w:jc w:val="both"/>
        <w:rPr>
          <w:rFonts w:ascii="Arial Narrow" w:hAnsi="Arial Narrow"/>
          <w:sz w:val="24"/>
          <w:szCs w:val="24"/>
        </w:rPr>
      </w:pPr>
      <w:r w:rsidRPr="00416279">
        <w:rPr>
          <w:rFonts w:ascii="Arial Narrow" w:hAnsi="Arial Narrow"/>
          <w:sz w:val="24"/>
          <w:szCs w:val="24"/>
        </w:rPr>
        <w:t>2.2.</w:t>
      </w:r>
      <w:r w:rsidRPr="00416279">
        <w:rPr>
          <w:rFonts w:ascii="Arial Narrow" w:hAnsi="Arial Narrow"/>
          <w:sz w:val="24"/>
          <w:szCs w:val="24"/>
        </w:rPr>
        <w:tab/>
      </w:r>
      <w:r w:rsidR="0081566D" w:rsidRPr="00416279">
        <w:rPr>
          <w:rFonts w:ascii="Arial Narrow" w:hAnsi="Arial Narrow"/>
          <w:sz w:val="24"/>
          <w:szCs w:val="24"/>
        </w:rPr>
        <w:t>A CONTRATANTE obriga-se a disponibilizar equipamento / plataforma de hardware de origem idônea que possibilite a instalação dos Softwares objetos do presente contrato.</w:t>
      </w:r>
    </w:p>
    <w:p w:rsidR="0081566D" w:rsidRPr="00416279" w:rsidRDefault="0081566D" w:rsidP="0081566D">
      <w:pPr>
        <w:jc w:val="both"/>
        <w:rPr>
          <w:rFonts w:ascii="Arial Narrow" w:hAnsi="Arial Narrow"/>
          <w:sz w:val="24"/>
          <w:szCs w:val="24"/>
        </w:rPr>
      </w:pPr>
    </w:p>
    <w:p w:rsidR="0081566D" w:rsidRPr="00DC1156" w:rsidRDefault="0081566D" w:rsidP="00CD1A0A">
      <w:pPr>
        <w:numPr>
          <w:ilvl w:val="0"/>
          <w:numId w:val="10"/>
        </w:numPr>
        <w:tabs>
          <w:tab w:val="clear" w:pos="567"/>
          <w:tab w:val="num" w:pos="700"/>
        </w:tabs>
        <w:ind w:left="700" w:hanging="300"/>
        <w:jc w:val="both"/>
        <w:rPr>
          <w:rFonts w:ascii="Arial Narrow" w:hAnsi="Arial Narrow"/>
          <w:b/>
          <w:sz w:val="24"/>
          <w:szCs w:val="24"/>
        </w:rPr>
      </w:pPr>
      <w:r w:rsidRPr="00DC1156">
        <w:rPr>
          <w:rFonts w:ascii="Arial Narrow" w:hAnsi="Arial Narrow"/>
          <w:b/>
          <w:sz w:val="24"/>
          <w:szCs w:val="24"/>
        </w:rPr>
        <w:t>DISPOSIÇÕES GERAIS</w:t>
      </w:r>
    </w:p>
    <w:p w:rsidR="0081566D" w:rsidRPr="00416279" w:rsidRDefault="0081566D" w:rsidP="0081566D">
      <w:pPr>
        <w:jc w:val="both"/>
        <w:rPr>
          <w:rFonts w:ascii="Arial Narrow" w:hAnsi="Arial Narrow"/>
          <w:sz w:val="24"/>
          <w:szCs w:val="24"/>
        </w:rPr>
      </w:pPr>
    </w:p>
    <w:p w:rsidR="0081566D" w:rsidRPr="00416279" w:rsidRDefault="0081566D" w:rsidP="00CD1A0A">
      <w:pPr>
        <w:numPr>
          <w:ilvl w:val="1"/>
          <w:numId w:val="11"/>
        </w:numPr>
        <w:jc w:val="both"/>
        <w:rPr>
          <w:rFonts w:ascii="Arial Narrow" w:hAnsi="Arial Narrow"/>
          <w:sz w:val="24"/>
          <w:szCs w:val="24"/>
        </w:rPr>
      </w:pPr>
      <w:r w:rsidRPr="00416279">
        <w:rPr>
          <w:rFonts w:ascii="Arial Narrow" w:hAnsi="Arial Narrow"/>
          <w:sz w:val="24"/>
          <w:szCs w:val="24"/>
        </w:rPr>
        <w:t xml:space="preserve">O Software objeto desse contrato está homologado para funcionamento no equipamento especificado no item </w:t>
      </w:r>
      <w:proofErr w:type="gramStart"/>
      <w:r w:rsidR="00806C7F" w:rsidRPr="00416279">
        <w:rPr>
          <w:rFonts w:ascii="Arial Narrow" w:hAnsi="Arial Narrow"/>
          <w:sz w:val="24"/>
          <w:szCs w:val="24"/>
        </w:rPr>
        <w:t>4</w:t>
      </w:r>
      <w:proofErr w:type="gramEnd"/>
      <w:r w:rsidR="00806C7F" w:rsidRPr="00416279">
        <w:rPr>
          <w:rFonts w:ascii="Arial Narrow" w:hAnsi="Arial Narrow"/>
          <w:sz w:val="24"/>
          <w:szCs w:val="24"/>
        </w:rPr>
        <w:t xml:space="preserve"> do presente anexo</w:t>
      </w:r>
      <w:r w:rsidRPr="00416279">
        <w:rPr>
          <w:rFonts w:ascii="Arial Narrow" w:hAnsi="Arial Narrow"/>
          <w:sz w:val="24"/>
          <w:szCs w:val="24"/>
        </w:rPr>
        <w:t>. A configuração do equipamento</w:t>
      </w:r>
      <w:proofErr w:type="gramStart"/>
      <w:r w:rsidRPr="00416279">
        <w:rPr>
          <w:rFonts w:ascii="Arial Narrow" w:hAnsi="Arial Narrow"/>
          <w:sz w:val="24"/>
          <w:szCs w:val="24"/>
        </w:rPr>
        <w:t>, determina</w:t>
      </w:r>
      <w:proofErr w:type="gramEnd"/>
      <w:r w:rsidRPr="00416279">
        <w:rPr>
          <w:rFonts w:ascii="Arial Narrow" w:hAnsi="Arial Narrow"/>
          <w:sz w:val="24"/>
          <w:szCs w:val="24"/>
        </w:rPr>
        <w:t xml:space="preserve"> a classe para o qual o Software, foi comercializado. Qualquer alteração nessa configuração ou Ambiente Operacional que implique numa mudança de classe</w:t>
      </w:r>
      <w:proofErr w:type="gramStart"/>
      <w:r w:rsidRPr="00416279">
        <w:rPr>
          <w:rFonts w:ascii="Arial Narrow" w:hAnsi="Arial Narrow"/>
          <w:sz w:val="24"/>
          <w:szCs w:val="24"/>
        </w:rPr>
        <w:t>, será</w:t>
      </w:r>
      <w:proofErr w:type="gramEnd"/>
      <w:r w:rsidRPr="00416279">
        <w:rPr>
          <w:rFonts w:ascii="Arial Narrow" w:hAnsi="Arial Narrow"/>
          <w:sz w:val="24"/>
          <w:szCs w:val="24"/>
        </w:rPr>
        <w:t xml:space="preserve"> objeto de renegociação deste Contrato.</w:t>
      </w:r>
    </w:p>
    <w:p w:rsidR="0081566D" w:rsidRPr="00416279" w:rsidRDefault="00806C7F" w:rsidP="00806C7F">
      <w:pPr>
        <w:tabs>
          <w:tab w:val="num" w:pos="1100"/>
        </w:tabs>
        <w:ind w:left="1100" w:hanging="400"/>
        <w:jc w:val="both"/>
        <w:rPr>
          <w:rFonts w:ascii="Arial Narrow" w:hAnsi="Arial Narrow"/>
          <w:sz w:val="24"/>
          <w:szCs w:val="24"/>
        </w:rPr>
      </w:pPr>
      <w:r w:rsidRPr="00416279">
        <w:rPr>
          <w:rFonts w:ascii="Arial Narrow" w:hAnsi="Arial Narrow"/>
          <w:sz w:val="24"/>
          <w:szCs w:val="24"/>
        </w:rPr>
        <w:tab/>
      </w:r>
      <w:r w:rsidR="0081566D" w:rsidRPr="00416279">
        <w:rPr>
          <w:rFonts w:ascii="Arial Narrow" w:hAnsi="Arial Narrow"/>
          <w:sz w:val="24"/>
          <w:szCs w:val="24"/>
        </w:rPr>
        <w:t>A reinstalação do Software motivada por qualquer situação, mesmo que n</w:t>
      </w:r>
      <w:r w:rsidRPr="00416279">
        <w:rPr>
          <w:rFonts w:ascii="Arial Narrow" w:hAnsi="Arial Narrow"/>
          <w:sz w:val="24"/>
          <w:szCs w:val="24"/>
        </w:rPr>
        <w:t xml:space="preserve">ão determine mudança de classe, </w:t>
      </w:r>
      <w:r w:rsidR="0081566D" w:rsidRPr="00416279">
        <w:rPr>
          <w:rFonts w:ascii="Arial Narrow" w:hAnsi="Arial Narrow"/>
          <w:sz w:val="24"/>
          <w:szCs w:val="24"/>
        </w:rPr>
        <w:t xml:space="preserve">implicará em custos especificados no item </w:t>
      </w:r>
      <w:r w:rsidRPr="00416279">
        <w:rPr>
          <w:rFonts w:ascii="Arial Narrow" w:hAnsi="Arial Narrow"/>
          <w:sz w:val="24"/>
          <w:szCs w:val="24"/>
        </w:rPr>
        <w:t>5</w:t>
      </w:r>
      <w:r w:rsidR="0081566D" w:rsidRPr="00416279">
        <w:rPr>
          <w:rFonts w:ascii="Arial Narrow" w:hAnsi="Arial Narrow"/>
          <w:sz w:val="24"/>
          <w:szCs w:val="24"/>
        </w:rPr>
        <w:t xml:space="preserve">.7. </w:t>
      </w:r>
      <w:proofErr w:type="gramStart"/>
      <w:r w:rsidR="0081566D" w:rsidRPr="00416279">
        <w:rPr>
          <w:rFonts w:ascii="Arial Narrow" w:hAnsi="Arial Narrow"/>
          <w:sz w:val="24"/>
          <w:szCs w:val="24"/>
        </w:rPr>
        <w:t>do</w:t>
      </w:r>
      <w:proofErr w:type="gramEnd"/>
      <w:r w:rsidR="0081566D" w:rsidRPr="00416279">
        <w:rPr>
          <w:rFonts w:ascii="Arial Narrow" w:hAnsi="Arial Narrow"/>
          <w:sz w:val="24"/>
          <w:szCs w:val="24"/>
        </w:rPr>
        <w:t xml:space="preserve"> </w:t>
      </w:r>
      <w:r w:rsidRPr="00416279">
        <w:rPr>
          <w:rFonts w:ascii="Arial Narrow" w:hAnsi="Arial Narrow"/>
          <w:sz w:val="24"/>
          <w:szCs w:val="24"/>
        </w:rPr>
        <w:t>presente anexo.</w:t>
      </w:r>
    </w:p>
    <w:p w:rsidR="0081566D" w:rsidRPr="00416279" w:rsidRDefault="0081566D" w:rsidP="0081566D">
      <w:pPr>
        <w:ind w:left="709"/>
        <w:jc w:val="both"/>
        <w:rPr>
          <w:rFonts w:ascii="Arial Narrow" w:hAnsi="Arial Narrow"/>
          <w:sz w:val="24"/>
          <w:szCs w:val="24"/>
        </w:rPr>
      </w:pPr>
    </w:p>
    <w:p w:rsidR="00806C7F"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.2.</w:t>
      </w:r>
      <w:r w:rsidR="0081566D" w:rsidRPr="00416279">
        <w:rPr>
          <w:rFonts w:ascii="Arial Narrow" w:hAnsi="Arial Narrow"/>
          <w:sz w:val="24"/>
          <w:szCs w:val="24"/>
        </w:rPr>
        <w:tab/>
        <w:t xml:space="preserve">Entende-se por treinamento, a transferência de conhecimentos, relativos </w:t>
      </w:r>
      <w:proofErr w:type="gramStart"/>
      <w:r w:rsidR="0081566D" w:rsidRPr="00416279">
        <w:rPr>
          <w:rFonts w:ascii="Arial Narrow" w:hAnsi="Arial Narrow"/>
          <w:sz w:val="24"/>
          <w:szCs w:val="24"/>
        </w:rPr>
        <w:t>a</w:t>
      </w:r>
      <w:proofErr w:type="gramEnd"/>
      <w:r w:rsidR="0081566D" w:rsidRPr="00416279">
        <w:rPr>
          <w:rFonts w:ascii="Arial Narrow" w:hAnsi="Arial Narrow"/>
          <w:sz w:val="24"/>
          <w:szCs w:val="24"/>
        </w:rPr>
        <w:t xml:space="preserve"> utilização do Software instalado, para </w:t>
      </w:r>
      <w:r w:rsidR="000D2E49" w:rsidRPr="00416279">
        <w:rPr>
          <w:rFonts w:ascii="Arial Narrow" w:hAnsi="Arial Narrow"/>
          <w:sz w:val="24"/>
          <w:szCs w:val="24"/>
        </w:rPr>
        <w:t>até 05 usuários por licença</w:t>
      </w:r>
      <w:r w:rsidRPr="00416279">
        <w:rPr>
          <w:rFonts w:ascii="Arial Narrow" w:hAnsi="Arial Narrow"/>
          <w:sz w:val="24"/>
          <w:szCs w:val="24"/>
        </w:rPr>
        <w:t>.</w:t>
      </w:r>
      <w:r w:rsidR="0081566D" w:rsidRPr="00416279">
        <w:rPr>
          <w:rFonts w:ascii="Arial Narrow" w:hAnsi="Arial Narrow"/>
          <w:sz w:val="24"/>
          <w:szCs w:val="24"/>
        </w:rPr>
        <w:t xml:space="preserve"> É absolutamente indispensável que as pessoas indicadas neste item para receberem o conhecimento sobre o Software, sejam conhecedoras das técnicas necessárias de operação do equipamento, bem como, do Sistema Operacional para o qual o Software foi contratado. Qualquer atividade que envolva o pessoal técnico da CONTRATADA além das estipuladas neste item, inclusive as relativas à formação da base de dados necessária à utilização do Software, será objeto de proposta específica</w:t>
      </w:r>
      <w:r w:rsidR="000D2E49" w:rsidRPr="00416279">
        <w:rPr>
          <w:rFonts w:ascii="Arial Narrow" w:hAnsi="Arial Narrow"/>
          <w:sz w:val="24"/>
          <w:szCs w:val="24"/>
        </w:rPr>
        <w:t>.</w:t>
      </w:r>
    </w:p>
    <w:p w:rsidR="00806C7F" w:rsidRPr="00416279" w:rsidRDefault="00806C7F" w:rsidP="00806C7F">
      <w:pPr>
        <w:ind w:left="1134" w:hanging="425"/>
        <w:jc w:val="both"/>
        <w:rPr>
          <w:rFonts w:ascii="Arial Narrow" w:hAnsi="Arial Narrow"/>
          <w:sz w:val="24"/>
          <w:szCs w:val="24"/>
        </w:rPr>
      </w:pPr>
    </w:p>
    <w:p w:rsidR="00806C7F"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t>3.3</w:t>
      </w:r>
      <w:r w:rsidR="00DC1156" w:rsidRPr="00DC1156">
        <w:rPr>
          <w:rFonts w:ascii="Arial Narrow" w:hAnsi="Arial Narrow"/>
          <w:b/>
          <w:sz w:val="24"/>
          <w:szCs w:val="24"/>
        </w:rPr>
        <w:t>.</w:t>
      </w:r>
      <w:r w:rsidRPr="00416279">
        <w:rPr>
          <w:rFonts w:ascii="Arial Narrow" w:hAnsi="Arial Narrow"/>
          <w:sz w:val="24"/>
          <w:szCs w:val="24"/>
        </w:rPr>
        <w:tab/>
      </w:r>
      <w:r w:rsidR="0081566D" w:rsidRPr="00416279">
        <w:rPr>
          <w:rFonts w:ascii="Arial Narrow" w:hAnsi="Arial Narrow"/>
          <w:sz w:val="24"/>
          <w:szCs w:val="24"/>
        </w:rPr>
        <w:t xml:space="preserve">Todos os direitos autorais dos materiais fornecidos com base neste Contrato são de propriedade da CONTRATADA, sendo expressamente vedada sua reprodução e divulgação, bem como proibida a transferência ou </w:t>
      </w:r>
      <w:proofErr w:type="gramStart"/>
      <w:r w:rsidR="0081566D" w:rsidRPr="00416279">
        <w:rPr>
          <w:rFonts w:ascii="Arial Narrow" w:hAnsi="Arial Narrow"/>
          <w:sz w:val="24"/>
          <w:szCs w:val="24"/>
        </w:rPr>
        <w:t>sub-licenciamento</w:t>
      </w:r>
      <w:proofErr w:type="gramEnd"/>
      <w:r w:rsidR="0081566D" w:rsidRPr="00416279">
        <w:rPr>
          <w:rFonts w:ascii="Arial Narrow" w:hAnsi="Arial Narrow"/>
          <w:sz w:val="24"/>
          <w:szCs w:val="24"/>
        </w:rPr>
        <w:t xml:space="preserve"> do uso a terceiros, sob pena de imediata rescisão do presente Contrato e multa correspondente a 12 (doze) vezes o valor TOTAL estipulado no item </w:t>
      </w:r>
      <w:r w:rsidR="000D2E49" w:rsidRPr="00416279">
        <w:rPr>
          <w:rFonts w:ascii="Arial Narrow" w:hAnsi="Arial Narrow"/>
          <w:sz w:val="24"/>
          <w:szCs w:val="24"/>
        </w:rPr>
        <w:t>2.3</w:t>
      </w:r>
      <w:r w:rsidR="0081566D" w:rsidRPr="00416279">
        <w:rPr>
          <w:rFonts w:ascii="Arial Narrow" w:hAnsi="Arial Narrow"/>
          <w:sz w:val="24"/>
          <w:szCs w:val="24"/>
        </w:rPr>
        <w:t xml:space="preserve"> do </w:t>
      </w:r>
      <w:r w:rsidR="000D2E49" w:rsidRPr="00416279">
        <w:rPr>
          <w:rFonts w:ascii="Arial Narrow" w:hAnsi="Arial Narrow"/>
          <w:sz w:val="24"/>
          <w:szCs w:val="24"/>
        </w:rPr>
        <w:t>anexo I.</w:t>
      </w:r>
    </w:p>
    <w:p w:rsidR="00806C7F" w:rsidRPr="00416279" w:rsidRDefault="00806C7F" w:rsidP="00806C7F">
      <w:pPr>
        <w:ind w:left="1134" w:hanging="425"/>
        <w:jc w:val="both"/>
        <w:rPr>
          <w:rFonts w:ascii="Arial Narrow" w:hAnsi="Arial Narrow"/>
          <w:sz w:val="24"/>
          <w:szCs w:val="24"/>
        </w:rPr>
      </w:pPr>
    </w:p>
    <w:p w:rsidR="0081566D" w:rsidRPr="00416279" w:rsidRDefault="00806C7F" w:rsidP="00806C7F">
      <w:pPr>
        <w:ind w:left="1134" w:hanging="425"/>
        <w:jc w:val="both"/>
        <w:rPr>
          <w:rFonts w:ascii="Arial Narrow" w:hAnsi="Arial Narrow"/>
          <w:sz w:val="24"/>
          <w:szCs w:val="24"/>
        </w:rPr>
      </w:pPr>
      <w:r w:rsidRPr="00DC1156">
        <w:rPr>
          <w:rFonts w:ascii="Arial Narrow" w:hAnsi="Arial Narrow"/>
          <w:b/>
          <w:sz w:val="24"/>
          <w:szCs w:val="24"/>
        </w:rPr>
        <w:lastRenderedPageBreak/>
        <w:t>3.4</w:t>
      </w:r>
      <w:r w:rsidR="00DC1156">
        <w:rPr>
          <w:rFonts w:ascii="Arial Narrow" w:hAnsi="Arial Narrow"/>
          <w:b/>
          <w:sz w:val="24"/>
          <w:szCs w:val="24"/>
        </w:rPr>
        <w:t>.</w:t>
      </w:r>
      <w:r w:rsidRPr="00416279">
        <w:rPr>
          <w:rFonts w:ascii="Arial Narrow" w:hAnsi="Arial Narrow"/>
          <w:sz w:val="24"/>
          <w:szCs w:val="24"/>
        </w:rPr>
        <w:tab/>
      </w:r>
      <w:r w:rsidR="0081566D" w:rsidRPr="00416279">
        <w:rPr>
          <w:rFonts w:ascii="Arial Narrow" w:hAnsi="Arial Narrow"/>
          <w:sz w:val="24"/>
          <w:szCs w:val="24"/>
        </w:rPr>
        <w:t>A segurança dos arquivos relacionados com o Software é de responsabilidade de quem opera o Software. A CONTRATADA não se responsabiliza por erros decorrentes de negligência, imprudência ou imperícia da CONTRATANTE, seus empregados ou prepostos, na utilização, assim como, problemas provenientes de “caso fortuito” ou “força maior”, contemplados pelo Artigo 1.058 do Código Civil Brasileiro. A má utilização das técnicas operacionais de trabalho, como operações indevidas de “BACKUPS” (anormalidade nos meios magnéticos - utilização de disquetes defeituosos), ou que possam gerar resultados equivocados, ou, ainda, danos causados por “vírus” de computador, são de exclusiva responsabilidade da CONTRATANTE.</w:t>
      </w:r>
    </w:p>
    <w:p w:rsidR="0081566D" w:rsidRPr="00416279" w:rsidRDefault="0081566D" w:rsidP="0081566D">
      <w:pPr>
        <w:ind w:left="1418" w:hanging="709"/>
        <w:jc w:val="both"/>
        <w:rPr>
          <w:rFonts w:ascii="Arial Narrow" w:hAnsi="Arial Narrow"/>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.5.</w:t>
      </w:r>
      <w:r w:rsidR="0081566D" w:rsidRPr="00416279">
        <w:rPr>
          <w:rFonts w:ascii="Arial Narrow" w:hAnsi="Arial Narrow"/>
          <w:sz w:val="24"/>
          <w:szCs w:val="24"/>
        </w:rPr>
        <w:tab/>
        <w:t>A tolerância da CONTRATADA no cumprimento pela CONTRATANTE dos itens e das condições do presente Contrato, não caracteriza novação, podendo a qualquer momento ser exigido seu cumprimento.</w:t>
      </w:r>
    </w:p>
    <w:p w:rsidR="0081566D" w:rsidRPr="00416279" w:rsidRDefault="0081566D" w:rsidP="0081566D">
      <w:pPr>
        <w:ind w:left="1418" w:hanging="709"/>
        <w:jc w:val="both"/>
        <w:rPr>
          <w:rFonts w:ascii="Arial Narrow" w:hAnsi="Arial Narrow"/>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.6.</w:t>
      </w:r>
      <w:r w:rsidR="0081566D" w:rsidRPr="00416279">
        <w:rPr>
          <w:rFonts w:ascii="Arial Narrow" w:hAnsi="Arial Narrow"/>
          <w:sz w:val="24"/>
          <w:szCs w:val="24"/>
        </w:rPr>
        <w:tab/>
        <w:t>A CONTRATANTE reconhece e aceita que o estado da técnica não permite a elaboração de programas de computador totalmente isentos de defeitos</w:t>
      </w:r>
      <w:r w:rsidR="0081566D" w:rsidRPr="00416279">
        <w:rPr>
          <w:rFonts w:ascii="Arial Narrow" w:hAnsi="Arial Narrow"/>
          <w:color w:val="FF0000"/>
          <w:sz w:val="24"/>
          <w:szCs w:val="24"/>
        </w:rPr>
        <w:t xml:space="preserve"> </w:t>
      </w:r>
      <w:r w:rsidR="0081566D" w:rsidRPr="00416279">
        <w:rPr>
          <w:rFonts w:ascii="Arial Narrow" w:hAnsi="Arial Narrow"/>
          <w:sz w:val="24"/>
          <w:szCs w:val="24"/>
        </w:rPr>
        <w:t>Reconhece, ademais, que a obrigação da CONTRATADA sob este Contrato consiste em envidar seus melhores esforços na correção ou reparação dos defeitos ou deficiências de funcionamento apresentados pelo Software.  O Software objeto deste contrato é garantido por 90 (noventa) dias contra defeitos de funcionamento, a partir da data da emissão da Nota Fiscal correspondente à cessão da Licença de Uso.</w:t>
      </w:r>
    </w:p>
    <w:p w:rsidR="0081566D" w:rsidRPr="00DC1156" w:rsidRDefault="0081566D" w:rsidP="0081566D">
      <w:pPr>
        <w:ind w:left="1418" w:hanging="709"/>
        <w:jc w:val="both"/>
        <w:rPr>
          <w:rFonts w:ascii="Arial Narrow" w:hAnsi="Arial Narrow"/>
          <w:b/>
          <w:sz w:val="24"/>
          <w:szCs w:val="24"/>
        </w:rPr>
      </w:pPr>
    </w:p>
    <w:p w:rsidR="0081566D" w:rsidRPr="00416279" w:rsidRDefault="00806C7F" w:rsidP="0081566D">
      <w:pPr>
        <w:ind w:left="1134" w:hanging="425"/>
        <w:jc w:val="both"/>
        <w:rPr>
          <w:rFonts w:ascii="Arial Narrow" w:hAnsi="Arial Narrow"/>
          <w:sz w:val="24"/>
          <w:szCs w:val="24"/>
        </w:rPr>
      </w:pPr>
      <w:r w:rsidRPr="00DC1156">
        <w:rPr>
          <w:rFonts w:ascii="Arial Narrow" w:hAnsi="Arial Narrow"/>
          <w:b/>
          <w:sz w:val="24"/>
          <w:szCs w:val="24"/>
        </w:rPr>
        <w:t>3</w:t>
      </w:r>
      <w:r w:rsidR="0081566D" w:rsidRPr="00DC1156">
        <w:rPr>
          <w:rFonts w:ascii="Arial Narrow" w:hAnsi="Arial Narrow"/>
          <w:b/>
          <w:sz w:val="24"/>
          <w:szCs w:val="24"/>
        </w:rPr>
        <w:t>.7.</w:t>
      </w:r>
      <w:r w:rsidR="0081566D" w:rsidRPr="00416279">
        <w:rPr>
          <w:rFonts w:ascii="Arial Narrow" w:hAnsi="Arial Narrow"/>
          <w:sz w:val="24"/>
          <w:szCs w:val="24"/>
        </w:rPr>
        <w:tab/>
        <w:t>Em nenhuma hipótese a CONTRATADA será responsável por qualquer erro, má interpretação ou pela aplicação ou utilização inadequada do Software, tampouco será responsabilizada por qualquer dano emergente, lucro cessante ou outros danos diretos ou indiretos sofridos pela CONTRATANTE ou por terceiros.</w:t>
      </w:r>
    </w:p>
    <w:p w:rsidR="0081566D" w:rsidRPr="00416279" w:rsidRDefault="0081566D" w:rsidP="0081566D">
      <w:pPr>
        <w:jc w:val="both"/>
        <w:rPr>
          <w:rFonts w:ascii="Arial Narrow" w:hAnsi="Arial Narrow"/>
          <w:sz w:val="24"/>
          <w:szCs w:val="24"/>
        </w:rPr>
      </w:pPr>
    </w:p>
    <w:p w:rsidR="00B853EF" w:rsidRPr="00741B4D" w:rsidRDefault="00741B4D" w:rsidP="00CD1A0A">
      <w:pPr>
        <w:numPr>
          <w:ilvl w:val="0"/>
          <w:numId w:val="10"/>
        </w:numPr>
        <w:tabs>
          <w:tab w:val="clear" w:pos="567"/>
          <w:tab w:val="num" w:pos="700"/>
        </w:tabs>
        <w:spacing w:after="120"/>
        <w:ind w:hanging="167"/>
        <w:rPr>
          <w:rFonts w:ascii="Arial Narrow" w:hAnsi="Arial Narrow"/>
          <w:b/>
          <w:sz w:val="24"/>
          <w:szCs w:val="24"/>
        </w:rPr>
      </w:pPr>
      <w:r>
        <w:rPr>
          <w:rFonts w:ascii="Arial Narrow" w:hAnsi="Arial Narrow"/>
          <w:sz w:val="24"/>
          <w:szCs w:val="24"/>
        </w:rPr>
        <w:t xml:space="preserve"> </w:t>
      </w:r>
      <w:r w:rsidR="00B853EF" w:rsidRPr="00741B4D">
        <w:rPr>
          <w:rFonts w:ascii="Arial Narrow" w:hAnsi="Arial Narrow"/>
          <w:b/>
          <w:sz w:val="24"/>
          <w:szCs w:val="24"/>
        </w:rPr>
        <w:t>INSTALAÇÃO DE SOFTWARE</w:t>
      </w: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14"/>
      </w:tblGrid>
      <w:tr w:rsidR="00741B4D" w:rsidRPr="00EE5CD0" w:rsidTr="00B30702">
        <w:trPr>
          <w:trHeight w:hRule="exact" w:val="284"/>
        </w:trPr>
        <w:tc>
          <w:tcPr>
            <w:tcW w:w="9214" w:type="dxa"/>
            <w:tcBorders>
              <w:top w:val="single" w:sz="6" w:space="0" w:color="auto"/>
              <w:left w:val="single" w:sz="6" w:space="0" w:color="auto"/>
              <w:bottom w:val="single" w:sz="4" w:space="0" w:color="auto"/>
              <w:right w:val="single" w:sz="6" w:space="0" w:color="auto"/>
            </w:tcBorders>
            <w:shd w:val="pct20" w:color="auto" w:fill="auto"/>
          </w:tcPr>
          <w:p w:rsidR="00741B4D" w:rsidRPr="00EE5CD0" w:rsidRDefault="00741B4D" w:rsidP="00CA3740">
            <w:pPr>
              <w:widowControl w:val="0"/>
              <w:spacing w:before="20"/>
              <w:jc w:val="center"/>
              <w:rPr>
                <w:rFonts w:ascii="Arial Narrow" w:hAnsi="Arial Narrow" w:cs="Tahoma"/>
                <w:color w:val="000000" w:themeColor="text1"/>
                <w:sz w:val="22"/>
                <w:szCs w:val="22"/>
              </w:rPr>
            </w:pPr>
            <w:r w:rsidRPr="00EE5CD0">
              <w:rPr>
                <w:rFonts w:ascii="Arial Narrow" w:hAnsi="Arial Narrow" w:cs="Tahoma"/>
                <w:color w:val="000000" w:themeColor="text1"/>
                <w:sz w:val="22"/>
                <w:szCs w:val="22"/>
              </w:rPr>
              <w:t>Nome do Software</w:t>
            </w:r>
          </w:p>
        </w:tc>
      </w:tr>
      <w:tr w:rsidR="00741B4D" w:rsidRPr="00EE5CD0" w:rsidTr="00B30702">
        <w:trPr>
          <w:trHeight w:hRule="exact" w:val="550"/>
        </w:trPr>
        <w:tc>
          <w:tcPr>
            <w:tcW w:w="9214" w:type="dxa"/>
            <w:tcBorders>
              <w:top w:val="single" w:sz="4" w:space="0" w:color="auto"/>
              <w:left w:val="single" w:sz="4" w:space="0" w:color="auto"/>
              <w:bottom w:val="single" w:sz="4" w:space="0" w:color="auto"/>
              <w:right w:val="single" w:sz="4" w:space="0" w:color="auto"/>
            </w:tcBorders>
            <w:vAlign w:val="center"/>
          </w:tcPr>
          <w:p w:rsidR="00741B4D" w:rsidRPr="00EE5CD0" w:rsidRDefault="00741B4D" w:rsidP="00CA3740">
            <w:pPr>
              <w:widowControl w:val="0"/>
              <w:rPr>
                <w:rFonts w:ascii="Arial Narrow" w:hAnsi="Arial Narrow" w:cs="Tahoma"/>
                <w:color w:val="000000" w:themeColor="text1"/>
                <w:sz w:val="22"/>
                <w:szCs w:val="22"/>
              </w:rPr>
            </w:pPr>
            <w:r w:rsidRPr="00EE5CD0">
              <w:rPr>
                <w:rFonts w:ascii="Arial Narrow" w:hAnsi="Arial Narrow" w:cs="Tahoma"/>
                <w:color w:val="000000" w:themeColor="text1"/>
                <w:sz w:val="22"/>
                <w:szCs w:val="22"/>
              </w:rPr>
              <w:t>PROMIN – TB – TRANSPARÊNCIABRASIL LICENÇA DE USO POR PRAZO INDETERMINADO</w:t>
            </w:r>
          </w:p>
        </w:tc>
      </w:tr>
    </w:tbl>
    <w:p w:rsidR="00741B4D" w:rsidRPr="00EE5CD0" w:rsidRDefault="00741B4D" w:rsidP="00B853EF">
      <w:pPr>
        <w:ind w:left="709"/>
        <w:rPr>
          <w:rFonts w:ascii="Arial Narrow" w:hAnsi="Arial Narrow"/>
          <w:color w:val="000000" w:themeColor="text1"/>
          <w:sz w:val="24"/>
          <w:szCs w:val="24"/>
        </w:rPr>
      </w:pPr>
    </w:p>
    <w:p w:rsidR="00B853EF" w:rsidRPr="00EE5CD0" w:rsidRDefault="00806C7F" w:rsidP="00CD1A0A">
      <w:pPr>
        <w:numPr>
          <w:ilvl w:val="1"/>
          <w:numId w:val="2"/>
        </w:numPr>
        <w:tabs>
          <w:tab w:val="clear" w:pos="360"/>
          <w:tab w:val="num" w:pos="709"/>
          <w:tab w:val="num" w:pos="1276"/>
        </w:tabs>
        <w:spacing w:after="120"/>
        <w:ind w:left="709"/>
        <w:rPr>
          <w:rFonts w:ascii="Arial Narrow" w:hAnsi="Arial Narrow"/>
          <w:b/>
          <w:color w:val="000000" w:themeColor="text1"/>
          <w:sz w:val="24"/>
          <w:szCs w:val="24"/>
        </w:rPr>
      </w:pPr>
      <w:r w:rsidRPr="00EE5CD0">
        <w:rPr>
          <w:rFonts w:ascii="Arial Narrow" w:hAnsi="Arial Narrow"/>
          <w:b/>
          <w:color w:val="000000" w:themeColor="text1"/>
          <w:sz w:val="24"/>
          <w:szCs w:val="24"/>
        </w:rPr>
        <w:t>4</w:t>
      </w:r>
      <w:r w:rsidR="00B853EF" w:rsidRPr="00EE5CD0">
        <w:rPr>
          <w:rFonts w:ascii="Arial Narrow" w:hAnsi="Arial Narrow"/>
          <w:b/>
          <w:color w:val="000000" w:themeColor="text1"/>
          <w:sz w:val="24"/>
          <w:szCs w:val="24"/>
        </w:rPr>
        <w:t>.</w:t>
      </w:r>
      <w:r w:rsidR="00CA3740" w:rsidRPr="00EE5CD0">
        <w:rPr>
          <w:rFonts w:ascii="Arial Narrow" w:hAnsi="Arial Narrow"/>
          <w:b/>
          <w:color w:val="000000" w:themeColor="text1"/>
          <w:sz w:val="24"/>
          <w:szCs w:val="24"/>
        </w:rPr>
        <w:t>1</w:t>
      </w:r>
      <w:r w:rsidR="00B853EF" w:rsidRPr="00EE5CD0">
        <w:rPr>
          <w:rFonts w:ascii="Arial Narrow" w:hAnsi="Arial Narrow"/>
          <w:b/>
          <w:color w:val="000000" w:themeColor="text1"/>
          <w:sz w:val="24"/>
          <w:szCs w:val="24"/>
        </w:rPr>
        <w:t xml:space="preserve">. </w:t>
      </w:r>
      <w:r w:rsidR="00B853EF" w:rsidRPr="00EE5CD0">
        <w:rPr>
          <w:rFonts w:ascii="Arial Narrow" w:hAnsi="Arial Narrow"/>
          <w:b/>
          <w:color w:val="000000" w:themeColor="text1"/>
          <w:sz w:val="24"/>
          <w:szCs w:val="24"/>
        </w:rPr>
        <w:tab/>
        <w:t>ENDEREÇO PARA INSTALAÇÃO</w:t>
      </w:r>
    </w:p>
    <w:tbl>
      <w:tblPr>
        <w:tblW w:w="0" w:type="auto"/>
        <w:jc w:val="right"/>
        <w:tblInd w:w="-13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01"/>
        <w:gridCol w:w="2612"/>
        <w:gridCol w:w="783"/>
        <w:gridCol w:w="2154"/>
      </w:tblGrid>
      <w:tr w:rsidR="00B853EF" w:rsidRPr="00EE5CD0" w:rsidTr="00741B4D">
        <w:trPr>
          <w:trHeight w:hRule="exact" w:val="608"/>
          <w:jc w:val="right"/>
        </w:trPr>
        <w:tc>
          <w:tcPr>
            <w:tcW w:w="7096" w:type="dxa"/>
            <w:gridSpan w:val="3"/>
            <w:tcBorders>
              <w:top w:val="single" w:sz="4" w:space="0" w:color="auto"/>
              <w:left w:val="single" w:sz="4" w:space="0" w:color="auto"/>
              <w:bottom w:val="single" w:sz="4" w:space="0" w:color="auto"/>
              <w:right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ENDEREÇO</w:t>
            </w:r>
          </w:p>
          <w:p w:rsidR="00B853EF" w:rsidRPr="00EE5CD0" w:rsidRDefault="00B853EF" w:rsidP="00BB1070">
            <w:pPr>
              <w:rPr>
                <w:rFonts w:ascii="Arial Narrow" w:hAnsi="Arial Narrow"/>
                <w:color w:val="000000" w:themeColor="text1"/>
                <w:sz w:val="22"/>
                <w:szCs w:val="22"/>
              </w:rPr>
            </w:pPr>
            <w:r w:rsidRPr="00EE5CD0">
              <w:rPr>
                <w:rFonts w:ascii="Arial Narrow" w:hAnsi="Arial Narrow" w:cs="Tahoma"/>
                <w:bCs/>
                <w:color w:val="000000" w:themeColor="text1"/>
                <w:sz w:val="22"/>
                <w:szCs w:val="22"/>
              </w:rPr>
              <w:t>RUA PASTOR ELIAS ABRAHÃO, 22</w:t>
            </w:r>
          </w:p>
        </w:tc>
        <w:tc>
          <w:tcPr>
            <w:tcW w:w="2154" w:type="dxa"/>
            <w:tcBorders>
              <w:top w:val="single" w:sz="4" w:space="0" w:color="auto"/>
              <w:left w:val="single" w:sz="4" w:space="0" w:color="auto"/>
              <w:bottom w:val="single" w:sz="4" w:space="0" w:color="auto"/>
              <w:right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COMPLEMENTO</w:t>
            </w:r>
          </w:p>
          <w:p w:rsidR="00B853EF" w:rsidRPr="00EE5CD0" w:rsidRDefault="00B853EF" w:rsidP="00BB1070">
            <w:pPr>
              <w:rPr>
                <w:rFonts w:ascii="Arial Narrow" w:hAnsi="Arial Narrow"/>
                <w:color w:val="000000" w:themeColor="text1"/>
                <w:sz w:val="22"/>
                <w:szCs w:val="22"/>
              </w:rPr>
            </w:pPr>
          </w:p>
        </w:tc>
      </w:tr>
      <w:tr w:rsidR="00B853EF" w:rsidRPr="00EE5CD0" w:rsidTr="00741B4D">
        <w:trPr>
          <w:trHeight w:hRule="exact" w:val="703"/>
          <w:jc w:val="right"/>
        </w:trPr>
        <w:tc>
          <w:tcPr>
            <w:tcW w:w="3701"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BAIRRO</w:t>
            </w:r>
          </w:p>
          <w:p w:rsidR="00B853EF" w:rsidRPr="00EE5CD0" w:rsidRDefault="00B853EF" w:rsidP="00BB1070">
            <w:pPr>
              <w:rPr>
                <w:rFonts w:ascii="Arial Narrow" w:hAnsi="Arial Narrow"/>
                <w:color w:val="000000" w:themeColor="text1"/>
                <w:sz w:val="22"/>
                <w:szCs w:val="22"/>
              </w:rPr>
            </w:pPr>
            <w:r w:rsidRPr="00EE5CD0">
              <w:rPr>
                <w:rFonts w:ascii="Arial Narrow" w:hAnsi="Arial Narrow"/>
                <w:color w:val="000000" w:themeColor="text1"/>
                <w:sz w:val="22"/>
                <w:szCs w:val="22"/>
              </w:rPr>
              <w:t>CENTRO</w:t>
            </w:r>
          </w:p>
        </w:tc>
        <w:tc>
          <w:tcPr>
            <w:tcW w:w="2612"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CIDADE</w:t>
            </w:r>
          </w:p>
          <w:p w:rsidR="00B853EF" w:rsidRPr="00EE5CD0" w:rsidRDefault="00B853EF" w:rsidP="00BB1070">
            <w:pPr>
              <w:spacing w:after="40"/>
              <w:rPr>
                <w:rFonts w:ascii="Arial Narrow" w:hAnsi="Arial Narrow"/>
                <w:color w:val="000000" w:themeColor="text1"/>
                <w:sz w:val="22"/>
                <w:szCs w:val="22"/>
              </w:rPr>
            </w:pPr>
            <w:r w:rsidRPr="00EE5CD0">
              <w:rPr>
                <w:rFonts w:ascii="Arial Narrow" w:hAnsi="Arial Narrow"/>
                <w:color w:val="000000" w:themeColor="text1"/>
                <w:sz w:val="22"/>
                <w:szCs w:val="22"/>
              </w:rPr>
              <w:t>MATINHOS</w:t>
            </w:r>
          </w:p>
        </w:tc>
        <w:tc>
          <w:tcPr>
            <w:tcW w:w="783"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UF</w:t>
            </w:r>
          </w:p>
          <w:p w:rsidR="00B853EF" w:rsidRPr="00EE5CD0" w:rsidRDefault="00B853EF" w:rsidP="00BB1070">
            <w:pPr>
              <w:rPr>
                <w:rFonts w:ascii="Arial Narrow" w:hAnsi="Arial Narrow"/>
                <w:color w:val="000000" w:themeColor="text1"/>
                <w:sz w:val="22"/>
                <w:szCs w:val="22"/>
              </w:rPr>
            </w:pPr>
            <w:r w:rsidRPr="00EE5CD0">
              <w:rPr>
                <w:rFonts w:ascii="Arial Narrow" w:hAnsi="Arial Narrow"/>
                <w:color w:val="000000" w:themeColor="text1"/>
                <w:sz w:val="22"/>
                <w:szCs w:val="22"/>
              </w:rPr>
              <w:t>PR</w:t>
            </w:r>
          </w:p>
        </w:tc>
        <w:tc>
          <w:tcPr>
            <w:tcW w:w="2154" w:type="dxa"/>
            <w:tcBorders>
              <w:top w:val="single" w:sz="4" w:space="0" w:color="auto"/>
            </w:tcBorders>
          </w:tcPr>
          <w:p w:rsidR="00B853EF" w:rsidRPr="00EE5CD0" w:rsidRDefault="00B853EF" w:rsidP="00BB1070">
            <w:pPr>
              <w:spacing w:before="40" w:after="20"/>
              <w:rPr>
                <w:rFonts w:ascii="Arial Narrow" w:hAnsi="Arial Narrow"/>
                <w:color w:val="000000" w:themeColor="text1"/>
                <w:sz w:val="22"/>
                <w:szCs w:val="22"/>
              </w:rPr>
            </w:pPr>
            <w:r w:rsidRPr="00EE5CD0">
              <w:rPr>
                <w:rFonts w:ascii="Arial Narrow" w:hAnsi="Arial Narrow"/>
                <w:color w:val="000000" w:themeColor="text1"/>
                <w:sz w:val="22"/>
                <w:szCs w:val="22"/>
              </w:rPr>
              <w:t>CEP</w:t>
            </w:r>
          </w:p>
          <w:p w:rsidR="00B853EF" w:rsidRPr="00EE5CD0" w:rsidRDefault="00B853EF" w:rsidP="00BB1070">
            <w:pPr>
              <w:rPr>
                <w:rFonts w:ascii="Arial Narrow" w:hAnsi="Arial Narrow"/>
                <w:color w:val="000000" w:themeColor="text1"/>
                <w:sz w:val="22"/>
                <w:szCs w:val="22"/>
              </w:rPr>
            </w:pPr>
            <w:r w:rsidRPr="00EE5CD0">
              <w:rPr>
                <w:rFonts w:ascii="Arial Narrow" w:hAnsi="Arial Narrow"/>
                <w:bCs/>
                <w:color w:val="000000" w:themeColor="text1"/>
                <w:sz w:val="22"/>
                <w:szCs w:val="22"/>
              </w:rPr>
              <w:t>83.260-000</w:t>
            </w:r>
          </w:p>
        </w:tc>
      </w:tr>
    </w:tbl>
    <w:p w:rsidR="00741B4D" w:rsidRPr="00EE5CD0" w:rsidRDefault="00741B4D" w:rsidP="00B853EF">
      <w:pPr>
        <w:rPr>
          <w:rFonts w:ascii="Arial Narrow" w:hAnsi="Arial Narrow"/>
          <w:color w:val="000000" w:themeColor="text1"/>
          <w:sz w:val="24"/>
          <w:szCs w:val="24"/>
        </w:rPr>
      </w:pPr>
    </w:p>
    <w:p w:rsidR="00741B4D" w:rsidRPr="00416279" w:rsidRDefault="00741B4D" w:rsidP="00B853EF">
      <w:pPr>
        <w:rPr>
          <w:rFonts w:ascii="Arial Narrow" w:hAnsi="Arial Narrow"/>
          <w:sz w:val="24"/>
          <w:szCs w:val="24"/>
        </w:rPr>
      </w:pPr>
    </w:p>
    <w:p w:rsidR="00B853EF" w:rsidRPr="00741B4D" w:rsidRDefault="00B853EF" w:rsidP="00CD1A0A">
      <w:pPr>
        <w:pStyle w:val="PargrafodaLista"/>
        <w:numPr>
          <w:ilvl w:val="0"/>
          <w:numId w:val="10"/>
        </w:numPr>
        <w:jc w:val="both"/>
        <w:rPr>
          <w:rFonts w:ascii="Arial Narrow" w:hAnsi="Arial Narrow"/>
          <w:b/>
          <w:sz w:val="24"/>
          <w:szCs w:val="24"/>
        </w:rPr>
      </w:pPr>
      <w:r w:rsidRPr="00741B4D">
        <w:rPr>
          <w:rFonts w:ascii="Arial Narrow" w:hAnsi="Arial Narrow"/>
          <w:b/>
          <w:sz w:val="24"/>
          <w:szCs w:val="24"/>
        </w:rPr>
        <w:t>ENCARGOS</w:t>
      </w:r>
    </w:p>
    <w:p w:rsidR="00B853EF" w:rsidRPr="00741B4D" w:rsidRDefault="00806C7F" w:rsidP="00B853EF">
      <w:pPr>
        <w:tabs>
          <w:tab w:val="left" w:pos="1260"/>
        </w:tabs>
        <w:spacing w:after="120"/>
        <w:ind w:left="709"/>
        <w:rPr>
          <w:rFonts w:ascii="Arial Narrow" w:hAnsi="Arial Narrow"/>
          <w:b/>
          <w:sz w:val="24"/>
          <w:szCs w:val="24"/>
        </w:rPr>
      </w:pPr>
      <w:r w:rsidRPr="00741B4D">
        <w:rPr>
          <w:rFonts w:ascii="Arial Narrow" w:hAnsi="Arial Narrow"/>
          <w:b/>
          <w:sz w:val="24"/>
          <w:szCs w:val="24"/>
        </w:rPr>
        <w:t>5</w:t>
      </w:r>
      <w:r w:rsidR="00B853EF" w:rsidRPr="00741B4D">
        <w:rPr>
          <w:rFonts w:ascii="Arial Narrow" w:hAnsi="Arial Narrow"/>
          <w:b/>
          <w:sz w:val="24"/>
          <w:szCs w:val="24"/>
        </w:rPr>
        <w:t xml:space="preserve">.1. </w:t>
      </w:r>
      <w:r w:rsidR="00B853EF" w:rsidRPr="00741B4D">
        <w:rPr>
          <w:rFonts w:ascii="Arial Narrow" w:hAnsi="Arial Narrow"/>
          <w:b/>
          <w:sz w:val="24"/>
          <w:szCs w:val="24"/>
        </w:rPr>
        <w:tab/>
        <w:t>CONDIÇÕES DE PAGAMENTO</w:t>
      </w:r>
    </w:p>
    <w:p w:rsidR="00806C7F" w:rsidRPr="00416279" w:rsidRDefault="00B853EF" w:rsidP="00806C7F">
      <w:pPr>
        <w:spacing w:after="120"/>
        <w:ind w:left="1260"/>
        <w:jc w:val="both"/>
        <w:rPr>
          <w:rFonts w:ascii="Arial Narrow" w:hAnsi="Arial Narrow"/>
          <w:sz w:val="24"/>
          <w:szCs w:val="24"/>
        </w:rPr>
      </w:pPr>
      <w:r w:rsidRPr="00416279">
        <w:rPr>
          <w:rFonts w:ascii="Arial Narrow" w:hAnsi="Arial Narrow"/>
          <w:sz w:val="24"/>
          <w:szCs w:val="24"/>
        </w:rPr>
        <w:t xml:space="preserve">Todos os valores estão expressos em Reais, e serão faturados para pagamento contra a apresentação, exceto os valores cujos vencimentos estejam especificados </w:t>
      </w:r>
      <w:r w:rsidR="00806C7F" w:rsidRPr="00416279">
        <w:rPr>
          <w:rFonts w:ascii="Arial Narrow" w:hAnsi="Arial Narrow"/>
          <w:sz w:val="24"/>
          <w:szCs w:val="24"/>
        </w:rPr>
        <w:t>no presente contrato.</w:t>
      </w:r>
    </w:p>
    <w:p w:rsidR="00B853EF" w:rsidRPr="00416279" w:rsidRDefault="00B853EF" w:rsidP="00CD1A0A">
      <w:pPr>
        <w:numPr>
          <w:ilvl w:val="1"/>
          <w:numId w:val="12"/>
        </w:numPr>
        <w:tabs>
          <w:tab w:val="clear" w:pos="1060"/>
          <w:tab w:val="num" w:pos="1300"/>
        </w:tabs>
        <w:spacing w:after="120"/>
        <w:ind w:left="1300" w:hanging="600"/>
        <w:jc w:val="both"/>
        <w:rPr>
          <w:rFonts w:ascii="Arial Narrow" w:hAnsi="Arial Narrow"/>
          <w:sz w:val="24"/>
          <w:szCs w:val="24"/>
        </w:rPr>
      </w:pPr>
      <w:r w:rsidRPr="00416279">
        <w:rPr>
          <w:rFonts w:ascii="Arial Narrow" w:hAnsi="Arial Narrow"/>
          <w:sz w:val="24"/>
          <w:szCs w:val="24"/>
        </w:rPr>
        <w:t>O pagamento de faturas em atraso</w:t>
      </w:r>
      <w:proofErr w:type="gramStart"/>
      <w:r w:rsidRPr="00416279">
        <w:rPr>
          <w:rFonts w:ascii="Arial Narrow" w:hAnsi="Arial Narrow"/>
          <w:sz w:val="24"/>
          <w:szCs w:val="24"/>
        </w:rPr>
        <w:t>, acarretará</w:t>
      </w:r>
      <w:proofErr w:type="gramEnd"/>
      <w:r w:rsidRPr="00416279">
        <w:rPr>
          <w:rFonts w:ascii="Arial Narrow" w:hAnsi="Arial Narrow"/>
          <w:sz w:val="24"/>
          <w:szCs w:val="24"/>
        </w:rPr>
        <w:t xml:space="preserve"> a cobrança de encargos financeiros, de acordo com o que permite a Legislação em vigor.</w:t>
      </w:r>
    </w:p>
    <w:p w:rsidR="00806C7F" w:rsidRPr="00416279" w:rsidRDefault="00B853EF" w:rsidP="00CD1A0A">
      <w:pPr>
        <w:numPr>
          <w:ilvl w:val="2"/>
          <w:numId w:val="13"/>
        </w:numPr>
        <w:spacing w:after="120"/>
        <w:jc w:val="both"/>
        <w:rPr>
          <w:rFonts w:ascii="Arial Narrow" w:hAnsi="Arial Narrow"/>
          <w:sz w:val="24"/>
          <w:szCs w:val="24"/>
        </w:rPr>
      </w:pPr>
      <w:r w:rsidRPr="00416279">
        <w:rPr>
          <w:rFonts w:ascii="Arial Narrow" w:hAnsi="Arial Narrow"/>
          <w:sz w:val="24"/>
          <w:szCs w:val="24"/>
        </w:rPr>
        <w:lastRenderedPageBreak/>
        <w:t xml:space="preserve">O valor referente aos encargos financeiros, acrescido de multa de 2% (dois por cento), mais juros de 5% (cinco por cento) por mês de atraso, será faturado juntamente com os valores do mês </w:t>
      </w:r>
      <w:proofErr w:type="spellStart"/>
      <w:r w:rsidRPr="00416279">
        <w:rPr>
          <w:rFonts w:ascii="Arial Narrow" w:hAnsi="Arial Narrow"/>
          <w:sz w:val="24"/>
          <w:szCs w:val="24"/>
        </w:rPr>
        <w:t>subsequente</w:t>
      </w:r>
      <w:proofErr w:type="spellEnd"/>
      <w:r w:rsidRPr="00416279">
        <w:rPr>
          <w:rFonts w:ascii="Arial Narrow" w:hAnsi="Arial Narrow"/>
          <w:sz w:val="24"/>
          <w:szCs w:val="24"/>
        </w:rPr>
        <w:t xml:space="preserve">, destacando como encargos financeiros, referentes </w:t>
      </w:r>
      <w:proofErr w:type="gramStart"/>
      <w:r w:rsidRPr="00416279">
        <w:rPr>
          <w:rFonts w:ascii="Arial Narrow" w:hAnsi="Arial Narrow"/>
          <w:sz w:val="24"/>
          <w:szCs w:val="24"/>
        </w:rPr>
        <w:t>à</w:t>
      </w:r>
      <w:proofErr w:type="gramEnd"/>
      <w:r w:rsidRPr="00416279">
        <w:rPr>
          <w:rFonts w:ascii="Arial Narrow" w:hAnsi="Arial Narrow"/>
          <w:sz w:val="24"/>
          <w:szCs w:val="24"/>
        </w:rPr>
        <w:t xml:space="preserve"> duplicatas em atraso.</w:t>
      </w:r>
    </w:p>
    <w:p w:rsidR="00806C7F" w:rsidRPr="00B30702" w:rsidRDefault="00B853EF" w:rsidP="00CD1A0A">
      <w:pPr>
        <w:numPr>
          <w:ilvl w:val="2"/>
          <w:numId w:val="13"/>
        </w:numPr>
        <w:spacing w:after="120"/>
        <w:jc w:val="both"/>
        <w:rPr>
          <w:rFonts w:ascii="Arial Narrow" w:hAnsi="Arial Narrow"/>
          <w:sz w:val="24"/>
          <w:szCs w:val="24"/>
        </w:rPr>
      </w:pPr>
      <w:r w:rsidRPr="00416279">
        <w:rPr>
          <w:rFonts w:ascii="Arial Narrow" w:hAnsi="Arial Narrow"/>
          <w:sz w:val="24"/>
          <w:szCs w:val="24"/>
        </w:rPr>
        <w:t xml:space="preserve">Além dos encargos financeiros, também serão cobrados na fatura seguinte, quando for o caso, os valores referentes a outras despesas eventuais de cobrança, tais como, bancárias, cartorárias e outras que venham a incidir. </w:t>
      </w:r>
    </w:p>
    <w:p w:rsidR="00806C7F" w:rsidRPr="00416279" w:rsidRDefault="00741B4D" w:rsidP="00CD1A0A">
      <w:pPr>
        <w:numPr>
          <w:ilvl w:val="1"/>
          <w:numId w:val="12"/>
        </w:numPr>
        <w:tabs>
          <w:tab w:val="left" w:pos="1260"/>
        </w:tabs>
        <w:spacing w:after="120"/>
        <w:jc w:val="both"/>
        <w:rPr>
          <w:rFonts w:ascii="Arial Narrow" w:hAnsi="Arial Narrow"/>
          <w:sz w:val="24"/>
          <w:szCs w:val="24"/>
        </w:rPr>
      </w:pPr>
      <w:r>
        <w:rPr>
          <w:rFonts w:ascii="Arial Narrow" w:hAnsi="Arial Narrow"/>
          <w:sz w:val="24"/>
          <w:szCs w:val="24"/>
        </w:rPr>
        <w:t xml:space="preserve"> </w:t>
      </w:r>
      <w:r w:rsidR="00806C7F" w:rsidRPr="00416279">
        <w:rPr>
          <w:rFonts w:ascii="Arial Narrow" w:hAnsi="Arial Narrow"/>
          <w:sz w:val="24"/>
          <w:szCs w:val="24"/>
        </w:rPr>
        <w:t>A</w:t>
      </w:r>
      <w:r w:rsidR="00B853EF" w:rsidRPr="00416279">
        <w:rPr>
          <w:rFonts w:ascii="Arial Narrow" w:hAnsi="Arial Narrow"/>
          <w:sz w:val="24"/>
          <w:szCs w:val="24"/>
        </w:rPr>
        <w:t>s despesas normais e necessárias</w:t>
      </w:r>
      <w:proofErr w:type="gramStart"/>
      <w:r w:rsidR="00B853EF" w:rsidRPr="00416279">
        <w:rPr>
          <w:rFonts w:ascii="Arial Narrow" w:hAnsi="Arial Narrow"/>
          <w:sz w:val="24"/>
          <w:szCs w:val="24"/>
        </w:rPr>
        <w:t xml:space="preserve">  </w:t>
      </w:r>
      <w:proofErr w:type="gramEnd"/>
      <w:r w:rsidR="00B853EF" w:rsidRPr="00416279">
        <w:rPr>
          <w:rFonts w:ascii="Arial Narrow" w:hAnsi="Arial Narrow"/>
          <w:sz w:val="24"/>
          <w:szCs w:val="24"/>
        </w:rPr>
        <w:t>ao  cumprimento do objeto de</w:t>
      </w:r>
      <w:r w:rsidR="00806C7F" w:rsidRPr="00416279">
        <w:rPr>
          <w:rFonts w:ascii="Arial Narrow" w:hAnsi="Arial Narrow"/>
          <w:sz w:val="24"/>
          <w:szCs w:val="24"/>
        </w:rPr>
        <w:t xml:space="preserve">ste contrato, tais como, selos, </w:t>
      </w:r>
      <w:r w:rsidR="00B853EF" w:rsidRPr="00416279">
        <w:rPr>
          <w:rFonts w:ascii="Arial Narrow" w:hAnsi="Arial Narrow"/>
          <w:sz w:val="24"/>
          <w:szCs w:val="24"/>
        </w:rPr>
        <w:t>telefone, telegramas e envio de materiais, correrão por conta da CONTRATANTE.</w:t>
      </w:r>
    </w:p>
    <w:p w:rsidR="00806C7F" w:rsidRPr="00416279" w:rsidRDefault="00741B4D" w:rsidP="00CD1A0A">
      <w:pPr>
        <w:numPr>
          <w:ilvl w:val="1"/>
          <w:numId w:val="12"/>
        </w:numPr>
        <w:tabs>
          <w:tab w:val="left" w:pos="1260"/>
        </w:tabs>
        <w:spacing w:after="120"/>
        <w:jc w:val="both"/>
        <w:rPr>
          <w:rFonts w:ascii="Arial Narrow" w:hAnsi="Arial Narrow"/>
          <w:sz w:val="24"/>
          <w:szCs w:val="24"/>
        </w:rPr>
      </w:pPr>
      <w:r>
        <w:rPr>
          <w:rFonts w:ascii="Arial Narrow" w:hAnsi="Arial Narrow"/>
          <w:sz w:val="24"/>
          <w:szCs w:val="24"/>
        </w:rPr>
        <w:t xml:space="preserve"> </w:t>
      </w:r>
      <w:r w:rsidR="00B853EF" w:rsidRPr="00416279">
        <w:rPr>
          <w:rFonts w:ascii="Arial Narrow" w:hAnsi="Arial Narrow"/>
          <w:sz w:val="24"/>
          <w:szCs w:val="24"/>
        </w:rPr>
        <w:t>As despesas de transporte, alimentação e estadia decorrentes destes serviços, poderão ser efetuadas em estabelecimentos conveniados pela CONTRATANTE. As despesas de transporte, quando efetuada em veículo da CONTRATADA, deverão ser reembolsadas à razão de 1/3 (um terço) do valor do litro de gasolina, por quilômetro rodado. Quando houver deslocamento através de transporte aéreo, o mesmo deverá ser pago pela CONTRATANTE, com as passagens enviadas por PTA;</w:t>
      </w:r>
    </w:p>
    <w:p w:rsidR="00806C7F" w:rsidRPr="00416279" w:rsidRDefault="00B853EF" w:rsidP="00CD1A0A">
      <w:pPr>
        <w:numPr>
          <w:ilvl w:val="1"/>
          <w:numId w:val="12"/>
        </w:numPr>
        <w:tabs>
          <w:tab w:val="left" w:pos="1260"/>
        </w:tabs>
        <w:spacing w:after="120"/>
        <w:jc w:val="both"/>
        <w:rPr>
          <w:rFonts w:ascii="Arial Narrow" w:hAnsi="Arial Narrow"/>
          <w:sz w:val="24"/>
          <w:szCs w:val="24"/>
        </w:rPr>
      </w:pPr>
      <w:r w:rsidRPr="00416279">
        <w:rPr>
          <w:rFonts w:ascii="Arial Narrow" w:hAnsi="Arial Narrow"/>
          <w:sz w:val="24"/>
          <w:szCs w:val="24"/>
        </w:rPr>
        <w:t xml:space="preserve">As despesas citadas no item </w:t>
      </w:r>
      <w:r w:rsidR="009A6A97" w:rsidRPr="00416279">
        <w:rPr>
          <w:rFonts w:ascii="Arial Narrow" w:hAnsi="Arial Narrow"/>
          <w:sz w:val="24"/>
          <w:szCs w:val="24"/>
        </w:rPr>
        <w:t>5.4</w:t>
      </w:r>
      <w:r w:rsidRPr="00416279">
        <w:rPr>
          <w:rFonts w:ascii="Arial Narrow" w:hAnsi="Arial Narrow"/>
          <w:sz w:val="24"/>
          <w:szCs w:val="24"/>
        </w:rPr>
        <w:t xml:space="preserve"> do presente Anexo, quando da inexistência de convênios entre a CONTRATANTE e estabelecimentos autorizados, serão reembolsadas contra a apresentação da fatura, com um acréscimo de 15% (quinze por cento), referente à taxa de administração.</w:t>
      </w:r>
    </w:p>
    <w:p w:rsidR="00806C7F" w:rsidRPr="00416279" w:rsidRDefault="00B853EF" w:rsidP="00CD1A0A">
      <w:pPr>
        <w:numPr>
          <w:ilvl w:val="1"/>
          <w:numId w:val="12"/>
        </w:numPr>
        <w:tabs>
          <w:tab w:val="left" w:pos="1260"/>
        </w:tabs>
        <w:spacing w:after="120"/>
        <w:jc w:val="both"/>
        <w:rPr>
          <w:rFonts w:ascii="Arial Narrow" w:hAnsi="Arial Narrow"/>
          <w:sz w:val="24"/>
          <w:szCs w:val="24"/>
        </w:rPr>
      </w:pPr>
      <w:r w:rsidRPr="00416279">
        <w:rPr>
          <w:rFonts w:ascii="Arial Narrow" w:hAnsi="Arial Narrow"/>
          <w:sz w:val="24"/>
          <w:szCs w:val="24"/>
        </w:rPr>
        <w:t>Para realização de serviços de treinamento de usuários, serão cobradas apenas as despesas operacionais (transporte/locomoção, refeições e hospedagem).</w:t>
      </w:r>
    </w:p>
    <w:p w:rsidR="00B853EF" w:rsidRPr="00416279" w:rsidRDefault="00B853EF" w:rsidP="00CD1A0A">
      <w:pPr>
        <w:numPr>
          <w:ilvl w:val="1"/>
          <w:numId w:val="12"/>
        </w:numPr>
        <w:tabs>
          <w:tab w:val="left" w:pos="1260"/>
        </w:tabs>
        <w:spacing w:after="120"/>
        <w:jc w:val="both"/>
        <w:rPr>
          <w:rFonts w:ascii="Arial Narrow" w:hAnsi="Arial Narrow"/>
          <w:sz w:val="24"/>
          <w:szCs w:val="24"/>
        </w:rPr>
      </w:pPr>
      <w:r w:rsidRPr="00416279">
        <w:rPr>
          <w:rFonts w:ascii="Arial Narrow" w:hAnsi="Arial Narrow"/>
          <w:sz w:val="24"/>
          <w:szCs w:val="24"/>
        </w:rPr>
        <w:t>Qualquer atendimento ou serviço adicional aos estipulados no presente Contrato, serão remunerados na base de R$ 8</w:t>
      </w:r>
      <w:r w:rsidR="00B30702">
        <w:rPr>
          <w:rFonts w:ascii="Arial Narrow" w:hAnsi="Arial Narrow"/>
          <w:sz w:val="24"/>
          <w:szCs w:val="24"/>
        </w:rPr>
        <w:t>5</w:t>
      </w:r>
      <w:r w:rsidRPr="00416279">
        <w:rPr>
          <w:rFonts w:ascii="Arial Narrow" w:hAnsi="Arial Narrow"/>
          <w:sz w:val="24"/>
          <w:szCs w:val="24"/>
        </w:rPr>
        <w:t>,00 (oitenta</w:t>
      </w:r>
      <w:r w:rsidR="00B30702">
        <w:rPr>
          <w:rFonts w:ascii="Arial Narrow" w:hAnsi="Arial Narrow"/>
          <w:sz w:val="24"/>
          <w:szCs w:val="24"/>
        </w:rPr>
        <w:t xml:space="preserve"> e cinco </w:t>
      </w:r>
      <w:r w:rsidRPr="00416279">
        <w:rPr>
          <w:rFonts w:ascii="Arial Narrow" w:hAnsi="Arial Narrow"/>
          <w:sz w:val="24"/>
          <w:szCs w:val="24"/>
        </w:rPr>
        <w:t xml:space="preserve">reais) </w:t>
      </w:r>
      <w:proofErr w:type="gramStart"/>
      <w:r w:rsidRPr="00416279">
        <w:rPr>
          <w:rFonts w:ascii="Arial Narrow" w:hAnsi="Arial Narrow"/>
          <w:sz w:val="24"/>
          <w:szCs w:val="24"/>
        </w:rPr>
        <w:t>a</w:t>
      </w:r>
      <w:proofErr w:type="gramEnd"/>
      <w:r w:rsidRPr="00416279">
        <w:rPr>
          <w:rFonts w:ascii="Arial Narrow" w:hAnsi="Arial Narrow"/>
          <w:sz w:val="24"/>
          <w:szCs w:val="24"/>
        </w:rPr>
        <w:t xml:space="preserve"> hora/homem na sede </w:t>
      </w:r>
      <w:r w:rsidR="00B30702">
        <w:rPr>
          <w:rFonts w:ascii="Arial Narrow" w:hAnsi="Arial Narrow"/>
          <w:sz w:val="24"/>
          <w:szCs w:val="24"/>
        </w:rPr>
        <w:t>da CONTRATANTE, e R$ 80</w:t>
      </w:r>
      <w:r w:rsidRPr="00416279">
        <w:rPr>
          <w:rFonts w:ascii="Arial Narrow" w:hAnsi="Arial Narrow"/>
          <w:sz w:val="24"/>
          <w:szCs w:val="24"/>
        </w:rPr>
        <w:t>,00 (</w:t>
      </w:r>
      <w:r w:rsidR="00B30702">
        <w:rPr>
          <w:rFonts w:ascii="Arial Narrow" w:hAnsi="Arial Narrow"/>
          <w:sz w:val="24"/>
          <w:szCs w:val="24"/>
        </w:rPr>
        <w:t xml:space="preserve">oitenta </w:t>
      </w:r>
      <w:r w:rsidRPr="00416279">
        <w:rPr>
          <w:rFonts w:ascii="Arial Narrow" w:hAnsi="Arial Narrow"/>
          <w:sz w:val="24"/>
          <w:szCs w:val="24"/>
        </w:rPr>
        <w:t>reais) na sede da CONTRATADA.</w:t>
      </w:r>
    </w:p>
    <w:p w:rsidR="00B853EF" w:rsidRDefault="00B853EF" w:rsidP="00B853EF">
      <w:pPr>
        <w:jc w:val="both"/>
        <w:rPr>
          <w:rFonts w:ascii="Arial Narrow" w:hAnsi="Arial Narrow"/>
          <w:sz w:val="24"/>
          <w:szCs w:val="24"/>
        </w:rPr>
      </w:pPr>
    </w:p>
    <w:p w:rsidR="00EE5CD0" w:rsidRPr="00CD1A0A" w:rsidRDefault="00EE5CD0" w:rsidP="00B853EF">
      <w:pPr>
        <w:jc w:val="both"/>
        <w:rPr>
          <w:rFonts w:ascii="Arial Narrow" w:hAnsi="Arial Narrow"/>
          <w:color w:val="000000" w:themeColor="text1"/>
          <w:sz w:val="24"/>
          <w:szCs w:val="24"/>
        </w:rPr>
      </w:pPr>
    </w:p>
    <w:p w:rsidR="009A6A97" w:rsidRPr="00CD1A0A" w:rsidRDefault="009A6A97" w:rsidP="009C147A">
      <w:pPr>
        <w:jc w:val="center"/>
        <w:rPr>
          <w:rFonts w:ascii="Arial Narrow" w:hAnsi="Arial Narrow"/>
          <w:color w:val="000000" w:themeColor="text1"/>
          <w:sz w:val="24"/>
          <w:szCs w:val="24"/>
        </w:rPr>
      </w:pPr>
      <w:r w:rsidRPr="00CD1A0A">
        <w:rPr>
          <w:rFonts w:ascii="Arial Narrow" w:hAnsi="Arial Narrow"/>
          <w:color w:val="000000" w:themeColor="text1"/>
          <w:sz w:val="24"/>
          <w:szCs w:val="24"/>
        </w:rPr>
        <w:t>Matinhos,</w:t>
      </w:r>
      <w:r w:rsidR="00CD1A0A" w:rsidRPr="00CD1A0A">
        <w:rPr>
          <w:rFonts w:ascii="Arial Narrow" w:hAnsi="Arial Narrow"/>
          <w:color w:val="000000" w:themeColor="text1"/>
          <w:sz w:val="24"/>
          <w:szCs w:val="24"/>
        </w:rPr>
        <w:t xml:space="preserve"> 22 </w:t>
      </w:r>
      <w:r w:rsidRPr="00CD1A0A">
        <w:rPr>
          <w:rFonts w:ascii="Arial Narrow" w:hAnsi="Arial Narrow"/>
          <w:color w:val="000000" w:themeColor="text1"/>
          <w:sz w:val="24"/>
          <w:szCs w:val="24"/>
        </w:rPr>
        <w:t>de</w:t>
      </w:r>
      <w:r w:rsidR="004E6781" w:rsidRPr="00CD1A0A">
        <w:rPr>
          <w:rFonts w:ascii="Arial Narrow" w:hAnsi="Arial Narrow"/>
          <w:color w:val="000000" w:themeColor="text1"/>
          <w:sz w:val="24"/>
          <w:szCs w:val="24"/>
        </w:rPr>
        <w:t xml:space="preserve"> </w:t>
      </w:r>
      <w:r w:rsidR="00CD1A0A" w:rsidRPr="00CD1A0A">
        <w:rPr>
          <w:rFonts w:ascii="Arial Narrow" w:hAnsi="Arial Narrow"/>
          <w:color w:val="000000" w:themeColor="text1"/>
          <w:sz w:val="24"/>
          <w:szCs w:val="24"/>
        </w:rPr>
        <w:t xml:space="preserve">setembro </w:t>
      </w:r>
      <w:r w:rsidR="00741B4D" w:rsidRPr="00CD1A0A">
        <w:rPr>
          <w:rFonts w:ascii="Arial Narrow" w:hAnsi="Arial Narrow"/>
          <w:color w:val="000000" w:themeColor="text1"/>
          <w:sz w:val="24"/>
          <w:szCs w:val="24"/>
        </w:rPr>
        <w:t>de 2.011</w:t>
      </w:r>
      <w:r w:rsidRPr="00CD1A0A">
        <w:rPr>
          <w:rFonts w:ascii="Arial Narrow" w:hAnsi="Arial Narrow"/>
          <w:color w:val="000000" w:themeColor="text1"/>
          <w:sz w:val="24"/>
          <w:szCs w:val="24"/>
        </w:rPr>
        <w:t>.</w:t>
      </w:r>
    </w:p>
    <w:p w:rsidR="009A6A97" w:rsidRPr="00CD1A0A" w:rsidRDefault="009A6A97" w:rsidP="00B30702">
      <w:pPr>
        <w:rPr>
          <w:rFonts w:ascii="Arial Narrow" w:hAnsi="Arial Narrow"/>
          <w:color w:val="000000" w:themeColor="text1"/>
          <w:sz w:val="24"/>
          <w:szCs w:val="24"/>
        </w:rPr>
      </w:pPr>
    </w:p>
    <w:p w:rsidR="00EE5CD0" w:rsidRDefault="00EE5CD0" w:rsidP="00B30702">
      <w:pPr>
        <w:rPr>
          <w:rFonts w:ascii="Arial Narrow" w:hAnsi="Arial Narrow"/>
          <w:sz w:val="24"/>
          <w:szCs w:val="24"/>
        </w:rPr>
      </w:pPr>
    </w:p>
    <w:p w:rsidR="00EE5CD0" w:rsidRPr="00416279" w:rsidRDefault="00EE5CD0" w:rsidP="00B30702">
      <w:pPr>
        <w:rPr>
          <w:rFonts w:ascii="Arial Narrow" w:hAnsi="Arial Narrow"/>
          <w:sz w:val="24"/>
          <w:szCs w:val="24"/>
        </w:rPr>
      </w:pPr>
    </w:p>
    <w:tbl>
      <w:tblPr>
        <w:tblW w:w="10031" w:type="dxa"/>
        <w:tblLook w:val="04A0"/>
      </w:tblPr>
      <w:tblGrid>
        <w:gridCol w:w="5142"/>
        <w:gridCol w:w="5285"/>
      </w:tblGrid>
      <w:tr w:rsidR="009A6A97" w:rsidRPr="00741B4D" w:rsidTr="00BB1070">
        <w:tc>
          <w:tcPr>
            <w:tcW w:w="4943" w:type="dxa"/>
          </w:tcPr>
          <w:p w:rsidR="009A6A97" w:rsidRPr="00741B4D" w:rsidRDefault="009A6A97" w:rsidP="00BB1070">
            <w:pPr>
              <w:jc w:val="both"/>
              <w:rPr>
                <w:rFonts w:ascii="Arial Narrow" w:hAnsi="Arial Narrow"/>
                <w:b/>
                <w:sz w:val="24"/>
                <w:szCs w:val="24"/>
              </w:rPr>
            </w:pPr>
            <w:r w:rsidRPr="00741B4D">
              <w:rPr>
                <w:rFonts w:ascii="Arial Narrow" w:hAnsi="Arial Narrow"/>
                <w:b/>
                <w:sz w:val="24"/>
                <w:szCs w:val="24"/>
              </w:rPr>
              <w:t>_____________________________________________</w:t>
            </w:r>
          </w:p>
          <w:p w:rsidR="009A6A97" w:rsidRPr="00741B4D" w:rsidRDefault="009A6A97" w:rsidP="00BB1070">
            <w:pPr>
              <w:rPr>
                <w:rFonts w:ascii="Arial Narrow" w:hAnsi="Arial Narrow"/>
                <w:b/>
                <w:sz w:val="24"/>
                <w:szCs w:val="24"/>
              </w:rPr>
            </w:pPr>
            <w:r w:rsidRPr="00741B4D">
              <w:rPr>
                <w:rFonts w:ascii="Arial Narrow" w:hAnsi="Arial Narrow"/>
                <w:b/>
                <w:sz w:val="24"/>
                <w:szCs w:val="24"/>
              </w:rPr>
              <w:t>PREFEITURA MUNICIPAL DE MATINHOS</w:t>
            </w:r>
          </w:p>
          <w:p w:rsidR="00B30702" w:rsidRPr="00B30702" w:rsidRDefault="009A6A97" w:rsidP="00B30702">
            <w:pPr>
              <w:rPr>
                <w:rFonts w:ascii="Arial Narrow" w:hAnsi="Arial Narrow"/>
                <w:b/>
                <w:sz w:val="24"/>
                <w:szCs w:val="24"/>
              </w:rPr>
            </w:pPr>
            <w:r w:rsidRPr="00741B4D">
              <w:rPr>
                <w:rFonts w:ascii="Arial Narrow" w:hAnsi="Arial Narrow"/>
                <w:b/>
                <w:sz w:val="24"/>
                <w:szCs w:val="24"/>
              </w:rPr>
              <w:t>EDUARDO ANTONIO DALMOR</w:t>
            </w:r>
            <w:r w:rsidR="00B30702">
              <w:rPr>
                <w:rFonts w:ascii="Arial Narrow" w:hAnsi="Arial Narrow"/>
                <w:b/>
                <w:sz w:val="24"/>
                <w:szCs w:val="24"/>
              </w:rPr>
              <w:t>A</w:t>
            </w:r>
          </w:p>
        </w:tc>
        <w:tc>
          <w:tcPr>
            <w:tcW w:w="5088" w:type="dxa"/>
          </w:tcPr>
          <w:p w:rsidR="009A6A97" w:rsidRPr="00741B4D" w:rsidRDefault="009A6A97" w:rsidP="00BB1070">
            <w:pPr>
              <w:ind w:right="34"/>
              <w:jc w:val="right"/>
              <w:rPr>
                <w:rFonts w:ascii="Arial Narrow" w:hAnsi="Arial Narrow"/>
                <w:b/>
                <w:sz w:val="24"/>
                <w:szCs w:val="24"/>
              </w:rPr>
            </w:pPr>
            <w:r w:rsidRPr="00741B4D">
              <w:rPr>
                <w:rFonts w:ascii="Arial Narrow" w:hAnsi="Arial Narrow"/>
                <w:b/>
                <w:sz w:val="24"/>
                <w:szCs w:val="24"/>
              </w:rPr>
              <w:t>______________________________________________</w:t>
            </w:r>
          </w:p>
          <w:p w:rsidR="009A6A97" w:rsidRPr="00741B4D" w:rsidRDefault="009A6A97" w:rsidP="00BB1070">
            <w:pPr>
              <w:ind w:right="34"/>
              <w:jc w:val="right"/>
              <w:rPr>
                <w:rFonts w:ascii="Arial Narrow" w:eastAsia="Arial Unicode MS" w:hAnsi="Arial Narrow" w:cs="Arial"/>
                <w:b/>
                <w:sz w:val="24"/>
                <w:szCs w:val="24"/>
              </w:rPr>
            </w:pPr>
            <w:r w:rsidRPr="00741B4D">
              <w:rPr>
                <w:rFonts w:ascii="Arial Narrow" w:eastAsia="Arial Unicode MS" w:hAnsi="Arial Narrow" w:cs="Arial"/>
                <w:b/>
                <w:sz w:val="24"/>
                <w:szCs w:val="24"/>
              </w:rPr>
              <w:t xml:space="preserve">GOVERNANÇABRASIL S/A TECNOLOGIA E </w:t>
            </w:r>
          </w:p>
          <w:p w:rsidR="009A6A97" w:rsidRPr="00741B4D" w:rsidRDefault="009A6A97" w:rsidP="00BB1070">
            <w:pPr>
              <w:ind w:right="34"/>
              <w:jc w:val="right"/>
              <w:rPr>
                <w:rFonts w:ascii="Arial Narrow" w:eastAsia="Arial Unicode MS" w:hAnsi="Arial Narrow" w:cs="Arial"/>
                <w:b/>
                <w:sz w:val="24"/>
                <w:szCs w:val="24"/>
              </w:rPr>
            </w:pPr>
            <w:r w:rsidRPr="00741B4D">
              <w:rPr>
                <w:rFonts w:ascii="Arial Narrow" w:eastAsia="Arial Unicode MS" w:hAnsi="Arial Narrow" w:cs="Arial"/>
                <w:b/>
                <w:sz w:val="24"/>
                <w:szCs w:val="24"/>
              </w:rPr>
              <w:t>GESTÃO EM SERVIÇOS</w:t>
            </w:r>
          </w:p>
          <w:p w:rsidR="009A6A97" w:rsidRPr="00741B4D" w:rsidRDefault="009A6A97" w:rsidP="00BB1070">
            <w:pPr>
              <w:jc w:val="right"/>
              <w:rPr>
                <w:rFonts w:ascii="Arial Narrow" w:hAnsi="Arial Narrow"/>
                <w:b/>
                <w:sz w:val="24"/>
                <w:szCs w:val="24"/>
              </w:rPr>
            </w:pPr>
            <w:r w:rsidRPr="00741B4D">
              <w:rPr>
                <w:rFonts w:ascii="Arial Narrow" w:hAnsi="Arial Narrow"/>
                <w:b/>
                <w:sz w:val="24"/>
                <w:szCs w:val="24"/>
              </w:rPr>
              <w:t>SÍLVIO LUIZ STROZZI</w:t>
            </w:r>
          </w:p>
          <w:p w:rsidR="009A6A97" w:rsidRPr="00741B4D" w:rsidRDefault="009A6A97" w:rsidP="00BB1070">
            <w:pPr>
              <w:jc w:val="right"/>
              <w:rPr>
                <w:rFonts w:ascii="Arial Narrow" w:hAnsi="Arial Narrow"/>
                <w:b/>
                <w:sz w:val="24"/>
                <w:szCs w:val="24"/>
              </w:rPr>
            </w:pPr>
          </w:p>
        </w:tc>
      </w:tr>
    </w:tbl>
    <w:p w:rsidR="00EE5CD0" w:rsidRDefault="00EE5CD0" w:rsidP="00741B4D">
      <w:pPr>
        <w:rPr>
          <w:rFonts w:ascii="Arial Narrow" w:hAnsi="Arial Narrow"/>
          <w:sz w:val="24"/>
          <w:szCs w:val="24"/>
        </w:rPr>
      </w:pPr>
    </w:p>
    <w:p w:rsidR="00EE5CD0" w:rsidRDefault="00EE5CD0" w:rsidP="00741B4D">
      <w:pPr>
        <w:rPr>
          <w:rFonts w:ascii="Arial Narrow" w:hAnsi="Arial Narrow"/>
          <w:sz w:val="24"/>
          <w:szCs w:val="24"/>
        </w:rPr>
      </w:pPr>
    </w:p>
    <w:p w:rsidR="009A6A97" w:rsidRPr="00416279" w:rsidRDefault="009A6A97" w:rsidP="00741B4D">
      <w:pPr>
        <w:rPr>
          <w:rFonts w:ascii="Arial Narrow" w:hAnsi="Arial Narrow"/>
          <w:sz w:val="24"/>
          <w:szCs w:val="24"/>
        </w:rPr>
      </w:pPr>
      <w:r w:rsidRPr="00416279">
        <w:rPr>
          <w:rFonts w:ascii="Arial Narrow" w:hAnsi="Arial Narrow"/>
          <w:sz w:val="24"/>
          <w:szCs w:val="24"/>
        </w:rPr>
        <w:t>TESTEMUNHAS:</w:t>
      </w:r>
    </w:p>
    <w:tbl>
      <w:tblPr>
        <w:tblW w:w="10031" w:type="dxa"/>
        <w:tblLook w:val="04A0"/>
      </w:tblPr>
      <w:tblGrid>
        <w:gridCol w:w="4943"/>
        <w:gridCol w:w="5088"/>
      </w:tblGrid>
      <w:tr w:rsidR="009A6A97" w:rsidRPr="00416279" w:rsidTr="00BB1070">
        <w:tc>
          <w:tcPr>
            <w:tcW w:w="4943" w:type="dxa"/>
          </w:tcPr>
          <w:p w:rsidR="00EE5CD0" w:rsidRDefault="00EE5CD0" w:rsidP="00BB1070">
            <w:pPr>
              <w:jc w:val="both"/>
              <w:rPr>
                <w:rFonts w:ascii="Arial Narrow" w:hAnsi="Arial Narrow"/>
                <w:sz w:val="24"/>
                <w:szCs w:val="24"/>
              </w:rPr>
            </w:pPr>
          </w:p>
          <w:p w:rsidR="00EE5CD0" w:rsidRDefault="00EE5CD0" w:rsidP="00BB1070">
            <w:pPr>
              <w:jc w:val="both"/>
              <w:rPr>
                <w:rFonts w:ascii="Arial Narrow" w:hAnsi="Arial Narrow"/>
                <w:sz w:val="24"/>
                <w:szCs w:val="24"/>
              </w:rPr>
            </w:pPr>
          </w:p>
          <w:p w:rsidR="009A6A97" w:rsidRPr="00416279" w:rsidRDefault="009A6A97" w:rsidP="00BB1070">
            <w:pPr>
              <w:jc w:val="both"/>
              <w:rPr>
                <w:rFonts w:ascii="Arial Narrow" w:hAnsi="Arial Narrow"/>
                <w:sz w:val="24"/>
                <w:szCs w:val="24"/>
              </w:rPr>
            </w:pPr>
            <w:r w:rsidRPr="00416279">
              <w:rPr>
                <w:rFonts w:ascii="Arial Narrow" w:hAnsi="Arial Narrow"/>
                <w:sz w:val="24"/>
                <w:szCs w:val="24"/>
              </w:rPr>
              <w:t>________________________________________</w:t>
            </w:r>
          </w:p>
          <w:p w:rsidR="009A6A97" w:rsidRPr="00416279" w:rsidRDefault="009A6A97" w:rsidP="00BB1070">
            <w:pPr>
              <w:rPr>
                <w:rFonts w:ascii="Arial Narrow" w:eastAsia="Arial Unicode MS" w:hAnsi="Arial Narrow" w:cs="Arial"/>
                <w:sz w:val="24"/>
                <w:szCs w:val="24"/>
              </w:rPr>
            </w:pPr>
            <w:r w:rsidRPr="00416279">
              <w:rPr>
                <w:rFonts w:ascii="Arial Narrow" w:eastAsia="Arial Unicode MS" w:hAnsi="Arial Narrow" w:cs="Arial"/>
                <w:sz w:val="24"/>
                <w:szCs w:val="24"/>
              </w:rPr>
              <w:t xml:space="preserve">Mirian de Fátima </w:t>
            </w:r>
            <w:proofErr w:type="spellStart"/>
            <w:r w:rsidRPr="00416279">
              <w:rPr>
                <w:rFonts w:ascii="Arial Narrow" w:eastAsia="Arial Unicode MS" w:hAnsi="Arial Narrow" w:cs="Arial"/>
                <w:sz w:val="24"/>
                <w:szCs w:val="24"/>
              </w:rPr>
              <w:t>Zaninelli</w:t>
            </w:r>
            <w:proofErr w:type="spellEnd"/>
          </w:p>
          <w:p w:rsidR="009A6A97" w:rsidRPr="00416279" w:rsidRDefault="005C5D61" w:rsidP="00BB1070">
            <w:pPr>
              <w:rPr>
                <w:rFonts w:ascii="Arial Narrow" w:eastAsia="Arial Unicode MS" w:hAnsi="Arial Narrow" w:cs="Arial"/>
                <w:sz w:val="24"/>
                <w:szCs w:val="24"/>
              </w:rPr>
            </w:pPr>
            <w:r w:rsidRPr="00416279">
              <w:rPr>
                <w:rFonts w:ascii="Arial Narrow" w:eastAsia="Arial Unicode MS" w:hAnsi="Arial Narrow" w:cs="Arial"/>
                <w:sz w:val="24"/>
                <w:szCs w:val="24"/>
              </w:rPr>
              <w:t>CPF n°</w:t>
            </w:r>
            <w:r>
              <w:rPr>
                <w:rFonts w:ascii="Arial Narrow" w:eastAsia="Arial Unicode MS" w:hAnsi="Arial Narrow" w:cs="Arial"/>
                <w:sz w:val="24"/>
                <w:szCs w:val="24"/>
              </w:rPr>
              <w:t xml:space="preserve"> 313.112.379-68</w:t>
            </w:r>
          </w:p>
        </w:tc>
        <w:tc>
          <w:tcPr>
            <w:tcW w:w="5088" w:type="dxa"/>
          </w:tcPr>
          <w:p w:rsidR="00EE5CD0" w:rsidRDefault="00EE5CD0" w:rsidP="00BB1070">
            <w:pPr>
              <w:ind w:right="34"/>
              <w:jc w:val="right"/>
              <w:rPr>
                <w:rFonts w:ascii="Arial Narrow" w:hAnsi="Arial Narrow"/>
                <w:sz w:val="24"/>
                <w:szCs w:val="24"/>
              </w:rPr>
            </w:pPr>
          </w:p>
          <w:p w:rsidR="00EE5CD0" w:rsidRDefault="00EE5CD0" w:rsidP="00BB1070">
            <w:pPr>
              <w:ind w:right="34"/>
              <w:jc w:val="right"/>
              <w:rPr>
                <w:rFonts w:ascii="Arial Narrow" w:hAnsi="Arial Narrow"/>
                <w:sz w:val="24"/>
                <w:szCs w:val="24"/>
              </w:rPr>
            </w:pPr>
          </w:p>
          <w:p w:rsidR="00EE5CD0" w:rsidRDefault="009A6A97" w:rsidP="00BB1070">
            <w:pPr>
              <w:ind w:right="34"/>
              <w:jc w:val="right"/>
              <w:rPr>
                <w:rFonts w:ascii="Arial Narrow" w:hAnsi="Arial Narrow"/>
                <w:sz w:val="24"/>
                <w:szCs w:val="24"/>
              </w:rPr>
            </w:pPr>
            <w:r w:rsidRPr="00416279">
              <w:rPr>
                <w:rFonts w:ascii="Arial Narrow" w:hAnsi="Arial Narrow"/>
                <w:sz w:val="24"/>
                <w:szCs w:val="24"/>
              </w:rPr>
              <w:t>________________________________</w:t>
            </w:r>
          </w:p>
          <w:p w:rsidR="009A6A97" w:rsidRPr="00416279" w:rsidRDefault="009A6A97" w:rsidP="00BB1070">
            <w:pPr>
              <w:ind w:right="34"/>
              <w:jc w:val="right"/>
              <w:rPr>
                <w:rFonts w:ascii="Arial Narrow" w:eastAsia="Arial Unicode MS" w:hAnsi="Arial Narrow" w:cs="Arial"/>
                <w:sz w:val="24"/>
                <w:szCs w:val="24"/>
              </w:rPr>
            </w:pPr>
            <w:proofErr w:type="spellStart"/>
            <w:r w:rsidRPr="00416279">
              <w:rPr>
                <w:rFonts w:ascii="Arial Narrow" w:eastAsia="Arial Unicode MS" w:hAnsi="Arial Narrow" w:cs="Arial"/>
                <w:sz w:val="24"/>
                <w:szCs w:val="24"/>
              </w:rPr>
              <w:t>Joab</w:t>
            </w:r>
            <w:proofErr w:type="spellEnd"/>
            <w:r w:rsidRPr="00416279">
              <w:rPr>
                <w:rFonts w:ascii="Arial Narrow" w:eastAsia="Arial Unicode MS" w:hAnsi="Arial Narrow" w:cs="Arial"/>
                <w:sz w:val="24"/>
                <w:szCs w:val="24"/>
              </w:rPr>
              <w:t xml:space="preserve"> Santos</w:t>
            </w:r>
          </w:p>
          <w:p w:rsidR="009A6A97" w:rsidRPr="00416279" w:rsidRDefault="009A6A97" w:rsidP="00BB1070">
            <w:pPr>
              <w:ind w:right="34"/>
              <w:jc w:val="right"/>
              <w:rPr>
                <w:rFonts w:ascii="Arial Narrow" w:hAnsi="Arial Narrow"/>
                <w:sz w:val="24"/>
                <w:szCs w:val="24"/>
              </w:rPr>
            </w:pPr>
            <w:r w:rsidRPr="00416279">
              <w:rPr>
                <w:rFonts w:ascii="Arial Narrow" w:eastAsia="Arial Unicode MS" w:hAnsi="Arial Narrow" w:cs="Arial"/>
                <w:sz w:val="24"/>
                <w:szCs w:val="24"/>
              </w:rPr>
              <w:t>CPF n° 841.874.099-04</w:t>
            </w:r>
          </w:p>
        </w:tc>
      </w:tr>
    </w:tbl>
    <w:p w:rsidR="00B853EF" w:rsidRPr="00416279" w:rsidRDefault="00B853EF" w:rsidP="009E6171">
      <w:pPr>
        <w:jc w:val="both"/>
        <w:rPr>
          <w:rFonts w:ascii="Arial Narrow" w:hAnsi="Arial Narrow"/>
          <w:sz w:val="22"/>
          <w:szCs w:val="22"/>
        </w:rPr>
      </w:pPr>
    </w:p>
    <w:sectPr w:rsidR="00B853EF" w:rsidRPr="00416279" w:rsidSect="006633EB">
      <w:headerReference w:type="default" r:id="rId8"/>
      <w:footerReference w:type="even" r:id="rId9"/>
      <w:footerReference w:type="default" r:id="rId10"/>
      <w:type w:val="continuous"/>
      <w:pgSz w:w="11907" w:h="16840"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82" w:rsidRDefault="00393B82">
      <w:r>
        <w:separator/>
      </w:r>
    </w:p>
  </w:endnote>
  <w:endnote w:type="continuationSeparator" w:id="0">
    <w:p w:rsidR="00393B82" w:rsidRDefault="00393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82" w:rsidRDefault="00393B8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B82" w:rsidRDefault="00393B8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82" w:rsidRPr="007F1E76" w:rsidRDefault="00393B82" w:rsidP="009E6171">
    <w:pPr>
      <w:pStyle w:val="Rodap"/>
      <w:ind w:right="357"/>
      <w:jc w:val="center"/>
      <w:rPr>
        <w:rFonts w:ascii="Arial Narrow" w:hAnsi="Arial Narrow" w:cs="Arial"/>
        <w:b/>
        <w:sz w:val="16"/>
        <w:szCs w:val="16"/>
      </w:rPr>
    </w:pPr>
    <w:r w:rsidRPr="007F1E76">
      <w:rPr>
        <w:rFonts w:ascii="Arial Narrow" w:hAnsi="Arial Narrow" w:cs="Arial"/>
        <w:b/>
        <w:sz w:val="16"/>
        <w:szCs w:val="16"/>
      </w:rPr>
      <w:t>Rua Pastor Elias Abrahão, 22 - Fone/Fax (41) 3971-6000 - CEP 83.260-000</w:t>
    </w:r>
  </w:p>
  <w:p w:rsidR="00393B82" w:rsidRPr="007F1E76" w:rsidRDefault="00393B82" w:rsidP="009E6171">
    <w:pPr>
      <w:pStyle w:val="Rodap"/>
      <w:spacing w:after="20"/>
      <w:ind w:right="357"/>
      <w:jc w:val="center"/>
      <w:rPr>
        <w:rFonts w:ascii="Arial Narrow" w:hAnsi="Arial Narrow" w:cs="Arial"/>
        <w:b/>
        <w:sz w:val="16"/>
        <w:szCs w:val="16"/>
      </w:rPr>
    </w:pPr>
    <w:hyperlink r:id="rId1" w:history="1">
      <w:r w:rsidRPr="007F1E76">
        <w:rPr>
          <w:rStyle w:val="Hyperlink"/>
          <w:rFonts w:ascii="Arial Narrow" w:hAnsi="Arial Narrow" w:cs="Arial"/>
          <w:b/>
          <w:sz w:val="16"/>
          <w:szCs w:val="16"/>
        </w:rPr>
        <w:t>www.matinhos.pr.gov.br</w:t>
      </w:r>
    </w:hyperlink>
    <w:r w:rsidRPr="007F1E76">
      <w:rPr>
        <w:rFonts w:ascii="Arial Narrow" w:hAnsi="Arial Narrow" w:cs="Arial"/>
        <w:b/>
        <w:sz w:val="16"/>
        <w:szCs w:val="16"/>
      </w:rPr>
      <w:t xml:space="preserve"> - Matinhos - Paraná - Brasil</w:t>
    </w:r>
  </w:p>
  <w:p w:rsidR="00393B82" w:rsidRPr="00F47843" w:rsidRDefault="00393B82" w:rsidP="00F47843">
    <w:pPr>
      <w:pStyle w:val="Rodap"/>
      <w:pBdr>
        <w:top w:val="single" w:sz="4" w:space="1" w:color="auto"/>
      </w:pBdr>
      <w:tabs>
        <w:tab w:val="left" w:pos="8600"/>
        <w:tab w:val="right" w:pos="9747"/>
      </w:tabs>
      <w:rPr>
        <w:rFonts w:ascii="Arial Narrow" w:hAnsi="Arial Narrow" w:cs="Arial"/>
        <w:b/>
        <w:sz w:val="18"/>
        <w:szCs w:val="18"/>
      </w:rPr>
    </w:pPr>
    <w:r>
      <w:rPr>
        <w:rFonts w:ascii="Arial Narrow" w:hAnsi="Arial Narrow" w:cs="Arial"/>
        <w:b/>
        <w:sz w:val="18"/>
        <w:szCs w:val="18"/>
      </w:rPr>
      <w:tab/>
    </w:r>
    <w:r w:rsidRPr="00F47843">
      <w:rPr>
        <w:rFonts w:ascii="Arial Narrow" w:hAnsi="Arial Narrow" w:cs="Arial"/>
        <w:b/>
        <w:sz w:val="18"/>
        <w:szCs w:val="18"/>
      </w:rPr>
      <w:tab/>
    </w:r>
  </w:p>
  <w:p w:rsidR="00393B82" w:rsidRDefault="00393B82" w:rsidP="00E91791">
    <w:pPr>
      <w:pStyle w:val="Rodap"/>
      <w:jc w:val="right"/>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82" w:rsidRDefault="00393B82">
      <w:r>
        <w:separator/>
      </w:r>
    </w:p>
  </w:footnote>
  <w:footnote w:type="continuationSeparator" w:id="0">
    <w:p w:rsidR="00393B82" w:rsidRDefault="00393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0" w:type="dxa"/>
      <w:tblInd w:w="108" w:type="dxa"/>
      <w:tblLook w:val="04A0"/>
    </w:tblPr>
    <w:tblGrid>
      <w:gridCol w:w="2127"/>
      <w:gridCol w:w="7673"/>
    </w:tblGrid>
    <w:tr w:rsidR="00393B82" w:rsidTr="008A4761">
      <w:trPr>
        <w:trHeight w:val="416"/>
      </w:trPr>
      <w:tc>
        <w:tcPr>
          <w:tcW w:w="2127" w:type="dxa"/>
        </w:tcPr>
        <w:p w:rsidR="00393B82" w:rsidRDefault="00393B82" w:rsidP="008A4761">
          <w:pPr>
            <w:pStyle w:val="Cabealho"/>
            <w:ind w:left="118"/>
          </w:pPr>
          <w:r>
            <w:rPr>
              <w:noProof/>
            </w:rPr>
            <w:drawing>
              <wp:inline distT="0" distB="0" distL="0" distR="0">
                <wp:extent cx="942975" cy="885825"/>
                <wp:effectExtent l="19050" t="0" r="952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942975" cy="885825"/>
                        </a:xfrm>
                        <a:prstGeom prst="rect">
                          <a:avLst/>
                        </a:prstGeom>
                        <a:noFill/>
                        <a:ln w="9525">
                          <a:noFill/>
                          <a:miter lim="800000"/>
                          <a:headEnd/>
                          <a:tailEnd/>
                        </a:ln>
                      </pic:spPr>
                    </pic:pic>
                  </a:graphicData>
                </a:graphic>
              </wp:inline>
            </w:drawing>
          </w:r>
        </w:p>
      </w:tc>
      <w:tc>
        <w:tcPr>
          <w:tcW w:w="7673" w:type="dxa"/>
        </w:tcPr>
        <w:p w:rsidR="00393B82" w:rsidRPr="007F1E76" w:rsidRDefault="00393B82" w:rsidP="007F1E76">
          <w:pPr>
            <w:pStyle w:val="Cabealho"/>
            <w:jc w:val="center"/>
            <w:rPr>
              <w:rFonts w:ascii="Arial" w:hAnsi="Arial" w:cs="Arial"/>
              <w:i/>
              <w:color w:val="000000"/>
              <w:sz w:val="36"/>
              <w:szCs w:val="36"/>
            </w:rPr>
          </w:pPr>
          <w:r w:rsidRPr="007F1E76">
            <w:rPr>
              <w:rFonts w:ascii="Arial" w:hAnsi="Arial" w:cs="Arial"/>
              <w:i/>
              <w:color w:val="000000"/>
              <w:sz w:val="36"/>
              <w:szCs w:val="36"/>
            </w:rPr>
            <w:t>PREFEITURA MUNICIPAL DE MATINHOS</w:t>
          </w:r>
        </w:p>
        <w:p w:rsidR="00393B82" w:rsidRDefault="00393B82" w:rsidP="007F1E76">
          <w:pPr>
            <w:pStyle w:val="Cabealho"/>
            <w:jc w:val="center"/>
            <w:rPr>
              <w:rFonts w:ascii="Arial" w:hAnsi="Arial" w:cs="Arial"/>
              <w:b/>
              <w:i/>
              <w:sz w:val="32"/>
            </w:rPr>
          </w:pPr>
          <w:r w:rsidRPr="00794830">
            <w:rPr>
              <w:rFonts w:ascii="Arial" w:hAnsi="Arial" w:cs="Arial"/>
              <w:b/>
              <w:i/>
              <w:sz w:val="32"/>
            </w:rPr>
            <w:t>ESTADO DO PARANÁ</w:t>
          </w:r>
        </w:p>
        <w:p w:rsidR="00393B82" w:rsidRPr="007F1E76" w:rsidRDefault="00393B82" w:rsidP="007F1E76">
          <w:pPr>
            <w:pStyle w:val="Cabealho"/>
            <w:jc w:val="center"/>
            <w:rPr>
              <w:sz w:val="28"/>
              <w:szCs w:val="28"/>
            </w:rPr>
          </w:pPr>
          <w:r w:rsidRPr="007F1E76">
            <w:rPr>
              <w:rFonts w:ascii="Arial" w:hAnsi="Arial" w:cs="Arial"/>
              <w:b/>
              <w:i/>
              <w:sz w:val="28"/>
              <w:szCs w:val="28"/>
            </w:rPr>
            <w:t>Secretaria Municipal de Administração</w:t>
          </w:r>
        </w:p>
      </w:tc>
    </w:tr>
  </w:tbl>
  <w:p w:rsidR="00393B82" w:rsidRPr="00137642" w:rsidRDefault="00393B82" w:rsidP="0013764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2833"/>
    <w:multiLevelType w:val="multilevel"/>
    <w:tmpl w:val="AD8098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552"/>
        </w:tabs>
        <w:ind w:left="3552" w:hanging="72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328"/>
        </w:tabs>
        <w:ind w:left="5328" w:hanging="108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104"/>
        </w:tabs>
        <w:ind w:left="7104" w:hanging="1440"/>
      </w:pPr>
      <w:rPr>
        <w:rFonts w:hint="default"/>
        <w:b/>
      </w:rPr>
    </w:lvl>
  </w:abstractNum>
  <w:abstractNum w:abstractNumId="1">
    <w:nsid w:val="0B527D3A"/>
    <w:multiLevelType w:val="multilevel"/>
    <w:tmpl w:val="02EC8236"/>
    <w:lvl w:ilvl="0">
      <w:start w:val="4"/>
      <w:numFmt w:val="decimal"/>
      <w:lvlText w:val="%1."/>
      <w:lvlJc w:val="left"/>
      <w:pPr>
        <w:tabs>
          <w:tab w:val="num" w:pos="659"/>
        </w:tabs>
        <w:ind w:left="659" w:hanging="375"/>
      </w:pPr>
      <w:rPr>
        <w:rFonts w:hint="default"/>
        <w:b/>
      </w:rPr>
    </w:lvl>
    <w:lvl w:ilvl="1">
      <w:start w:val="3"/>
      <w:numFmt w:val="decimal"/>
      <w:lvlText w:val="%1.%2."/>
      <w:lvlJc w:val="left"/>
      <w:pPr>
        <w:tabs>
          <w:tab w:val="num" w:pos="1287"/>
        </w:tabs>
        <w:ind w:left="1287" w:hanging="72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2">
    <w:nsid w:val="0EE81ADA"/>
    <w:multiLevelType w:val="multilevel"/>
    <w:tmpl w:val="6136AE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b/>
        <w:i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3">
    <w:nsid w:val="10594F18"/>
    <w:multiLevelType w:val="multilevel"/>
    <w:tmpl w:val="2C8AFBA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1060"/>
        </w:tabs>
        <w:ind w:left="1060" w:hanging="360"/>
      </w:pPr>
      <w:rPr>
        <w:rFonts w:hint="default"/>
        <w:b/>
      </w:rPr>
    </w:lvl>
    <w:lvl w:ilvl="2">
      <w:start w:val="1"/>
      <w:numFmt w:val="decimal"/>
      <w:lvlText w:val="%1.%2.%3."/>
      <w:lvlJc w:val="left"/>
      <w:pPr>
        <w:tabs>
          <w:tab w:val="num" w:pos="2120"/>
        </w:tabs>
        <w:ind w:left="2120" w:hanging="720"/>
      </w:pPr>
      <w:rPr>
        <w:rFonts w:hint="default"/>
        <w:b/>
      </w:rPr>
    </w:lvl>
    <w:lvl w:ilvl="3">
      <w:start w:val="1"/>
      <w:numFmt w:val="decimal"/>
      <w:lvlText w:val="%1.%2.%3.%4."/>
      <w:lvlJc w:val="left"/>
      <w:pPr>
        <w:tabs>
          <w:tab w:val="num" w:pos="2820"/>
        </w:tabs>
        <w:ind w:left="2820" w:hanging="720"/>
      </w:pPr>
      <w:rPr>
        <w:rFonts w:hint="default"/>
        <w:b/>
      </w:rPr>
    </w:lvl>
    <w:lvl w:ilvl="4">
      <w:start w:val="1"/>
      <w:numFmt w:val="decimal"/>
      <w:lvlText w:val="%1.%2.%3.%4.%5."/>
      <w:lvlJc w:val="left"/>
      <w:pPr>
        <w:tabs>
          <w:tab w:val="num" w:pos="3880"/>
        </w:tabs>
        <w:ind w:left="3880" w:hanging="1080"/>
      </w:pPr>
      <w:rPr>
        <w:rFonts w:hint="default"/>
        <w:b/>
      </w:rPr>
    </w:lvl>
    <w:lvl w:ilvl="5">
      <w:start w:val="1"/>
      <w:numFmt w:val="decimal"/>
      <w:lvlText w:val="%1.%2.%3.%4.%5.%6."/>
      <w:lvlJc w:val="left"/>
      <w:pPr>
        <w:tabs>
          <w:tab w:val="num" w:pos="4580"/>
        </w:tabs>
        <w:ind w:left="4580" w:hanging="1080"/>
      </w:pPr>
      <w:rPr>
        <w:rFonts w:hint="default"/>
        <w:b/>
      </w:rPr>
    </w:lvl>
    <w:lvl w:ilvl="6">
      <w:start w:val="1"/>
      <w:numFmt w:val="decimal"/>
      <w:lvlText w:val="%1.%2.%3.%4.%5.%6.%7."/>
      <w:lvlJc w:val="left"/>
      <w:pPr>
        <w:tabs>
          <w:tab w:val="num" w:pos="5280"/>
        </w:tabs>
        <w:ind w:left="5280" w:hanging="108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040"/>
        </w:tabs>
        <w:ind w:left="7040" w:hanging="1440"/>
      </w:pPr>
      <w:rPr>
        <w:rFonts w:hint="default"/>
        <w:b/>
      </w:rPr>
    </w:lvl>
  </w:abstractNum>
  <w:abstractNum w:abstractNumId="4">
    <w:nsid w:val="164F1A62"/>
    <w:multiLevelType w:val="multilevel"/>
    <w:tmpl w:val="0E60C716"/>
    <w:lvl w:ilvl="0">
      <w:start w:val="3"/>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2.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BD43D07"/>
    <w:multiLevelType w:val="multilevel"/>
    <w:tmpl w:val="04EAED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288"/>
        </w:tabs>
        <w:ind w:left="1288" w:hanging="72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6054"/>
        </w:tabs>
        <w:ind w:left="6054" w:hanging="180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6">
    <w:nsid w:val="1F9B4044"/>
    <w:multiLevelType w:val="hybridMultilevel"/>
    <w:tmpl w:val="2F9AA334"/>
    <w:lvl w:ilvl="0" w:tplc="777C3F6C">
      <w:start w:val="1"/>
      <w:numFmt w:val="decimal"/>
      <w:lvlText w:val="%1."/>
      <w:lvlJc w:val="left"/>
      <w:pPr>
        <w:tabs>
          <w:tab w:val="num" w:pos="1065"/>
        </w:tabs>
        <w:ind w:left="1065" w:hanging="705"/>
      </w:pPr>
      <w:rPr>
        <w:rFonts w:hint="default"/>
        <w:i w:val="0"/>
      </w:rPr>
    </w:lvl>
    <w:lvl w:ilvl="1" w:tplc="849829C0">
      <w:numFmt w:val="none"/>
      <w:lvlText w:val=""/>
      <w:lvlJc w:val="left"/>
      <w:pPr>
        <w:tabs>
          <w:tab w:val="num" w:pos="360"/>
        </w:tabs>
      </w:pPr>
    </w:lvl>
    <w:lvl w:ilvl="2" w:tplc="36826802">
      <w:numFmt w:val="none"/>
      <w:lvlText w:val=""/>
      <w:lvlJc w:val="left"/>
      <w:pPr>
        <w:tabs>
          <w:tab w:val="num" w:pos="360"/>
        </w:tabs>
      </w:pPr>
    </w:lvl>
    <w:lvl w:ilvl="3" w:tplc="B3ECEDA4">
      <w:numFmt w:val="none"/>
      <w:lvlText w:val=""/>
      <w:lvlJc w:val="left"/>
      <w:pPr>
        <w:tabs>
          <w:tab w:val="num" w:pos="360"/>
        </w:tabs>
      </w:pPr>
    </w:lvl>
    <w:lvl w:ilvl="4" w:tplc="58844D54">
      <w:numFmt w:val="none"/>
      <w:lvlText w:val=""/>
      <w:lvlJc w:val="left"/>
      <w:pPr>
        <w:tabs>
          <w:tab w:val="num" w:pos="360"/>
        </w:tabs>
      </w:pPr>
    </w:lvl>
    <w:lvl w:ilvl="5" w:tplc="19120886">
      <w:numFmt w:val="none"/>
      <w:lvlText w:val=""/>
      <w:lvlJc w:val="left"/>
      <w:pPr>
        <w:tabs>
          <w:tab w:val="num" w:pos="360"/>
        </w:tabs>
      </w:pPr>
    </w:lvl>
    <w:lvl w:ilvl="6" w:tplc="52503DC2">
      <w:numFmt w:val="none"/>
      <w:lvlText w:val=""/>
      <w:lvlJc w:val="left"/>
      <w:pPr>
        <w:tabs>
          <w:tab w:val="num" w:pos="360"/>
        </w:tabs>
      </w:pPr>
    </w:lvl>
    <w:lvl w:ilvl="7" w:tplc="B7F84E46">
      <w:numFmt w:val="none"/>
      <w:lvlText w:val=""/>
      <w:lvlJc w:val="left"/>
      <w:pPr>
        <w:tabs>
          <w:tab w:val="num" w:pos="360"/>
        </w:tabs>
      </w:pPr>
    </w:lvl>
    <w:lvl w:ilvl="8" w:tplc="2A9E5BC6">
      <w:numFmt w:val="none"/>
      <w:lvlText w:val=""/>
      <w:lvlJc w:val="left"/>
      <w:pPr>
        <w:tabs>
          <w:tab w:val="num" w:pos="360"/>
        </w:tabs>
      </w:pPr>
    </w:lvl>
  </w:abstractNum>
  <w:abstractNum w:abstractNumId="7">
    <w:nsid w:val="2A734160"/>
    <w:multiLevelType w:val="multilevel"/>
    <w:tmpl w:val="71B800E2"/>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1055"/>
        </w:tabs>
        <w:ind w:left="1055" w:hanging="405"/>
      </w:pPr>
      <w:rPr>
        <w:rFonts w:hint="default"/>
        <w:b/>
      </w:rPr>
    </w:lvl>
    <w:lvl w:ilvl="2">
      <w:start w:val="1"/>
      <w:numFmt w:val="decimal"/>
      <w:lvlText w:val="%1.%2.%3"/>
      <w:lvlJc w:val="left"/>
      <w:pPr>
        <w:tabs>
          <w:tab w:val="num" w:pos="2020"/>
        </w:tabs>
        <w:ind w:left="2020" w:hanging="720"/>
      </w:pPr>
      <w:rPr>
        <w:rFonts w:hint="default"/>
        <w:b/>
      </w:rPr>
    </w:lvl>
    <w:lvl w:ilvl="3">
      <w:start w:val="1"/>
      <w:numFmt w:val="decimal"/>
      <w:lvlText w:val="%1.%2.%3.%4"/>
      <w:lvlJc w:val="left"/>
      <w:pPr>
        <w:tabs>
          <w:tab w:val="num" w:pos="2670"/>
        </w:tabs>
        <w:ind w:left="2670" w:hanging="720"/>
      </w:pPr>
      <w:rPr>
        <w:rFonts w:hint="default"/>
        <w:b/>
      </w:rPr>
    </w:lvl>
    <w:lvl w:ilvl="4">
      <w:start w:val="1"/>
      <w:numFmt w:val="decimal"/>
      <w:lvlText w:val="%1.%2.%3.%4.%5"/>
      <w:lvlJc w:val="left"/>
      <w:pPr>
        <w:tabs>
          <w:tab w:val="num" w:pos="3320"/>
        </w:tabs>
        <w:ind w:left="3320" w:hanging="720"/>
      </w:pPr>
      <w:rPr>
        <w:rFonts w:hint="default"/>
        <w:b/>
      </w:rPr>
    </w:lvl>
    <w:lvl w:ilvl="5">
      <w:start w:val="1"/>
      <w:numFmt w:val="decimal"/>
      <w:lvlText w:val="%1.%2.%3.%4.%5.%6"/>
      <w:lvlJc w:val="left"/>
      <w:pPr>
        <w:tabs>
          <w:tab w:val="num" w:pos="4330"/>
        </w:tabs>
        <w:ind w:left="4330" w:hanging="1080"/>
      </w:pPr>
      <w:rPr>
        <w:rFonts w:hint="default"/>
        <w:b/>
      </w:rPr>
    </w:lvl>
    <w:lvl w:ilvl="6">
      <w:start w:val="1"/>
      <w:numFmt w:val="decimal"/>
      <w:lvlText w:val="%1.%2.%3.%4.%5.%6.%7"/>
      <w:lvlJc w:val="left"/>
      <w:pPr>
        <w:tabs>
          <w:tab w:val="num" w:pos="4980"/>
        </w:tabs>
        <w:ind w:left="4980" w:hanging="1080"/>
      </w:pPr>
      <w:rPr>
        <w:rFonts w:hint="default"/>
        <w:b/>
      </w:rPr>
    </w:lvl>
    <w:lvl w:ilvl="7">
      <w:start w:val="1"/>
      <w:numFmt w:val="decimal"/>
      <w:lvlText w:val="%1.%2.%3.%4.%5.%6.%7.%8"/>
      <w:lvlJc w:val="left"/>
      <w:pPr>
        <w:tabs>
          <w:tab w:val="num" w:pos="5990"/>
        </w:tabs>
        <w:ind w:left="5990" w:hanging="1440"/>
      </w:pPr>
      <w:rPr>
        <w:rFonts w:hint="default"/>
        <w:b/>
      </w:rPr>
    </w:lvl>
    <w:lvl w:ilvl="8">
      <w:start w:val="1"/>
      <w:numFmt w:val="decimal"/>
      <w:lvlText w:val="%1.%2.%3.%4.%5.%6.%7.%8.%9"/>
      <w:lvlJc w:val="left"/>
      <w:pPr>
        <w:tabs>
          <w:tab w:val="num" w:pos="6640"/>
        </w:tabs>
        <w:ind w:left="6640" w:hanging="1440"/>
      </w:pPr>
      <w:rPr>
        <w:rFonts w:hint="default"/>
        <w:b/>
      </w:rPr>
    </w:lvl>
  </w:abstractNum>
  <w:abstractNum w:abstractNumId="8">
    <w:nsid w:val="2D4D2A1C"/>
    <w:multiLevelType w:val="multilevel"/>
    <w:tmpl w:val="5BF64876"/>
    <w:lvl w:ilvl="0">
      <w:start w:val="2"/>
      <w:numFmt w:val="decimal"/>
      <w:lvlText w:val="%1"/>
      <w:lvlJc w:val="left"/>
      <w:pPr>
        <w:ind w:left="375" w:hanging="375"/>
      </w:pPr>
      <w:rPr>
        <w:rFonts w:hint="default"/>
      </w:rPr>
    </w:lvl>
    <w:lvl w:ilvl="1">
      <w:start w:val="11"/>
      <w:numFmt w:val="decimal"/>
      <w:lvlText w:val="%1.%2"/>
      <w:lvlJc w:val="left"/>
      <w:pPr>
        <w:ind w:left="943" w:hanging="375"/>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9">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4377F2"/>
    <w:multiLevelType w:val="hybridMultilevel"/>
    <w:tmpl w:val="13F887DA"/>
    <w:lvl w:ilvl="0" w:tplc="FFFFFFFF">
      <w:start w:val="1"/>
      <w:numFmt w:val="lowerLetter"/>
      <w:lvlText w:val="%1)"/>
      <w:lvlJc w:val="left"/>
      <w:pPr>
        <w:tabs>
          <w:tab w:val="num" w:pos="1494"/>
        </w:tabs>
        <w:ind w:left="1494" w:hanging="360"/>
      </w:pPr>
      <w:rPr>
        <w:rFonts w:hint="default"/>
      </w:rPr>
    </w:lvl>
    <w:lvl w:ilvl="1" w:tplc="5040228E">
      <w:start w:val="2"/>
      <w:numFmt w:val="decimal"/>
      <w:lvlText w:val="%2."/>
      <w:lvlJc w:val="left"/>
      <w:pPr>
        <w:tabs>
          <w:tab w:val="num" w:pos="1847"/>
        </w:tabs>
        <w:ind w:left="1847" w:hanging="713"/>
      </w:pPr>
      <w:rPr>
        <w:rFonts w:hint="default"/>
        <w:b/>
      </w:r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1">
    <w:nsid w:val="539412F5"/>
    <w:multiLevelType w:val="hybridMultilevel"/>
    <w:tmpl w:val="FC6ECD8C"/>
    <w:lvl w:ilvl="0" w:tplc="27C6524C">
      <w:start w:val="1"/>
      <w:numFmt w:val="decimal"/>
      <w:lvlText w:val="%1."/>
      <w:lvlJc w:val="left"/>
      <w:pPr>
        <w:ind w:left="720" w:hanging="360"/>
      </w:pPr>
      <w:rPr>
        <w:rFonts w:cs="Tahoma" w:hint="default"/>
        <w:b/>
        <w:i w:val="0"/>
        <w:sz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6686E02"/>
    <w:multiLevelType w:val="multilevel"/>
    <w:tmpl w:val="C6041BC6"/>
    <w:lvl w:ilvl="0">
      <w:start w:val="1"/>
      <w:numFmt w:val="decimal"/>
      <w:lvlText w:val="%1."/>
      <w:lvlJc w:val="left"/>
      <w:pPr>
        <w:tabs>
          <w:tab w:val="num" w:pos="567"/>
        </w:tabs>
        <w:ind w:left="567" w:hanging="567"/>
      </w:pPr>
      <w:rPr>
        <w:rFonts w:hint="default"/>
        <w:b/>
        <w:i w:val="0"/>
      </w:rPr>
    </w:lvl>
    <w:lvl w:ilvl="1">
      <w:start w:val="1"/>
      <w:numFmt w:val="decimal"/>
      <w:lvlText w:val="%1.%2.1"/>
      <w:lvlJc w:val="left"/>
      <w:pPr>
        <w:tabs>
          <w:tab w:val="num" w:pos="1134"/>
        </w:tabs>
        <w:ind w:left="1134" w:hanging="567"/>
      </w:pPr>
      <w:rPr>
        <w:rFonts w:hint="default"/>
        <w:b w:val="0"/>
        <w:i w:val="0"/>
        <w:color w:val="auto"/>
      </w:rPr>
    </w:lvl>
    <w:lvl w:ilvl="2">
      <w:start w:val="1"/>
      <w:numFmt w:val="decimal"/>
      <w:lvlText w:val="2.1.%3."/>
      <w:lvlJc w:val="left"/>
      <w:pPr>
        <w:tabs>
          <w:tab w:val="num" w:pos="1814"/>
        </w:tabs>
        <w:ind w:left="1814" w:hanging="680"/>
      </w:pPr>
      <w:rPr>
        <w:rFonts w:ascii="Arial Narrow" w:hAnsi="Arial Narrow"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7001628"/>
    <w:multiLevelType w:val="hybridMultilevel"/>
    <w:tmpl w:val="9E86F1C0"/>
    <w:lvl w:ilvl="0" w:tplc="D480E7DE">
      <w:start w:val="1"/>
      <w:numFmt w:val="decimal"/>
      <w:lvlText w:val="%1."/>
      <w:lvlJc w:val="left"/>
      <w:pPr>
        <w:tabs>
          <w:tab w:val="num" w:pos="720"/>
        </w:tabs>
        <w:ind w:left="720" w:hanging="360"/>
      </w:pPr>
      <w:rPr>
        <w:rFonts w:ascii="Arial Narrow" w:hAnsi="Arial Narrow" w:hint="default"/>
        <w:b/>
        <w:i w:val="0"/>
        <w:sz w:val="22"/>
        <w:szCs w:val="22"/>
      </w:rPr>
    </w:lvl>
    <w:lvl w:ilvl="1" w:tplc="63180BB8">
      <w:numFmt w:val="none"/>
      <w:lvlText w:val=""/>
      <w:lvlJc w:val="left"/>
      <w:pPr>
        <w:tabs>
          <w:tab w:val="num" w:pos="360"/>
        </w:tabs>
      </w:pPr>
    </w:lvl>
    <w:lvl w:ilvl="2" w:tplc="12A47FFA">
      <w:numFmt w:val="none"/>
      <w:lvlText w:val=""/>
      <w:lvlJc w:val="left"/>
      <w:pPr>
        <w:tabs>
          <w:tab w:val="num" w:pos="360"/>
        </w:tabs>
      </w:pPr>
    </w:lvl>
    <w:lvl w:ilvl="3" w:tplc="FFE0B862">
      <w:numFmt w:val="none"/>
      <w:lvlText w:val=""/>
      <w:lvlJc w:val="left"/>
      <w:pPr>
        <w:tabs>
          <w:tab w:val="num" w:pos="360"/>
        </w:tabs>
      </w:pPr>
    </w:lvl>
    <w:lvl w:ilvl="4" w:tplc="40322840">
      <w:numFmt w:val="none"/>
      <w:lvlText w:val=""/>
      <w:lvlJc w:val="left"/>
      <w:pPr>
        <w:tabs>
          <w:tab w:val="num" w:pos="360"/>
        </w:tabs>
      </w:pPr>
    </w:lvl>
    <w:lvl w:ilvl="5" w:tplc="86BA0536">
      <w:numFmt w:val="none"/>
      <w:lvlText w:val=""/>
      <w:lvlJc w:val="left"/>
      <w:pPr>
        <w:tabs>
          <w:tab w:val="num" w:pos="360"/>
        </w:tabs>
      </w:pPr>
    </w:lvl>
    <w:lvl w:ilvl="6" w:tplc="263E9708">
      <w:numFmt w:val="none"/>
      <w:lvlText w:val=""/>
      <w:lvlJc w:val="left"/>
      <w:pPr>
        <w:tabs>
          <w:tab w:val="num" w:pos="360"/>
        </w:tabs>
      </w:pPr>
    </w:lvl>
    <w:lvl w:ilvl="7" w:tplc="854084CC">
      <w:numFmt w:val="none"/>
      <w:lvlText w:val=""/>
      <w:lvlJc w:val="left"/>
      <w:pPr>
        <w:tabs>
          <w:tab w:val="num" w:pos="360"/>
        </w:tabs>
      </w:pPr>
    </w:lvl>
    <w:lvl w:ilvl="8" w:tplc="00FADA20">
      <w:numFmt w:val="none"/>
      <w:lvlText w:val=""/>
      <w:lvlJc w:val="left"/>
      <w:pPr>
        <w:tabs>
          <w:tab w:val="num" w:pos="360"/>
        </w:tabs>
      </w:pPr>
    </w:lvl>
  </w:abstractNum>
  <w:num w:numId="1">
    <w:abstractNumId w:val="9"/>
  </w:num>
  <w:num w:numId="2">
    <w:abstractNumId w:val="6"/>
  </w:num>
  <w:num w:numId="3">
    <w:abstractNumId w:val="10"/>
  </w:num>
  <w:num w:numId="4">
    <w:abstractNumId w:val="1"/>
  </w:num>
  <w:num w:numId="5">
    <w:abstractNumId w:val="5"/>
  </w:num>
  <w:num w:numId="6">
    <w:abstractNumId w:val="11"/>
  </w:num>
  <w:num w:numId="7">
    <w:abstractNumId w:val="13"/>
  </w:num>
  <w:num w:numId="8">
    <w:abstractNumId w:val="12"/>
  </w:num>
  <w:num w:numId="9">
    <w:abstractNumId w:val="0"/>
  </w:num>
  <w:num w:numId="10">
    <w:abstractNumId w:val="4"/>
  </w:num>
  <w:num w:numId="11">
    <w:abstractNumId w:val="2"/>
  </w:num>
  <w:num w:numId="12">
    <w:abstractNumId w:val="3"/>
  </w:num>
  <w:num w:numId="13">
    <w:abstractNumId w:val="7"/>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07AE"/>
    <w:rsid w:val="00005617"/>
    <w:rsid w:val="00012893"/>
    <w:rsid w:val="00012FE4"/>
    <w:rsid w:val="00017AB3"/>
    <w:rsid w:val="00020420"/>
    <w:rsid w:val="000209D4"/>
    <w:rsid w:val="00025728"/>
    <w:rsid w:val="000321E3"/>
    <w:rsid w:val="00033949"/>
    <w:rsid w:val="000352A5"/>
    <w:rsid w:val="00035324"/>
    <w:rsid w:val="000432BF"/>
    <w:rsid w:val="00043D3A"/>
    <w:rsid w:val="00044F1E"/>
    <w:rsid w:val="0004732F"/>
    <w:rsid w:val="000606A8"/>
    <w:rsid w:val="00060C9A"/>
    <w:rsid w:val="00066C0A"/>
    <w:rsid w:val="0007450C"/>
    <w:rsid w:val="00075198"/>
    <w:rsid w:val="00080C5D"/>
    <w:rsid w:val="000810B3"/>
    <w:rsid w:val="0008614D"/>
    <w:rsid w:val="000954A9"/>
    <w:rsid w:val="000A02D6"/>
    <w:rsid w:val="000A1D57"/>
    <w:rsid w:val="000B1EEE"/>
    <w:rsid w:val="000B2454"/>
    <w:rsid w:val="000C1A60"/>
    <w:rsid w:val="000D25D0"/>
    <w:rsid w:val="000D2C92"/>
    <w:rsid w:val="000D2E49"/>
    <w:rsid w:val="000D3EF8"/>
    <w:rsid w:val="000D707B"/>
    <w:rsid w:val="000E121C"/>
    <w:rsid w:val="000E52C9"/>
    <w:rsid w:val="000E6B53"/>
    <w:rsid w:val="000E7E00"/>
    <w:rsid w:val="000F4273"/>
    <w:rsid w:val="000F5857"/>
    <w:rsid w:val="000F68AD"/>
    <w:rsid w:val="000F708A"/>
    <w:rsid w:val="000F7D2A"/>
    <w:rsid w:val="0010743B"/>
    <w:rsid w:val="00115526"/>
    <w:rsid w:val="001172D9"/>
    <w:rsid w:val="00122D53"/>
    <w:rsid w:val="0013153D"/>
    <w:rsid w:val="00137642"/>
    <w:rsid w:val="00141D89"/>
    <w:rsid w:val="00144B02"/>
    <w:rsid w:val="00144F1B"/>
    <w:rsid w:val="00145705"/>
    <w:rsid w:val="0015170C"/>
    <w:rsid w:val="00151A08"/>
    <w:rsid w:val="00152B5E"/>
    <w:rsid w:val="001560FD"/>
    <w:rsid w:val="001637BE"/>
    <w:rsid w:val="00167AF6"/>
    <w:rsid w:val="00170A72"/>
    <w:rsid w:val="00172BEB"/>
    <w:rsid w:val="00173A57"/>
    <w:rsid w:val="00184A20"/>
    <w:rsid w:val="00185669"/>
    <w:rsid w:val="0019379B"/>
    <w:rsid w:val="00196841"/>
    <w:rsid w:val="00196974"/>
    <w:rsid w:val="00196CEE"/>
    <w:rsid w:val="001A432B"/>
    <w:rsid w:val="001A6BD9"/>
    <w:rsid w:val="001B175B"/>
    <w:rsid w:val="001B6456"/>
    <w:rsid w:val="001B664D"/>
    <w:rsid w:val="001B6EF9"/>
    <w:rsid w:val="001C0120"/>
    <w:rsid w:val="001D3B50"/>
    <w:rsid w:val="001D431A"/>
    <w:rsid w:val="001D7FAB"/>
    <w:rsid w:val="001E1757"/>
    <w:rsid w:val="001E5879"/>
    <w:rsid w:val="001E6DF2"/>
    <w:rsid w:val="001E70FD"/>
    <w:rsid w:val="001F63C6"/>
    <w:rsid w:val="002066EF"/>
    <w:rsid w:val="002113B5"/>
    <w:rsid w:val="00215B33"/>
    <w:rsid w:val="0022265C"/>
    <w:rsid w:val="002263ED"/>
    <w:rsid w:val="00227BAA"/>
    <w:rsid w:val="00232EAA"/>
    <w:rsid w:val="00235C1F"/>
    <w:rsid w:val="00246CAF"/>
    <w:rsid w:val="0024760B"/>
    <w:rsid w:val="00250205"/>
    <w:rsid w:val="00253738"/>
    <w:rsid w:val="002564D5"/>
    <w:rsid w:val="002639CA"/>
    <w:rsid w:val="00266EE6"/>
    <w:rsid w:val="002674F9"/>
    <w:rsid w:val="00277071"/>
    <w:rsid w:val="00277E8C"/>
    <w:rsid w:val="0028079D"/>
    <w:rsid w:val="002816FF"/>
    <w:rsid w:val="00292791"/>
    <w:rsid w:val="00292921"/>
    <w:rsid w:val="00293570"/>
    <w:rsid w:val="002A6963"/>
    <w:rsid w:val="002B224C"/>
    <w:rsid w:val="002B5972"/>
    <w:rsid w:val="002B7165"/>
    <w:rsid w:val="002C63BA"/>
    <w:rsid w:val="002C7751"/>
    <w:rsid w:val="002D2D7F"/>
    <w:rsid w:val="002D3984"/>
    <w:rsid w:val="002D63F5"/>
    <w:rsid w:val="002E0680"/>
    <w:rsid w:val="002E51B5"/>
    <w:rsid w:val="002E702D"/>
    <w:rsid w:val="002F05E7"/>
    <w:rsid w:val="002F375F"/>
    <w:rsid w:val="002F7BCB"/>
    <w:rsid w:val="00305090"/>
    <w:rsid w:val="003068A1"/>
    <w:rsid w:val="00311849"/>
    <w:rsid w:val="00313D88"/>
    <w:rsid w:val="0031516A"/>
    <w:rsid w:val="003209F6"/>
    <w:rsid w:val="00325ED5"/>
    <w:rsid w:val="00332671"/>
    <w:rsid w:val="00334E3C"/>
    <w:rsid w:val="003355A1"/>
    <w:rsid w:val="003361EC"/>
    <w:rsid w:val="00345563"/>
    <w:rsid w:val="003468A4"/>
    <w:rsid w:val="00347B84"/>
    <w:rsid w:val="00353842"/>
    <w:rsid w:val="00354C45"/>
    <w:rsid w:val="003658C1"/>
    <w:rsid w:val="0036771B"/>
    <w:rsid w:val="00372931"/>
    <w:rsid w:val="00380ECF"/>
    <w:rsid w:val="003814E0"/>
    <w:rsid w:val="003835B2"/>
    <w:rsid w:val="00392D75"/>
    <w:rsid w:val="00393B82"/>
    <w:rsid w:val="003B2BBB"/>
    <w:rsid w:val="003C5FC5"/>
    <w:rsid w:val="003D0D38"/>
    <w:rsid w:val="003D428D"/>
    <w:rsid w:val="003D43DC"/>
    <w:rsid w:val="003D7D5B"/>
    <w:rsid w:val="003E2418"/>
    <w:rsid w:val="003E7AC0"/>
    <w:rsid w:val="003F0297"/>
    <w:rsid w:val="003F4769"/>
    <w:rsid w:val="003F58BC"/>
    <w:rsid w:val="003F7398"/>
    <w:rsid w:val="00403E6D"/>
    <w:rsid w:val="0040431E"/>
    <w:rsid w:val="00412FE8"/>
    <w:rsid w:val="0041499A"/>
    <w:rsid w:val="004156C8"/>
    <w:rsid w:val="00416279"/>
    <w:rsid w:val="004163AA"/>
    <w:rsid w:val="004179BE"/>
    <w:rsid w:val="00420B95"/>
    <w:rsid w:val="00423972"/>
    <w:rsid w:val="00423BC7"/>
    <w:rsid w:val="00425BB6"/>
    <w:rsid w:val="004322D0"/>
    <w:rsid w:val="004424D7"/>
    <w:rsid w:val="00443C15"/>
    <w:rsid w:val="0044767F"/>
    <w:rsid w:val="004510BD"/>
    <w:rsid w:val="00451BFF"/>
    <w:rsid w:val="00451C0D"/>
    <w:rsid w:val="00451EE3"/>
    <w:rsid w:val="00456F48"/>
    <w:rsid w:val="004571F9"/>
    <w:rsid w:val="00460555"/>
    <w:rsid w:val="00461837"/>
    <w:rsid w:val="004729D1"/>
    <w:rsid w:val="00472A9A"/>
    <w:rsid w:val="00473BD7"/>
    <w:rsid w:val="00474DD7"/>
    <w:rsid w:val="00494178"/>
    <w:rsid w:val="004953BC"/>
    <w:rsid w:val="00495ED0"/>
    <w:rsid w:val="004967C9"/>
    <w:rsid w:val="004A2047"/>
    <w:rsid w:val="004A6C21"/>
    <w:rsid w:val="004B16FD"/>
    <w:rsid w:val="004B2AE6"/>
    <w:rsid w:val="004B72D1"/>
    <w:rsid w:val="004C0F02"/>
    <w:rsid w:val="004C538C"/>
    <w:rsid w:val="004C581C"/>
    <w:rsid w:val="004D4C6A"/>
    <w:rsid w:val="004D4E93"/>
    <w:rsid w:val="004E6067"/>
    <w:rsid w:val="004E6781"/>
    <w:rsid w:val="004E7845"/>
    <w:rsid w:val="004F3A5A"/>
    <w:rsid w:val="004F4D17"/>
    <w:rsid w:val="004F72F9"/>
    <w:rsid w:val="00520C95"/>
    <w:rsid w:val="0052297D"/>
    <w:rsid w:val="0053031E"/>
    <w:rsid w:val="00542C38"/>
    <w:rsid w:val="005462AB"/>
    <w:rsid w:val="00546B49"/>
    <w:rsid w:val="00546B50"/>
    <w:rsid w:val="00547DE4"/>
    <w:rsid w:val="00564708"/>
    <w:rsid w:val="0056793A"/>
    <w:rsid w:val="005809F9"/>
    <w:rsid w:val="005849BB"/>
    <w:rsid w:val="005910D5"/>
    <w:rsid w:val="005926EB"/>
    <w:rsid w:val="0059426F"/>
    <w:rsid w:val="005A4B34"/>
    <w:rsid w:val="005B5211"/>
    <w:rsid w:val="005B782A"/>
    <w:rsid w:val="005C06D8"/>
    <w:rsid w:val="005C1EB2"/>
    <w:rsid w:val="005C5097"/>
    <w:rsid w:val="005C5D61"/>
    <w:rsid w:val="005D0B8D"/>
    <w:rsid w:val="005E2A46"/>
    <w:rsid w:val="005E3736"/>
    <w:rsid w:val="005E70BF"/>
    <w:rsid w:val="005F52B1"/>
    <w:rsid w:val="00604574"/>
    <w:rsid w:val="0060553F"/>
    <w:rsid w:val="00611809"/>
    <w:rsid w:val="006179B7"/>
    <w:rsid w:val="00631C11"/>
    <w:rsid w:val="00634987"/>
    <w:rsid w:val="0063513E"/>
    <w:rsid w:val="006378EA"/>
    <w:rsid w:val="00641A55"/>
    <w:rsid w:val="0064793C"/>
    <w:rsid w:val="00651F23"/>
    <w:rsid w:val="00652BCE"/>
    <w:rsid w:val="00652E2B"/>
    <w:rsid w:val="00654DF8"/>
    <w:rsid w:val="00660990"/>
    <w:rsid w:val="006617DD"/>
    <w:rsid w:val="006633EB"/>
    <w:rsid w:val="0067316F"/>
    <w:rsid w:val="0068016A"/>
    <w:rsid w:val="0068342B"/>
    <w:rsid w:val="0068383D"/>
    <w:rsid w:val="00683F1E"/>
    <w:rsid w:val="00685927"/>
    <w:rsid w:val="006A1EE0"/>
    <w:rsid w:val="006A2967"/>
    <w:rsid w:val="006A6219"/>
    <w:rsid w:val="006A79C5"/>
    <w:rsid w:val="006B0FD4"/>
    <w:rsid w:val="006B3D05"/>
    <w:rsid w:val="006B63F3"/>
    <w:rsid w:val="006C58F0"/>
    <w:rsid w:val="006C6C0D"/>
    <w:rsid w:val="006D1CBD"/>
    <w:rsid w:val="006D537F"/>
    <w:rsid w:val="006D7AA5"/>
    <w:rsid w:val="006E1219"/>
    <w:rsid w:val="006E7F6D"/>
    <w:rsid w:val="006F3190"/>
    <w:rsid w:val="006F44BC"/>
    <w:rsid w:val="00700C0B"/>
    <w:rsid w:val="0070710C"/>
    <w:rsid w:val="007119AE"/>
    <w:rsid w:val="00725B86"/>
    <w:rsid w:val="007266BD"/>
    <w:rsid w:val="00730CCF"/>
    <w:rsid w:val="00732301"/>
    <w:rsid w:val="0073622A"/>
    <w:rsid w:val="00741B4D"/>
    <w:rsid w:val="00744F21"/>
    <w:rsid w:val="00747D64"/>
    <w:rsid w:val="00754B31"/>
    <w:rsid w:val="00757C7A"/>
    <w:rsid w:val="00761323"/>
    <w:rsid w:val="00762DFF"/>
    <w:rsid w:val="007636FF"/>
    <w:rsid w:val="00767717"/>
    <w:rsid w:val="00767DD8"/>
    <w:rsid w:val="0077129C"/>
    <w:rsid w:val="00772DFC"/>
    <w:rsid w:val="00773777"/>
    <w:rsid w:val="0077472D"/>
    <w:rsid w:val="00775F63"/>
    <w:rsid w:val="007762D8"/>
    <w:rsid w:val="00780822"/>
    <w:rsid w:val="00781A7B"/>
    <w:rsid w:val="007827BB"/>
    <w:rsid w:val="00782E26"/>
    <w:rsid w:val="00783998"/>
    <w:rsid w:val="00791541"/>
    <w:rsid w:val="00792039"/>
    <w:rsid w:val="007921D1"/>
    <w:rsid w:val="00794830"/>
    <w:rsid w:val="007957CA"/>
    <w:rsid w:val="00795830"/>
    <w:rsid w:val="00795ACC"/>
    <w:rsid w:val="00795C1B"/>
    <w:rsid w:val="007A378F"/>
    <w:rsid w:val="007A4FDC"/>
    <w:rsid w:val="007A7B87"/>
    <w:rsid w:val="007B0B28"/>
    <w:rsid w:val="007B102C"/>
    <w:rsid w:val="007B3A38"/>
    <w:rsid w:val="007B7E41"/>
    <w:rsid w:val="007C6D7C"/>
    <w:rsid w:val="007E12B4"/>
    <w:rsid w:val="007E153E"/>
    <w:rsid w:val="007E6953"/>
    <w:rsid w:val="007F09FC"/>
    <w:rsid w:val="007F1E76"/>
    <w:rsid w:val="007F3584"/>
    <w:rsid w:val="007F5049"/>
    <w:rsid w:val="007F5547"/>
    <w:rsid w:val="007F76BA"/>
    <w:rsid w:val="00800011"/>
    <w:rsid w:val="00800DDA"/>
    <w:rsid w:val="0080297D"/>
    <w:rsid w:val="00806C7F"/>
    <w:rsid w:val="00814862"/>
    <w:rsid w:val="0081566D"/>
    <w:rsid w:val="00816EA8"/>
    <w:rsid w:val="00817FE3"/>
    <w:rsid w:val="0082015E"/>
    <w:rsid w:val="008271EC"/>
    <w:rsid w:val="00836345"/>
    <w:rsid w:val="00841BAF"/>
    <w:rsid w:val="00842093"/>
    <w:rsid w:val="008542D6"/>
    <w:rsid w:val="00860701"/>
    <w:rsid w:val="008706DB"/>
    <w:rsid w:val="0087798D"/>
    <w:rsid w:val="00882B90"/>
    <w:rsid w:val="00882BFB"/>
    <w:rsid w:val="00887AA9"/>
    <w:rsid w:val="0089006B"/>
    <w:rsid w:val="008938E3"/>
    <w:rsid w:val="00893AE2"/>
    <w:rsid w:val="008A396C"/>
    <w:rsid w:val="008A4761"/>
    <w:rsid w:val="008A7C1A"/>
    <w:rsid w:val="008B3B4F"/>
    <w:rsid w:val="008C5090"/>
    <w:rsid w:val="008D2010"/>
    <w:rsid w:val="008D52E3"/>
    <w:rsid w:val="008E1798"/>
    <w:rsid w:val="008E28A6"/>
    <w:rsid w:val="008E3AD4"/>
    <w:rsid w:val="008E77B3"/>
    <w:rsid w:val="008F1CAD"/>
    <w:rsid w:val="008F2D7D"/>
    <w:rsid w:val="008F3897"/>
    <w:rsid w:val="008F73F6"/>
    <w:rsid w:val="008F7AFA"/>
    <w:rsid w:val="00900BE1"/>
    <w:rsid w:val="00902892"/>
    <w:rsid w:val="009066BF"/>
    <w:rsid w:val="009068D9"/>
    <w:rsid w:val="00912291"/>
    <w:rsid w:val="00922554"/>
    <w:rsid w:val="00923B59"/>
    <w:rsid w:val="009309D9"/>
    <w:rsid w:val="009312FD"/>
    <w:rsid w:val="00931F1A"/>
    <w:rsid w:val="00932F81"/>
    <w:rsid w:val="009336FE"/>
    <w:rsid w:val="0094206D"/>
    <w:rsid w:val="009449E3"/>
    <w:rsid w:val="009513E6"/>
    <w:rsid w:val="009514E9"/>
    <w:rsid w:val="00962490"/>
    <w:rsid w:val="009643E4"/>
    <w:rsid w:val="00972B6E"/>
    <w:rsid w:val="00976229"/>
    <w:rsid w:val="00976DE3"/>
    <w:rsid w:val="0098759C"/>
    <w:rsid w:val="00987890"/>
    <w:rsid w:val="00987DE8"/>
    <w:rsid w:val="00996073"/>
    <w:rsid w:val="009A4A94"/>
    <w:rsid w:val="009A4B20"/>
    <w:rsid w:val="009A6A97"/>
    <w:rsid w:val="009A6AF9"/>
    <w:rsid w:val="009B0463"/>
    <w:rsid w:val="009B41C6"/>
    <w:rsid w:val="009B7916"/>
    <w:rsid w:val="009C147A"/>
    <w:rsid w:val="009C15FA"/>
    <w:rsid w:val="009C4564"/>
    <w:rsid w:val="009D0CCD"/>
    <w:rsid w:val="009D24DC"/>
    <w:rsid w:val="009D2F27"/>
    <w:rsid w:val="009D7E2D"/>
    <w:rsid w:val="009E18A7"/>
    <w:rsid w:val="009E2B87"/>
    <w:rsid w:val="009E50DC"/>
    <w:rsid w:val="009E6171"/>
    <w:rsid w:val="009F47ED"/>
    <w:rsid w:val="009F7903"/>
    <w:rsid w:val="00A02281"/>
    <w:rsid w:val="00A02338"/>
    <w:rsid w:val="00A06CB4"/>
    <w:rsid w:val="00A1701F"/>
    <w:rsid w:val="00A171FC"/>
    <w:rsid w:val="00A20B02"/>
    <w:rsid w:val="00A30D46"/>
    <w:rsid w:val="00A415A2"/>
    <w:rsid w:val="00A527A6"/>
    <w:rsid w:val="00A60CDE"/>
    <w:rsid w:val="00A62991"/>
    <w:rsid w:val="00A637F8"/>
    <w:rsid w:val="00A64BEA"/>
    <w:rsid w:val="00A702A7"/>
    <w:rsid w:val="00A71A30"/>
    <w:rsid w:val="00A7225F"/>
    <w:rsid w:val="00A738CA"/>
    <w:rsid w:val="00A74792"/>
    <w:rsid w:val="00A74996"/>
    <w:rsid w:val="00A82BBB"/>
    <w:rsid w:val="00A910A7"/>
    <w:rsid w:val="00AA67EE"/>
    <w:rsid w:val="00AA799F"/>
    <w:rsid w:val="00AB3629"/>
    <w:rsid w:val="00AB644F"/>
    <w:rsid w:val="00AB6FD6"/>
    <w:rsid w:val="00AC1143"/>
    <w:rsid w:val="00AC415D"/>
    <w:rsid w:val="00AC429F"/>
    <w:rsid w:val="00AD02EC"/>
    <w:rsid w:val="00AD45FD"/>
    <w:rsid w:val="00AD4D46"/>
    <w:rsid w:val="00AD5BB2"/>
    <w:rsid w:val="00AE01AA"/>
    <w:rsid w:val="00AE1020"/>
    <w:rsid w:val="00AE28D1"/>
    <w:rsid w:val="00AE6287"/>
    <w:rsid w:val="00AE63CA"/>
    <w:rsid w:val="00AF2150"/>
    <w:rsid w:val="00AF2612"/>
    <w:rsid w:val="00AF405E"/>
    <w:rsid w:val="00B048F9"/>
    <w:rsid w:val="00B052DA"/>
    <w:rsid w:val="00B05E6C"/>
    <w:rsid w:val="00B06A50"/>
    <w:rsid w:val="00B07BE3"/>
    <w:rsid w:val="00B10697"/>
    <w:rsid w:val="00B15CA7"/>
    <w:rsid w:val="00B23887"/>
    <w:rsid w:val="00B23A35"/>
    <w:rsid w:val="00B259D9"/>
    <w:rsid w:val="00B2605F"/>
    <w:rsid w:val="00B30702"/>
    <w:rsid w:val="00B32312"/>
    <w:rsid w:val="00B335F2"/>
    <w:rsid w:val="00B42CCF"/>
    <w:rsid w:val="00B44C18"/>
    <w:rsid w:val="00B511A7"/>
    <w:rsid w:val="00B63B8D"/>
    <w:rsid w:val="00B63E74"/>
    <w:rsid w:val="00B65A58"/>
    <w:rsid w:val="00B66CF0"/>
    <w:rsid w:val="00B721B7"/>
    <w:rsid w:val="00B73F41"/>
    <w:rsid w:val="00B75D1E"/>
    <w:rsid w:val="00B76A17"/>
    <w:rsid w:val="00B81604"/>
    <w:rsid w:val="00B8215B"/>
    <w:rsid w:val="00B853EF"/>
    <w:rsid w:val="00B86040"/>
    <w:rsid w:val="00B96B02"/>
    <w:rsid w:val="00BA2F96"/>
    <w:rsid w:val="00BB0AC2"/>
    <w:rsid w:val="00BB1070"/>
    <w:rsid w:val="00BB4F23"/>
    <w:rsid w:val="00BB58B8"/>
    <w:rsid w:val="00BB75DF"/>
    <w:rsid w:val="00BC219F"/>
    <w:rsid w:val="00BC2D11"/>
    <w:rsid w:val="00BC4663"/>
    <w:rsid w:val="00BC5AB0"/>
    <w:rsid w:val="00BD44F1"/>
    <w:rsid w:val="00BD554F"/>
    <w:rsid w:val="00BD60A6"/>
    <w:rsid w:val="00BE1CED"/>
    <w:rsid w:val="00BE50C2"/>
    <w:rsid w:val="00BF7585"/>
    <w:rsid w:val="00C02B5B"/>
    <w:rsid w:val="00C07EAA"/>
    <w:rsid w:val="00C17001"/>
    <w:rsid w:val="00C2449A"/>
    <w:rsid w:val="00C30174"/>
    <w:rsid w:val="00C41C08"/>
    <w:rsid w:val="00C425AD"/>
    <w:rsid w:val="00C43772"/>
    <w:rsid w:val="00C475B7"/>
    <w:rsid w:val="00C53A86"/>
    <w:rsid w:val="00C55B34"/>
    <w:rsid w:val="00C6386C"/>
    <w:rsid w:val="00C748D3"/>
    <w:rsid w:val="00C76382"/>
    <w:rsid w:val="00C77943"/>
    <w:rsid w:val="00C91808"/>
    <w:rsid w:val="00C96B63"/>
    <w:rsid w:val="00CA186F"/>
    <w:rsid w:val="00CA3740"/>
    <w:rsid w:val="00CB0676"/>
    <w:rsid w:val="00CB1EC5"/>
    <w:rsid w:val="00CB5E7F"/>
    <w:rsid w:val="00CB5E84"/>
    <w:rsid w:val="00CC0771"/>
    <w:rsid w:val="00CC13C0"/>
    <w:rsid w:val="00CC77B6"/>
    <w:rsid w:val="00CC7A44"/>
    <w:rsid w:val="00CD12DC"/>
    <w:rsid w:val="00CD1A0A"/>
    <w:rsid w:val="00CD2E45"/>
    <w:rsid w:val="00CE04DD"/>
    <w:rsid w:val="00CE34A8"/>
    <w:rsid w:val="00CF2535"/>
    <w:rsid w:val="00CF32FA"/>
    <w:rsid w:val="00CF5A5C"/>
    <w:rsid w:val="00CF5BEA"/>
    <w:rsid w:val="00CF7344"/>
    <w:rsid w:val="00CF7A0B"/>
    <w:rsid w:val="00D03014"/>
    <w:rsid w:val="00D03CAE"/>
    <w:rsid w:val="00D045A8"/>
    <w:rsid w:val="00D04CFD"/>
    <w:rsid w:val="00D1522F"/>
    <w:rsid w:val="00D15CE2"/>
    <w:rsid w:val="00D1708F"/>
    <w:rsid w:val="00D17A1A"/>
    <w:rsid w:val="00D32DDB"/>
    <w:rsid w:val="00D44022"/>
    <w:rsid w:val="00D4670A"/>
    <w:rsid w:val="00D50489"/>
    <w:rsid w:val="00D510E3"/>
    <w:rsid w:val="00D52E27"/>
    <w:rsid w:val="00D54882"/>
    <w:rsid w:val="00D61EDF"/>
    <w:rsid w:val="00D633CE"/>
    <w:rsid w:val="00D66153"/>
    <w:rsid w:val="00D711D8"/>
    <w:rsid w:val="00D72AD6"/>
    <w:rsid w:val="00D75AA6"/>
    <w:rsid w:val="00D909BF"/>
    <w:rsid w:val="00DA047F"/>
    <w:rsid w:val="00DB0F0C"/>
    <w:rsid w:val="00DB21B8"/>
    <w:rsid w:val="00DB531D"/>
    <w:rsid w:val="00DB5E17"/>
    <w:rsid w:val="00DC1156"/>
    <w:rsid w:val="00DC2CCA"/>
    <w:rsid w:val="00DD72D8"/>
    <w:rsid w:val="00DD759A"/>
    <w:rsid w:val="00DF253C"/>
    <w:rsid w:val="00E019B3"/>
    <w:rsid w:val="00E02CB0"/>
    <w:rsid w:val="00E06C2F"/>
    <w:rsid w:val="00E11079"/>
    <w:rsid w:val="00E15EB5"/>
    <w:rsid w:val="00E175E0"/>
    <w:rsid w:val="00E23FEF"/>
    <w:rsid w:val="00E26BC9"/>
    <w:rsid w:val="00E33860"/>
    <w:rsid w:val="00E344DF"/>
    <w:rsid w:val="00E36EFA"/>
    <w:rsid w:val="00E4052E"/>
    <w:rsid w:val="00E465FF"/>
    <w:rsid w:val="00E5175E"/>
    <w:rsid w:val="00E553A0"/>
    <w:rsid w:val="00E60698"/>
    <w:rsid w:val="00E61D64"/>
    <w:rsid w:val="00E65B47"/>
    <w:rsid w:val="00E75468"/>
    <w:rsid w:val="00E822A0"/>
    <w:rsid w:val="00E82CF7"/>
    <w:rsid w:val="00E84A4F"/>
    <w:rsid w:val="00E8534B"/>
    <w:rsid w:val="00E8585B"/>
    <w:rsid w:val="00E91791"/>
    <w:rsid w:val="00E92D70"/>
    <w:rsid w:val="00E94471"/>
    <w:rsid w:val="00E9780B"/>
    <w:rsid w:val="00EA2504"/>
    <w:rsid w:val="00EA33A9"/>
    <w:rsid w:val="00EA4BBC"/>
    <w:rsid w:val="00EA7E56"/>
    <w:rsid w:val="00EB0D7F"/>
    <w:rsid w:val="00EB5248"/>
    <w:rsid w:val="00EC33BF"/>
    <w:rsid w:val="00EC76E2"/>
    <w:rsid w:val="00ED1D0B"/>
    <w:rsid w:val="00ED3A45"/>
    <w:rsid w:val="00ED46C7"/>
    <w:rsid w:val="00ED7419"/>
    <w:rsid w:val="00EE27A0"/>
    <w:rsid w:val="00EE3344"/>
    <w:rsid w:val="00EE3D4F"/>
    <w:rsid w:val="00EE46C4"/>
    <w:rsid w:val="00EE5CD0"/>
    <w:rsid w:val="00EE65C9"/>
    <w:rsid w:val="00EF3493"/>
    <w:rsid w:val="00EF584A"/>
    <w:rsid w:val="00EF7670"/>
    <w:rsid w:val="00F008E5"/>
    <w:rsid w:val="00F0103C"/>
    <w:rsid w:val="00F105E7"/>
    <w:rsid w:val="00F15AFF"/>
    <w:rsid w:val="00F221B5"/>
    <w:rsid w:val="00F36339"/>
    <w:rsid w:val="00F3678C"/>
    <w:rsid w:val="00F36E41"/>
    <w:rsid w:val="00F458A5"/>
    <w:rsid w:val="00F47843"/>
    <w:rsid w:val="00F53ED2"/>
    <w:rsid w:val="00F656A1"/>
    <w:rsid w:val="00F66831"/>
    <w:rsid w:val="00F66F92"/>
    <w:rsid w:val="00F678D2"/>
    <w:rsid w:val="00F70AD1"/>
    <w:rsid w:val="00F71602"/>
    <w:rsid w:val="00F769B0"/>
    <w:rsid w:val="00F77709"/>
    <w:rsid w:val="00F80D08"/>
    <w:rsid w:val="00F81AD5"/>
    <w:rsid w:val="00F828AA"/>
    <w:rsid w:val="00F90313"/>
    <w:rsid w:val="00F9375D"/>
    <w:rsid w:val="00FA322C"/>
    <w:rsid w:val="00FA7BBF"/>
    <w:rsid w:val="00FB2CD4"/>
    <w:rsid w:val="00FB4ACF"/>
    <w:rsid w:val="00FB5A66"/>
    <w:rsid w:val="00FC0F3D"/>
    <w:rsid w:val="00FC12AF"/>
    <w:rsid w:val="00FC449E"/>
    <w:rsid w:val="00FD4826"/>
    <w:rsid w:val="00FE4227"/>
    <w:rsid w:val="00FE5721"/>
    <w:rsid w:val="00FF4A32"/>
    <w:rsid w:val="00FF4F9C"/>
    <w:rsid w:val="00FF553F"/>
    <w:rsid w:val="00FF5790"/>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710C"/>
  </w:style>
  <w:style w:type="paragraph" w:styleId="Ttulo1">
    <w:name w:val="heading 1"/>
    <w:basedOn w:val="Normal"/>
    <w:next w:val="Normal"/>
    <w:link w:val="Ttulo1Char"/>
    <w:qFormat/>
    <w:rsid w:val="0070710C"/>
    <w:pPr>
      <w:keepNext/>
      <w:ind w:left="851" w:right="497"/>
      <w:outlineLvl w:val="0"/>
    </w:pPr>
    <w:rPr>
      <w:rFonts w:ascii="Arial" w:hAnsi="Arial"/>
      <w:b/>
      <w:sz w:val="28"/>
    </w:rPr>
  </w:style>
  <w:style w:type="paragraph" w:styleId="Ttulo2">
    <w:name w:val="heading 2"/>
    <w:basedOn w:val="Normal"/>
    <w:next w:val="Normal"/>
    <w:link w:val="Ttulo2Char"/>
    <w:qFormat/>
    <w:rsid w:val="0070710C"/>
    <w:pPr>
      <w:keepNext/>
      <w:jc w:val="center"/>
      <w:outlineLvl w:val="1"/>
    </w:pPr>
    <w:rPr>
      <w:rFonts w:ascii="Arial" w:hAnsi="Arial"/>
      <w:sz w:val="24"/>
    </w:rPr>
  </w:style>
  <w:style w:type="paragraph" w:styleId="Ttulo3">
    <w:name w:val="heading 3"/>
    <w:basedOn w:val="Normal"/>
    <w:next w:val="Normal"/>
    <w:link w:val="Ttulo3Char"/>
    <w:qFormat/>
    <w:rsid w:val="0070710C"/>
    <w:pPr>
      <w:keepNext/>
      <w:numPr>
        <w:numId w:val="1"/>
      </w:numPr>
      <w:outlineLvl w:val="2"/>
    </w:pPr>
    <w:rPr>
      <w:rFonts w:ascii="Arial" w:hAnsi="Arial"/>
      <w:sz w:val="24"/>
    </w:rPr>
  </w:style>
  <w:style w:type="paragraph" w:styleId="Ttulo4">
    <w:name w:val="heading 4"/>
    <w:basedOn w:val="Normal"/>
    <w:next w:val="Normal"/>
    <w:link w:val="Ttulo4Char"/>
    <w:qFormat/>
    <w:rsid w:val="0070710C"/>
    <w:pPr>
      <w:keepNext/>
      <w:outlineLvl w:val="3"/>
    </w:pPr>
    <w:rPr>
      <w:rFonts w:ascii="Arial" w:hAnsi="Arial"/>
      <w:b/>
      <w:sz w:val="24"/>
    </w:rPr>
  </w:style>
  <w:style w:type="paragraph" w:styleId="Ttulo5">
    <w:name w:val="heading 5"/>
    <w:basedOn w:val="Normal"/>
    <w:next w:val="Normal"/>
    <w:link w:val="Ttulo5Char"/>
    <w:qFormat/>
    <w:rsid w:val="0070710C"/>
    <w:pPr>
      <w:keepNext/>
      <w:outlineLvl w:val="4"/>
    </w:pPr>
    <w:rPr>
      <w:rFonts w:ascii="Arial" w:hAnsi="Arial"/>
      <w:b/>
      <w:color w:val="000000"/>
      <w:sz w:val="28"/>
    </w:rPr>
  </w:style>
  <w:style w:type="paragraph" w:styleId="Ttulo6">
    <w:name w:val="heading 6"/>
    <w:basedOn w:val="Normal"/>
    <w:next w:val="Normal"/>
    <w:link w:val="Ttulo6Char"/>
    <w:qFormat/>
    <w:rsid w:val="0070710C"/>
    <w:pPr>
      <w:keepNext/>
      <w:outlineLvl w:val="5"/>
    </w:pPr>
    <w:rPr>
      <w:b/>
      <w:sz w:val="22"/>
    </w:rPr>
  </w:style>
  <w:style w:type="paragraph" w:styleId="Ttulo7">
    <w:name w:val="heading 7"/>
    <w:basedOn w:val="Normal"/>
    <w:next w:val="Normal"/>
    <w:link w:val="Ttulo7Char"/>
    <w:qFormat/>
    <w:rsid w:val="0070710C"/>
    <w:pPr>
      <w:keepNext/>
      <w:jc w:val="center"/>
      <w:outlineLvl w:val="6"/>
    </w:pPr>
    <w:rPr>
      <w:rFonts w:ascii="Arial" w:hAnsi="Arial"/>
      <w:b/>
      <w:color w:val="000000"/>
      <w:sz w:val="22"/>
    </w:rPr>
  </w:style>
  <w:style w:type="paragraph" w:styleId="Ttulo8">
    <w:name w:val="heading 8"/>
    <w:basedOn w:val="Normal"/>
    <w:next w:val="Normal"/>
    <w:link w:val="Ttulo8Char"/>
    <w:qFormat/>
    <w:rsid w:val="0070710C"/>
    <w:pPr>
      <w:keepNext/>
      <w:jc w:val="center"/>
      <w:outlineLvl w:val="7"/>
    </w:pPr>
    <w:rPr>
      <w:rFonts w:ascii="Arial" w:hAnsi="Arial"/>
      <w:b/>
      <w:sz w:val="28"/>
    </w:rPr>
  </w:style>
  <w:style w:type="paragraph" w:styleId="Ttulo9">
    <w:name w:val="heading 9"/>
    <w:basedOn w:val="Normal"/>
    <w:next w:val="Normal"/>
    <w:link w:val="Ttulo9Char"/>
    <w:qFormat/>
    <w:rsid w:val="0070710C"/>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70710C"/>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70710C"/>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70710C"/>
    <w:pPr>
      <w:spacing w:before="120" w:after="120"/>
      <w:ind w:firstLine="1701"/>
      <w:jc w:val="both"/>
    </w:pPr>
    <w:rPr>
      <w:rFonts w:ascii="Arial" w:hAnsi="Arial"/>
      <w:sz w:val="24"/>
    </w:rPr>
  </w:style>
  <w:style w:type="character" w:styleId="Hyperlink">
    <w:name w:val="Hyperlink"/>
    <w:basedOn w:val="Fontepargpadro"/>
    <w:uiPriority w:val="99"/>
    <w:rsid w:val="0070710C"/>
    <w:rPr>
      <w:color w:val="0000FF"/>
      <w:u w:val="single"/>
    </w:rPr>
  </w:style>
  <w:style w:type="paragraph" w:styleId="Corpodetexto3">
    <w:name w:val="Body Text 3"/>
    <w:basedOn w:val="Normal"/>
    <w:link w:val="Corpodetexto3Char"/>
    <w:rsid w:val="0070710C"/>
    <w:pPr>
      <w:jc w:val="both"/>
    </w:pPr>
    <w:rPr>
      <w:rFonts w:ascii="Arial" w:hAnsi="Arial"/>
      <w:sz w:val="22"/>
    </w:rPr>
  </w:style>
  <w:style w:type="paragraph" w:styleId="Recuodecorpodetexto3">
    <w:name w:val="Body Text Indent 3"/>
    <w:basedOn w:val="Normal"/>
    <w:link w:val="Recuodecorpodetexto3Char"/>
    <w:rsid w:val="0070710C"/>
    <w:pPr>
      <w:ind w:left="567" w:hanging="567"/>
      <w:jc w:val="both"/>
    </w:pPr>
    <w:rPr>
      <w:rFonts w:ascii="Arial" w:hAnsi="Arial"/>
      <w:color w:val="000000"/>
      <w:sz w:val="22"/>
    </w:rPr>
  </w:style>
  <w:style w:type="paragraph" w:styleId="Recuodecorpodetexto">
    <w:name w:val="Body Text Indent"/>
    <w:basedOn w:val="Normal"/>
    <w:link w:val="RecuodecorpodetextoChar"/>
    <w:rsid w:val="0070710C"/>
    <w:pPr>
      <w:ind w:left="993" w:hanging="284"/>
      <w:jc w:val="both"/>
    </w:pPr>
    <w:rPr>
      <w:rFonts w:ascii="Arial" w:hAnsi="Arial"/>
    </w:rPr>
  </w:style>
  <w:style w:type="paragraph" w:customStyle="1" w:styleId="Corpodetexto21">
    <w:name w:val="Corpo de texto 21"/>
    <w:basedOn w:val="Normal"/>
    <w:rsid w:val="0070710C"/>
    <w:pPr>
      <w:ind w:left="567" w:hanging="567"/>
      <w:jc w:val="both"/>
    </w:pPr>
    <w:rPr>
      <w:rFonts w:ascii="Arial" w:hAnsi="Arial"/>
      <w:color w:val="000000"/>
    </w:rPr>
  </w:style>
  <w:style w:type="paragraph" w:customStyle="1" w:styleId="Par3">
    <w:name w:val="Par 3"/>
    <w:basedOn w:val="Par2"/>
    <w:rsid w:val="0070710C"/>
    <w:pPr>
      <w:ind w:left="1985" w:firstLine="0"/>
    </w:pPr>
    <w:rPr>
      <w:b/>
    </w:rPr>
  </w:style>
  <w:style w:type="paragraph" w:customStyle="1" w:styleId="Par2">
    <w:name w:val="Par 2"/>
    <w:basedOn w:val="Par1"/>
    <w:rsid w:val="0070710C"/>
    <w:pPr>
      <w:ind w:firstLine="1985"/>
    </w:pPr>
  </w:style>
  <w:style w:type="paragraph" w:styleId="Ttulo">
    <w:name w:val="Title"/>
    <w:basedOn w:val="Normal"/>
    <w:link w:val="TtuloChar"/>
    <w:uiPriority w:val="10"/>
    <w:qFormat/>
    <w:rsid w:val="0070710C"/>
    <w:pPr>
      <w:jc w:val="center"/>
    </w:pPr>
    <w:rPr>
      <w:rFonts w:ascii="Arial" w:hAnsi="Arial"/>
      <w:b/>
      <w:sz w:val="36"/>
    </w:rPr>
  </w:style>
  <w:style w:type="paragraph" w:styleId="Cabealho">
    <w:name w:val="header"/>
    <w:basedOn w:val="Normal"/>
    <w:link w:val="CabealhoChar"/>
    <w:uiPriority w:val="99"/>
    <w:rsid w:val="0070710C"/>
    <w:pPr>
      <w:tabs>
        <w:tab w:val="center" w:pos="4419"/>
        <w:tab w:val="right" w:pos="8838"/>
      </w:tabs>
    </w:pPr>
  </w:style>
  <w:style w:type="paragraph" w:customStyle="1" w:styleId="p1">
    <w:name w:val="p1"/>
    <w:basedOn w:val="Normal"/>
    <w:rsid w:val="0070710C"/>
    <w:pPr>
      <w:spacing w:before="120" w:after="120" w:line="360" w:lineRule="atLeast"/>
      <w:jc w:val="both"/>
    </w:pPr>
    <w:rPr>
      <w:rFonts w:ascii="Arial" w:hAnsi="Arial"/>
      <w:sz w:val="24"/>
    </w:rPr>
  </w:style>
  <w:style w:type="paragraph" w:customStyle="1" w:styleId="p2">
    <w:name w:val="p2"/>
    <w:basedOn w:val="p1"/>
    <w:rsid w:val="0070710C"/>
    <w:pPr>
      <w:spacing w:before="0" w:after="0" w:line="360" w:lineRule="auto"/>
      <w:ind w:left="1134"/>
    </w:pPr>
    <w:rPr>
      <w:i/>
    </w:rPr>
  </w:style>
  <w:style w:type="paragraph" w:customStyle="1" w:styleId="P10">
    <w:name w:val="P1"/>
    <w:basedOn w:val="Normal"/>
    <w:rsid w:val="0070710C"/>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70710C"/>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70710C"/>
    <w:pPr>
      <w:ind w:left="1710"/>
    </w:pPr>
    <w:rPr>
      <w:b w:val="0"/>
    </w:rPr>
  </w:style>
  <w:style w:type="paragraph" w:customStyle="1" w:styleId="Par4">
    <w:name w:val="Par 4"/>
    <w:basedOn w:val="Par1"/>
    <w:rsid w:val="0070710C"/>
    <w:pPr>
      <w:ind w:left="3969" w:hanging="2268"/>
    </w:pPr>
  </w:style>
  <w:style w:type="paragraph" w:customStyle="1" w:styleId="Padro">
    <w:name w:val="Padrão"/>
    <w:rsid w:val="0070710C"/>
    <w:pPr>
      <w:widowControl w:val="0"/>
    </w:pPr>
  </w:style>
  <w:style w:type="character" w:styleId="Nmerodepgina">
    <w:name w:val="page number"/>
    <w:basedOn w:val="Fontepargpadro"/>
    <w:rsid w:val="0070710C"/>
  </w:style>
  <w:style w:type="paragraph" w:styleId="Rodap">
    <w:name w:val="footer"/>
    <w:basedOn w:val="Normal"/>
    <w:link w:val="RodapChar"/>
    <w:uiPriority w:val="99"/>
    <w:rsid w:val="0070710C"/>
    <w:pPr>
      <w:tabs>
        <w:tab w:val="center" w:pos="4419"/>
        <w:tab w:val="right" w:pos="8838"/>
      </w:tabs>
    </w:pPr>
  </w:style>
  <w:style w:type="paragraph" w:customStyle="1" w:styleId="Recuodecorpodetexto21">
    <w:name w:val="Recuo de corpo de texto 21"/>
    <w:basedOn w:val="Normal"/>
    <w:rsid w:val="0070710C"/>
    <w:pPr>
      <w:ind w:left="709" w:hanging="709"/>
      <w:jc w:val="both"/>
    </w:pPr>
    <w:rPr>
      <w:rFonts w:ascii="Arial" w:hAnsi="Arial"/>
      <w:sz w:val="22"/>
    </w:rPr>
  </w:style>
  <w:style w:type="paragraph" w:styleId="Recuodecorpodetexto2">
    <w:name w:val="Body Text Indent 2"/>
    <w:basedOn w:val="Normal"/>
    <w:link w:val="Recuodecorpodetexto2Char"/>
    <w:rsid w:val="0070710C"/>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70710C"/>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uiPriority w:val="10"/>
    <w:rsid w:val="00AE1020"/>
    <w:rPr>
      <w:rFonts w:ascii="Arial" w:hAnsi="Arial"/>
      <w:b/>
      <w:sz w:val="36"/>
    </w:rPr>
  </w:style>
  <w:style w:type="character" w:customStyle="1" w:styleId="RodapChar">
    <w:name w:val="Rodapé Char"/>
    <w:basedOn w:val="Fontepargpadro"/>
    <w:link w:val="Rodap"/>
    <w:uiPriority w:val="99"/>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styleId="PargrafodaLista">
    <w:name w:val="List Paragraph"/>
    <w:basedOn w:val="Normal"/>
    <w:uiPriority w:val="34"/>
    <w:qFormat/>
    <w:rsid w:val="000F4273"/>
    <w:pPr>
      <w:ind w:left="708"/>
    </w:pPr>
  </w:style>
  <w:style w:type="paragraph" w:styleId="Textodebalo">
    <w:name w:val="Balloon Text"/>
    <w:basedOn w:val="Normal"/>
    <w:link w:val="TextodebaloChar"/>
    <w:rsid w:val="00E91791"/>
    <w:rPr>
      <w:rFonts w:ascii="Tahoma" w:hAnsi="Tahoma" w:cs="Tahoma"/>
      <w:sz w:val="16"/>
      <w:szCs w:val="16"/>
    </w:rPr>
  </w:style>
  <w:style w:type="character" w:customStyle="1" w:styleId="TextodebaloChar">
    <w:name w:val="Texto de balão Char"/>
    <w:basedOn w:val="Fontepargpadro"/>
    <w:link w:val="Textodebalo"/>
    <w:rsid w:val="00E917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inhos.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FAEA-4E53-4A4F-BD8B-F075F052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3096</Words>
  <Characters>18695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21748</CharactersWithSpaces>
  <SharedDoc>false</SharedDoc>
  <HLinks>
    <vt:vector size="6" baseType="variant">
      <vt:variant>
        <vt:i4>3342382</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cp:lastModifiedBy>franciele</cp:lastModifiedBy>
  <cp:revision>15</cp:revision>
  <cp:lastPrinted>2011-09-16T17:29:00Z</cp:lastPrinted>
  <dcterms:created xsi:type="dcterms:W3CDTF">2011-09-22T12:15:00Z</dcterms:created>
  <dcterms:modified xsi:type="dcterms:W3CDTF">2013-08-05T18:56:00Z</dcterms:modified>
</cp:coreProperties>
</file>