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8F" w:rsidRDefault="0001343D"/>
    <w:p w:rsidR="0001343D" w:rsidRPr="00711456" w:rsidRDefault="0001343D" w:rsidP="0001343D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01343D" w:rsidRPr="00711456" w:rsidRDefault="0001343D" w:rsidP="0001343D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>
        <w:rPr>
          <w:rFonts w:ascii="Arial" w:hAnsi="Arial" w:cs="Arial"/>
          <w:b/>
          <w:color w:val="2E2E2E"/>
        </w:rPr>
        <w:t>013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01343D" w:rsidRPr="00711456" w:rsidRDefault="0001343D" w:rsidP="0001343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>
        <w:rPr>
          <w:rFonts w:ascii="Arial" w:hAnsi="Arial" w:cs="Arial"/>
          <w:color w:val="2E2E2E"/>
          <w:sz w:val="24"/>
          <w:szCs w:val="24"/>
        </w:rPr>
        <w:t>013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>
        <w:rPr>
          <w:rFonts w:ascii="Arial" w:hAnsi="Arial" w:cs="Arial"/>
          <w:color w:val="2E2E2E"/>
          <w:sz w:val="24"/>
          <w:szCs w:val="24"/>
        </w:rPr>
        <w:t xml:space="preserve">ICOMCEL COMÉRCIO E REPRESENTAÇÕES LTDA., inscrita no CNPJ N.º 05.738.565/0001-94,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711456">
        <w:rPr>
          <w:rFonts w:ascii="Arial" w:hAnsi="Arial" w:cs="Arial"/>
          <w:sz w:val="24"/>
          <w:szCs w:val="24"/>
        </w:rPr>
        <w:t>R$</w:t>
      </w:r>
      <w:r>
        <w:rPr>
          <w:rFonts w:ascii="Arial" w:hAnsi="Arial" w:cs="Arial"/>
          <w:sz w:val="24"/>
          <w:szCs w:val="24"/>
        </w:rPr>
        <w:t xml:space="preserve"> 33.000,00 (trinta e três mil 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01343D" w:rsidRPr="00711456" w:rsidRDefault="0001343D" w:rsidP="0001343D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>
        <w:rPr>
          <w:rFonts w:ascii="Arial" w:hAnsi="Arial" w:cs="Arial"/>
          <w:color w:val="2E2E2E"/>
        </w:rPr>
        <w:t xml:space="preserve">22 </w:t>
      </w:r>
      <w:r w:rsidRPr="00711456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 xml:space="preserve">Julho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01343D" w:rsidRPr="00711456" w:rsidRDefault="0001343D" w:rsidP="0001343D">
      <w:pPr>
        <w:pStyle w:val="NormalWeb"/>
        <w:jc w:val="center"/>
        <w:rPr>
          <w:rFonts w:ascii="Arial" w:hAnsi="Arial" w:cs="Arial"/>
          <w:color w:val="2E2E2E"/>
        </w:rPr>
      </w:pPr>
    </w:p>
    <w:p w:rsidR="0001343D" w:rsidRPr="00354076" w:rsidRDefault="0001343D" w:rsidP="0001343D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1343D" w:rsidRPr="00354076" w:rsidRDefault="0001343D" w:rsidP="0001343D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01343D" w:rsidRDefault="0001343D"/>
    <w:sectPr w:rsidR="0001343D" w:rsidSect="00DD1A1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3D" w:rsidRDefault="0001343D" w:rsidP="0001343D">
      <w:pPr>
        <w:spacing w:after="0" w:line="240" w:lineRule="auto"/>
      </w:pPr>
      <w:r>
        <w:separator/>
      </w:r>
    </w:p>
  </w:endnote>
  <w:endnote w:type="continuationSeparator" w:id="1">
    <w:p w:rsidR="0001343D" w:rsidRDefault="0001343D" w:rsidP="0001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D" w:rsidRDefault="0001343D" w:rsidP="0001343D">
    <w:pPr>
      <w:pStyle w:val="Rodap"/>
      <w:jc w:val="center"/>
      <w:rPr>
        <w:rFonts w:ascii="Arial" w:hAnsi="Arial" w:cs="Arial"/>
        <w:spacing w:val="24"/>
        <w:sz w:val="18"/>
        <w:szCs w:val="18"/>
      </w:rPr>
    </w:pPr>
  </w:p>
  <w:p w:rsidR="0001343D" w:rsidRPr="00A21E00" w:rsidRDefault="0001343D" w:rsidP="0001343D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Rua:</w:t>
    </w:r>
    <w:r>
      <w:rPr>
        <w:rFonts w:ascii="Arial" w:hAnsi="Arial" w:cs="Arial"/>
        <w:b/>
        <w:spacing w:val="24"/>
        <w:sz w:val="18"/>
        <w:szCs w:val="18"/>
      </w:rPr>
      <w:t xml:space="preserve"> Pastor </w:t>
    </w:r>
    <w:r w:rsidRPr="00A21E00">
      <w:rPr>
        <w:rFonts w:ascii="Arial" w:hAnsi="Arial" w:cs="Arial"/>
        <w:b/>
        <w:spacing w:val="24"/>
        <w:sz w:val="18"/>
        <w:szCs w:val="18"/>
      </w:rPr>
      <w:t xml:space="preserve">Elias Abrahão, </w:t>
    </w:r>
    <w:r>
      <w:rPr>
        <w:rFonts w:ascii="Arial" w:hAnsi="Arial" w:cs="Arial"/>
        <w:b/>
        <w:spacing w:val="24"/>
        <w:sz w:val="18"/>
        <w:szCs w:val="18"/>
      </w:rPr>
      <w:t xml:space="preserve">nº </w:t>
    </w:r>
    <w:r w:rsidRPr="00A21E00">
      <w:rPr>
        <w:rFonts w:ascii="Arial" w:hAnsi="Arial" w:cs="Arial"/>
        <w:b/>
        <w:spacing w:val="24"/>
        <w:sz w:val="18"/>
        <w:szCs w:val="18"/>
      </w:rPr>
      <w:t xml:space="preserve">22 – Centro – Matinhos </w:t>
    </w:r>
    <w:r>
      <w:rPr>
        <w:rFonts w:ascii="Arial" w:hAnsi="Arial" w:cs="Arial"/>
        <w:b/>
        <w:spacing w:val="24"/>
        <w:sz w:val="18"/>
        <w:szCs w:val="18"/>
      </w:rPr>
      <w:t xml:space="preserve">- </w:t>
    </w:r>
    <w:r w:rsidRPr="00A21E00">
      <w:rPr>
        <w:rFonts w:ascii="Arial" w:hAnsi="Arial" w:cs="Arial"/>
        <w:b/>
        <w:spacing w:val="24"/>
        <w:sz w:val="18"/>
        <w:szCs w:val="18"/>
      </w:rPr>
      <w:t>Paraná - Brasil</w:t>
    </w:r>
  </w:p>
  <w:p w:rsidR="0001343D" w:rsidRPr="00A21E00" w:rsidRDefault="0001343D" w:rsidP="0001343D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Fone (41) 3971-6012</w:t>
    </w:r>
    <w:r>
      <w:rPr>
        <w:rFonts w:ascii="Arial" w:hAnsi="Arial" w:cs="Arial"/>
        <w:b/>
        <w:spacing w:val="24"/>
        <w:sz w:val="18"/>
        <w:szCs w:val="18"/>
      </w:rPr>
      <w:t xml:space="preserve">/6140 - </w:t>
    </w:r>
    <w:r w:rsidRPr="00A21E00">
      <w:rPr>
        <w:rFonts w:ascii="Arial" w:hAnsi="Arial" w:cs="Arial"/>
        <w:b/>
        <w:spacing w:val="24"/>
        <w:sz w:val="18"/>
        <w:szCs w:val="18"/>
      </w:rPr>
      <w:t>Fax (41) 3971-6013</w:t>
    </w:r>
  </w:p>
  <w:p w:rsidR="0001343D" w:rsidRPr="00A21E00" w:rsidRDefault="0001343D" w:rsidP="0001343D">
    <w:pPr>
      <w:pStyle w:val="Rodap"/>
      <w:jc w:val="center"/>
      <w:rPr>
        <w:rFonts w:ascii="Arial" w:hAnsi="Arial" w:cs="Arial"/>
        <w:b/>
        <w:spacing w:val="24"/>
        <w:sz w:val="18"/>
        <w:szCs w:val="18"/>
        <w:u w:val="single"/>
      </w:rPr>
    </w:pPr>
    <w:r w:rsidRPr="00A21E00">
      <w:rPr>
        <w:rFonts w:ascii="Arial" w:hAnsi="Arial" w:cs="Arial"/>
        <w:b/>
        <w:spacing w:val="24"/>
        <w:sz w:val="18"/>
        <w:szCs w:val="18"/>
        <w:u w:val="single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3D" w:rsidRDefault="0001343D" w:rsidP="0001343D">
      <w:pPr>
        <w:spacing w:after="0" w:line="240" w:lineRule="auto"/>
      </w:pPr>
      <w:r>
        <w:separator/>
      </w:r>
    </w:p>
  </w:footnote>
  <w:footnote w:type="continuationSeparator" w:id="1">
    <w:p w:rsidR="0001343D" w:rsidRDefault="0001343D" w:rsidP="0001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D" w:rsidRPr="0001343D" w:rsidRDefault="0001343D" w:rsidP="0001343D">
    <w:pPr>
      <w:spacing w:after="0" w:line="240" w:lineRule="auto"/>
      <w:jc w:val="center"/>
      <w:rPr>
        <w:rFonts w:ascii="Arial" w:eastAsia="Times New Roman" w:hAnsi="Arial" w:cs="Times New Roman"/>
        <w:sz w:val="36"/>
        <w:szCs w:val="36"/>
        <w:lang w:eastAsia="pt-BR"/>
      </w:rPr>
    </w:pPr>
    <w:r>
      <w:rPr>
        <w:rFonts w:ascii="Times New Roman" w:eastAsia="Times New Roman" w:hAnsi="Times New Roman" w:cs="Times New Roman"/>
        <w:noProof/>
        <w:sz w:val="40"/>
        <w:szCs w:val="40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333375</wp:posOffset>
          </wp:positionH>
          <wp:positionV relativeFrom="paragraph">
            <wp:posOffset>-51435</wp:posOffset>
          </wp:positionV>
          <wp:extent cx="541655" cy="517525"/>
          <wp:effectExtent l="19050" t="0" r="0" b="0"/>
          <wp:wrapNone/>
          <wp:docPr id="4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343D">
      <w:rPr>
        <w:rFonts w:ascii="Arial" w:eastAsia="Times New Roman" w:hAnsi="Arial" w:cs="Times New Roman"/>
        <w:sz w:val="40"/>
        <w:szCs w:val="40"/>
        <w:lang w:eastAsia="pt-BR"/>
      </w:rPr>
      <w:t xml:space="preserve">    </w:t>
    </w:r>
    <w:r>
      <w:rPr>
        <w:rFonts w:ascii="Arial" w:eastAsia="Times New Roman" w:hAnsi="Arial" w:cs="Times New Roman"/>
        <w:sz w:val="40"/>
        <w:szCs w:val="40"/>
        <w:lang w:eastAsia="pt-BR"/>
      </w:rPr>
      <w:t xml:space="preserve">          </w:t>
    </w:r>
    <w:r w:rsidRPr="0001343D">
      <w:rPr>
        <w:rFonts w:ascii="Arial" w:eastAsia="Times New Roman" w:hAnsi="Arial" w:cs="Times New Roman"/>
        <w:sz w:val="36"/>
        <w:szCs w:val="36"/>
        <w:lang w:eastAsia="pt-BR"/>
      </w:rPr>
      <w:t>PREFEITURA MUNICIPAL DE MATINHOS</w:t>
    </w:r>
  </w:p>
  <w:p w:rsidR="0001343D" w:rsidRDefault="0001343D" w:rsidP="0001343D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Times New Roman" w:hAnsi="Arial" w:cs="Times New Roman"/>
        <w:b/>
        <w:sz w:val="32"/>
        <w:szCs w:val="20"/>
        <w:lang w:eastAsia="pt-BR"/>
      </w:rPr>
      <w:t xml:space="preserve">          </w:t>
    </w:r>
    <w:r w:rsidRPr="0001343D">
      <w:rPr>
        <w:rFonts w:ascii="Arial" w:eastAsia="Times New Roman" w:hAnsi="Arial" w:cs="Times New Roman"/>
        <w:b/>
        <w:sz w:val="32"/>
        <w:szCs w:val="20"/>
        <w:lang w:eastAsia="pt-BR"/>
      </w:rPr>
      <w:t>ESTADO DO PARANÁ</w:t>
    </w:r>
  </w:p>
  <w:p w:rsidR="0001343D" w:rsidRPr="0001343D" w:rsidRDefault="0001343D" w:rsidP="000134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1343D"/>
    <w:rsid w:val="0001343D"/>
    <w:rsid w:val="007E27D8"/>
    <w:rsid w:val="00DD1A11"/>
    <w:rsid w:val="00E7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11"/>
  </w:style>
  <w:style w:type="paragraph" w:styleId="Ttulo2">
    <w:name w:val="heading 2"/>
    <w:basedOn w:val="Normal"/>
    <w:next w:val="Normal"/>
    <w:link w:val="Ttulo2Char"/>
    <w:qFormat/>
    <w:rsid w:val="0001343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343D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1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3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343D"/>
  </w:style>
  <w:style w:type="paragraph" w:styleId="Rodap">
    <w:name w:val="footer"/>
    <w:basedOn w:val="Normal"/>
    <w:link w:val="RodapChar"/>
    <w:unhideWhenUsed/>
    <w:rsid w:val="00013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3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</dc:creator>
  <cp:keywords/>
  <dc:description/>
  <cp:lastModifiedBy>Janete</cp:lastModifiedBy>
  <cp:revision>1</cp:revision>
  <cp:lastPrinted>2011-07-27T19:50:00Z</cp:lastPrinted>
  <dcterms:created xsi:type="dcterms:W3CDTF">2011-07-27T19:46:00Z</dcterms:created>
  <dcterms:modified xsi:type="dcterms:W3CDTF">2011-07-27T19:50:00Z</dcterms:modified>
</cp:coreProperties>
</file>