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GABINETE DO PREFEITO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PROCESSO N.º </w:t>
      </w:r>
      <w:r w:rsidR="00200D9B">
        <w:rPr>
          <w:rFonts w:ascii="Arial" w:hAnsi="Arial" w:cs="Arial"/>
          <w:sz w:val="24"/>
          <w:szCs w:val="24"/>
        </w:rPr>
        <w:t>2</w:t>
      </w:r>
      <w:r w:rsidR="00A20CEC">
        <w:rPr>
          <w:rFonts w:ascii="Arial" w:hAnsi="Arial" w:cs="Arial"/>
          <w:sz w:val="24"/>
          <w:szCs w:val="24"/>
        </w:rPr>
        <w:t>50</w:t>
      </w:r>
      <w:r w:rsidRPr="002534E2">
        <w:rPr>
          <w:rFonts w:ascii="Arial" w:hAnsi="Arial" w:cs="Arial"/>
          <w:sz w:val="24"/>
          <w:szCs w:val="24"/>
        </w:rPr>
        <w:t xml:space="preserve">/2011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PREFEITO MUNICIPAL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PARA: DEPARTAMENTO DE LICITAÇÕES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A20CEC">
        <w:rPr>
          <w:rFonts w:ascii="Arial" w:hAnsi="Arial" w:cs="Arial"/>
          <w:sz w:val="24"/>
          <w:szCs w:val="24"/>
        </w:rPr>
        <w:t>14</w:t>
      </w:r>
      <w:r w:rsidR="00396D8A" w:rsidRPr="002534E2">
        <w:rPr>
          <w:rFonts w:ascii="Arial" w:hAnsi="Arial" w:cs="Arial"/>
          <w:sz w:val="24"/>
          <w:szCs w:val="24"/>
        </w:rPr>
        <w:t>/</w:t>
      </w:r>
      <w:r w:rsidR="007E0CD1">
        <w:rPr>
          <w:rFonts w:ascii="Arial" w:hAnsi="Arial" w:cs="Arial"/>
          <w:sz w:val="24"/>
          <w:szCs w:val="24"/>
        </w:rPr>
        <w:t>1</w:t>
      </w:r>
      <w:r w:rsidR="00A20CEC">
        <w:rPr>
          <w:rFonts w:ascii="Arial" w:hAnsi="Arial" w:cs="Arial"/>
          <w:sz w:val="24"/>
          <w:szCs w:val="24"/>
        </w:rPr>
        <w:t>2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Autorizo o pleiteado pelo senhor Secretário Municipal de Obras e Planejamento Urbano, dentro do valor informado no processo sob n.º </w:t>
      </w:r>
      <w:r w:rsidR="00200D9B">
        <w:rPr>
          <w:rFonts w:ascii="Arial" w:hAnsi="Arial" w:cs="Arial"/>
          <w:sz w:val="24"/>
          <w:szCs w:val="24"/>
        </w:rPr>
        <w:t>2</w:t>
      </w:r>
      <w:r w:rsidR="00A20CEC">
        <w:rPr>
          <w:rFonts w:ascii="Arial" w:hAnsi="Arial" w:cs="Arial"/>
          <w:sz w:val="24"/>
          <w:szCs w:val="24"/>
        </w:rPr>
        <w:t>50</w:t>
      </w:r>
      <w:r w:rsidRPr="002534E2">
        <w:rPr>
          <w:rFonts w:ascii="Arial" w:hAnsi="Arial" w:cs="Arial"/>
          <w:sz w:val="24"/>
          <w:szCs w:val="24"/>
        </w:rPr>
        <w:t xml:space="preserve">/2011.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200D9B" w:rsidRPr="00354076" w:rsidRDefault="00200D9B" w:rsidP="00200D9B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200D9B" w:rsidRPr="00354076" w:rsidRDefault="00200D9B" w:rsidP="00200D9B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</w:t>
      </w: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200D9B" w:rsidRPr="002534E2" w:rsidRDefault="00200D9B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2B6056" w:rsidRDefault="002B6056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2B6056" w:rsidRDefault="002B6056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PROCESSO N.º </w:t>
      </w:r>
      <w:r w:rsidR="00200D9B">
        <w:rPr>
          <w:rFonts w:ascii="Arial" w:hAnsi="Arial" w:cs="Arial"/>
          <w:sz w:val="24"/>
          <w:szCs w:val="24"/>
        </w:rPr>
        <w:t>2</w:t>
      </w:r>
      <w:r w:rsidR="00A20CEC">
        <w:rPr>
          <w:rFonts w:ascii="Arial" w:hAnsi="Arial" w:cs="Arial"/>
          <w:sz w:val="24"/>
          <w:szCs w:val="24"/>
        </w:rPr>
        <w:t>50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DEPARTAMENTO DE LICITAÇÕES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PARA: PROCURADORIA JURIDICA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A20CEC">
        <w:rPr>
          <w:rFonts w:ascii="Arial" w:hAnsi="Arial" w:cs="Arial"/>
          <w:sz w:val="24"/>
          <w:szCs w:val="24"/>
        </w:rPr>
        <w:t>14</w:t>
      </w:r>
      <w:r w:rsidR="00396D8A" w:rsidRPr="002534E2">
        <w:rPr>
          <w:rFonts w:ascii="Arial" w:hAnsi="Arial" w:cs="Arial"/>
          <w:sz w:val="24"/>
          <w:szCs w:val="24"/>
        </w:rPr>
        <w:t>/</w:t>
      </w:r>
      <w:r w:rsidR="007E0CD1">
        <w:rPr>
          <w:rFonts w:ascii="Arial" w:hAnsi="Arial" w:cs="Arial"/>
          <w:sz w:val="24"/>
          <w:szCs w:val="24"/>
        </w:rPr>
        <w:t>1</w:t>
      </w:r>
      <w:r w:rsidR="00A20CEC">
        <w:rPr>
          <w:rFonts w:ascii="Arial" w:hAnsi="Arial" w:cs="Arial"/>
          <w:sz w:val="24"/>
          <w:szCs w:val="24"/>
        </w:rPr>
        <w:t>2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      Conforme determinação do Exmo. </w:t>
      </w:r>
      <w:proofErr w:type="gramStart"/>
      <w:r w:rsidRPr="002534E2">
        <w:rPr>
          <w:rFonts w:ascii="Arial" w:hAnsi="Arial" w:cs="Arial"/>
          <w:sz w:val="24"/>
          <w:szCs w:val="24"/>
        </w:rPr>
        <w:t>Sr.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INEXIGIBILIDADE DE LICITAÇÃO. Desta forma, elaboramos as respectivas minutas.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Através deste, encaminho a Vossa Senhoria minuta do edital de licitação, modalidade INEXIGIBILIDADE DE LICITAÇÃO e respectiva minuta de contrato, conforme art. 25, inciso I, da Lei n.º 8.666/93 para os fins previstos no parágrafo único do art. 38 da Lei nº 8.666/93.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Atenciosamente</w:t>
      </w: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C8713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ranciele da Silva</w:t>
      </w: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8713B">
        <w:rPr>
          <w:rFonts w:ascii="Arial" w:hAnsi="Arial" w:cs="Arial"/>
          <w:sz w:val="24"/>
          <w:szCs w:val="24"/>
        </w:rPr>
        <w:t>Diretora do Departamento de Licitações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164766" w:rsidRDefault="0016476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2B6056" w:rsidRDefault="002B605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>
        <w:rPr>
          <w:rFonts w:ascii="Arial" w:hAnsi="Arial" w:cs="Arial"/>
          <w:b/>
          <w:color w:val="2E2E2E"/>
        </w:rPr>
        <w:t>____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 xml:space="preserve">AQUISIÇAO </w:t>
      </w:r>
      <w:r w:rsidR="007F62A2">
        <w:rPr>
          <w:rFonts w:ascii="Arial" w:hAnsi="Arial" w:cs="Arial"/>
          <w:b/>
          <w:color w:val="2E2E2E"/>
          <w:sz w:val="24"/>
          <w:szCs w:val="24"/>
        </w:rPr>
        <w:t xml:space="preserve">DE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200D9B">
        <w:rPr>
          <w:rFonts w:ascii="Arial" w:hAnsi="Arial" w:cs="Arial"/>
          <w:b/>
          <w:bCs/>
          <w:sz w:val="24"/>
          <w:szCs w:val="24"/>
        </w:rPr>
        <w:t>5</w:t>
      </w:r>
      <w:r w:rsidR="007E0CD1">
        <w:rPr>
          <w:rFonts w:ascii="Arial" w:hAnsi="Arial" w:cs="Arial"/>
          <w:b/>
          <w:bCs/>
          <w:sz w:val="24"/>
          <w:szCs w:val="24"/>
        </w:rPr>
        <w:t>9.</w:t>
      </w:r>
      <w:r w:rsidR="00200D9B">
        <w:rPr>
          <w:rFonts w:ascii="Arial" w:hAnsi="Arial" w:cs="Arial"/>
          <w:b/>
          <w:bCs/>
          <w:sz w:val="24"/>
          <w:szCs w:val="24"/>
        </w:rPr>
        <w:t>700</w:t>
      </w:r>
      <w:r w:rsidR="007E0CD1">
        <w:rPr>
          <w:rFonts w:ascii="Arial" w:hAnsi="Arial" w:cs="Arial"/>
          <w:b/>
          <w:bCs/>
          <w:sz w:val="24"/>
          <w:szCs w:val="24"/>
        </w:rPr>
        <w:t>,00</w:t>
      </w:r>
      <w:r w:rsidR="005B5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5B5187">
        <w:rPr>
          <w:rFonts w:ascii="Arial" w:hAnsi="Arial" w:cs="Arial"/>
          <w:b/>
          <w:sz w:val="24"/>
          <w:szCs w:val="24"/>
        </w:rPr>
        <w:t xml:space="preserve">cinqüenta </w:t>
      </w:r>
      <w:r w:rsidR="007E0CD1">
        <w:rPr>
          <w:rFonts w:ascii="Arial" w:hAnsi="Arial" w:cs="Arial"/>
          <w:b/>
          <w:sz w:val="24"/>
          <w:szCs w:val="24"/>
        </w:rPr>
        <w:t>e nove mil</w:t>
      </w:r>
      <w:r w:rsidR="005B5187">
        <w:rPr>
          <w:rFonts w:ascii="Arial" w:hAnsi="Arial" w:cs="Arial"/>
          <w:b/>
          <w:sz w:val="24"/>
          <w:szCs w:val="24"/>
        </w:rPr>
        <w:t xml:space="preserve"> e </w:t>
      </w:r>
      <w:r w:rsidR="00777D02">
        <w:rPr>
          <w:rFonts w:ascii="Arial" w:hAnsi="Arial" w:cs="Arial"/>
          <w:b/>
          <w:sz w:val="24"/>
          <w:szCs w:val="24"/>
        </w:rPr>
        <w:t>sete</w:t>
      </w:r>
      <w:r w:rsidR="005B5187">
        <w:rPr>
          <w:rFonts w:ascii="Arial" w:hAnsi="Arial" w:cs="Arial"/>
          <w:b/>
          <w:sz w:val="24"/>
          <w:szCs w:val="24"/>
        </w:rPr>
        <w:t xml:space="preserve">centos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6010E2">
        <w:rPr>
          <w:rFonts w:ascii="Arial" w:hAnsi="Arial" w:cs="Arial"/>
          <w:color w:val="2E2E2E"/>
        </w:rPr>
        <w:t>_</w:t>
      </w:r>
      <w:r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>__</w:t>
      </w:r>
      <w:r w:rsidR="006010E2">
        <w:rPr>
          <w:rFonts w:ascii="Arial" w:hAnsi="Arial" w:cs="Arial"/>
          <w:color w:val="2E2E2E"/>
        </w:rPr>
        <w:t>_</w:t>
      </w:r>
      <w:r w:rsidR="0033394B">
        <w:rPr>
          <w:rFonts w:ascii="Arial" w:hAnsi="Arial" w:cs="Arial"/>
          <w:color w:val="2E2E2E"/>
        </w:rPr>
        <w:t>_</w:t>
      </w:r>
      <w:r w:rsidR="006010E2">
        <w:rPr>
          <w:rFonts w:ascii="Arial" w:hAnsi="Arial" w:cs="Arial"/>
          <w:color w:val="2E2E2E"/>
        </w:rPr>
        <w:t>___</w:t>
      </w:r>
      <w:r>
        <w:rPr>
          <w:rFonts w:ascii="Arial" w:hAnsi="Arial" w:cs="Arial"/>
          <w:color w:val="2E2E2E"/>
        </w:rPr>
        <w:t xml:space="preserve">___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164766" w:rsidRPr="00354076" w:rsidRDefault="00164766" w:rsidP="00164766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164766" w:rsidRPr="00354076" w:rsidRDefault="00164766" w:rsidP="00164766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164766" w:rsidRPr="002534E2" w:rsidRDefault="00164766" w:rsidP="00164766">
      <w:pPr>
        <w:rPr>
          <w:rFonts w:ascii="Arial" w:hAnsi="Arial" w:cs="Arial"/>
          <w:sz w:val="24"/>
          <w:szCs w:val="24"/>
        </w:rPr>
      </w:pPr>
    </w:p>
    <w:p w:rsidR="00164766" w:rsidRPr="00711456" w:rsidRDefault="00164766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lastRenderedPageBreak/>
        <w:t>CONTRATO N.º ___/ 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PROCESSO DE INEXIGIBILIDADE N.º ___/201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584F43">
        <w:rPr>
          <w:rFonts w:ascii="Arial" w:hAnsi="Arial" w:cs="Arial"/>
          <w:b/>
          <w:bCs/>
          <w:sz w:val="22"/>
          <w:szCs w:val="22"/>
        </w:rPr>
        <w:t>2</w:t>
      </w:r>
      <w:r w:rsidR="00C25005">
        <w:rPr>
          <w:rFonts w:ascii="Arial" w:hAnsi="Arial" w:cs="Arial"/>
          <w:b/>
          <w:bCs/>
          <w:sz w:val="22"/>
          <w:szCs w:val="22"/>
        </w:rPr>
        <w:t>50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r w:rsidR="00200225" w:rsidRPr="00921CF2">
        <w:rPr>
          <w:rFonts w:ascii="Arial" w:hAnsi="Arial" w:cs="Arial"/>
          <w:sz w:val="22"/>
          <w:szCs w:val="22"/>
        </w:rPr>
        <w:t>Nácar</w:t>
      </w:r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</w:t>
      </w:r>
      <w:r w:rsidR="00584F43">
        <w:rPr>
          <w:rFonts w:ascii="Arial" w:hAnsi="Arial" w:cs="Arial"/>
          <w:sz w:val="22"/>
          <w:szCs w:val="22"/>
        </w:rPr>
        <w:t xml:space="preserve">o </w:t>
      </w:r>
      <w:r w:rsidR="00974B23" w:rsidRPr="00921CF2">
        <w:rPr>
          <w:rFonts w:ascii="Arial" w:hAnsi="Arial" w:cs="Arial"/>
          <w:sz w:val="22"/>
          <w:szCs w:val="22"/>
        </w:rPr>
        <w:t>RG</w:t>
      </w:r>
      <w:r w:rsidR="00584F43">
        <w:rPr>
          <w:rFonts w:ascii="Arial" w:hAnsi="Arial" w:cs="Arial"/>
          <w:sz w:val="22"/>
          <w:szCs w:val="22"/>
        </w:rPr>
        <w:t xml:space="preserve"> </w:t>
      </w:r>
      <w:r w:rsidR="00974B23" w:rsidRPr="00921CF2">
        <w:rPr>
          <w:rFonts w:ascii="Arial" w:hAnsi="Arial" w:cs="Arial"/>
          <w:sz w:val="22"/>
          <w:szCs w:val="22"/>
        </w:rPr>
        <w:t>n</w:t>
      </w:r>
      <w:r w:rsidR="00584F43">
        <w:rPr>
          <w:rFonts w:ascii="Arial" w:hAnsi="Arial" w:cs="Arial"/>
          <w:sz w:val="22"/>
          <w:szCs w:val="22"/>
        </w:rPr>
        <w:t>.</w:t>
      </w:r>
      <w:r w:rsidR="00974B23" w:rsidRPr="00921CF2">
        <w:rPr>
          <w:rFonts w:ascii="Arial" w:hAnsi="Arial" w:cs="Arial"/>
          <w:sz w:val="22"/>
          <w:szCs w:val="22"/>
        </w:rPr>
        <w:t xml:space="preserve">º 6.183.374-9, </w:t>
      </w:r>
      <w:r w:rsidRPr="00921CF2">
        <w:rPr>
          <w:rFonts w:ascii="Arial" w:hAnsi="Arial" w:cs="Arial"/>
          <w:bCs/>
          <w:sz w:val="22"/>
          <w:szCs w:val="22"/>
        </w:rPr>
        <w:t>e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860889" w:rsidRPr="00921CF2" w:rsidRDefault="00860889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584F43" w:rsidP="00584F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637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  <w:r w:rsidR="00396D8A"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8608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</w:t>
            </w:r>
            <w:r w:rsidR="00584F43">
              <w:rPr>
                <w:rFonts w:ascii="Arial" w:hAnsi="Arial" w:cs="Arial"/>
                <w:bCs/>
                <w:color w:val="000000"/>
              </w:rPr>
              <w:t>59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.</w:t>
            </w:r>
            <w:r w:rsidR="00584F43">
              <w:rPr>
                <w:rFonts w:ascii="Arial" w:hAnsi="Arial" w:cs="Arial"/>
                <w:bCs/>
                <w:color w:val="000000"/>
              </w:rPr>
              <w:t>700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860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R$</w:t>
            </w:r>
            <w:r w:rsidR="00860889">
              <w:rPr>
                <w:rFonts w:ascii="Arial" w:hAnsi="Arial" w:cs="Arial"/>
                <w:b/>
                <w:bCs/>
              </w:rPr>
              <w:t>5</w:t>
            </w:r>
            <w:r w:rsidR="007E0CD1" w:rsidRPr="00921CF2">
              <w:rPr>
                <w:rFonts w:ascii="Arial" w:hAnsi="Arial" w:cs="Arial"/>
                <w:b/>
                <w:bCs/>
              </w:rPr>
              <w:t>9.</w:t>
            </w:r>
            <w:r w:rsidR="00860889">
              <w:rPr>
                <w:rFonts w:ascii="Arial" w:hAnsi="Arial" w:cs="Arial"/>
                <w:b/>
                <w:bCs/>
              </w:rPr>
              <w:t>700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2B6056">
        <w:rPr>
          <w:rFonts w:ascii="Arial" w:hAnsi="Arial" w:cs="Arial"/>
          <w:sz w:val="22"/>
          <w:szCs w:val="22"/>
        </w:rPr>
        <w:t>11 - SECRETARIA</w:t>
      </w:r>
      <w:proofErr w:type="gramEnd"/>
      <w:r w:rsidRPr="002B6056">
        <w:rPr>
          <w:rFonts w:ascii="Arial" w:hAnsi="Arial" w:cs="Arial"/>
          <w:sz w:val="22"/>
          <w:szCs w:val="22"/>
        </w:rPr>
        <w:t xml:space="preserve"> MUNICIPAL DE OBRAS E PLANEJAMENTO URBANO </w:t>
      </w:r>
      <w:r w:rsidRPr="002B6056">
        <w:rPr>
          <w:rFonts w:ascii="Arial" w:hAnsi="Arial" w:cs="Arial"/>
          <w:bCs/>
          <w:sz w:val="22"/>
          <w:szCs w:val="22"/>
        </w:rPr>
        <w:t xml:space="preserve"> 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2B6056">
        <w:rPr>
          <w:rFonts w:ascii="Arial" w:hAnsi="Arial" w:cs="Arial"/>
          <w:bCs/>
          <w:sz w:val="22"/>
          <w:szCs w:val="22"/>
        </w:rPr>
        <w:t>11.01 - GABINETE</w:t>
      </w:r>
      <w:proofErr w:type="gramEnd"/>
      <w:r w:rsidRPr="002B6056">
        <w:rPr>
          <w:rFonts w:ascii="Arial" w:hAnsi="Arial" w:cs="Arial"/>
          <w:bCs/>
          <w:sz w:val="22"/>
          <w:szCs w:val="22"/>
        </w:rPr>
        <w:t xml:space="preserve"> DO SECRETÁRIO</w:t>
      </w:r>
      <w:r w:rsidR="002B6056" w:rsidRPr="002B6056">
        <w:rPr>
          <w:rFonts w:ascii="Arial" w:hAnsi="Arial" w:cs="Arial"/>
          <w:bCs/>
          <w:sz w:val="22"/>
          <w:szCs w:val="22"/>
        </w:rPr>
        <w:t xml:space="preserve"> 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2B6056">
        <w:rPr>
          <w:rFonts w:ascii="Arial" w:hAnsi="Arial" w:cs="Arial"/>
          <w:bCs/>
          <w:sz w:val="22"/>
          <w:szCs w:val="22"/>
        </w:rPr>
        <w:t>15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451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0452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2</w:t>
      </w:r>
      <w:r w:rsidR="004D69FF" w:rsidRPr="002B6056">
        <w:rPr>
          <w:rFonts w:ascii="Arial" w:hAnsi="Arial" w:cs="Arial"/>
          <w:bCs/>
          <w:sz w:val="22"/>
          <w:szCs w:val="22"/>
        </w:rPr>
        <w:t>102</w:t>
      </w:r>
      <w:proofErr w:type="gramStart"/>
      <w:r w:rsidRPr="002B6056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4D69FF" w:rsidRPr="002B6056">
        <w:rPr>
          <w:rFonts w:ascii="Arial" w:hAnsi="Arial" w:cs="Arial"/>
          <w:bCs/>
          <w:sz w:val="22"/>
          <w:szCs w:val="22"/>
        </w:rPr>
        <w:t>RECUPERAÇÃO DE VIAS URBANAS</w:t>
      </w:r>
      <w:r w:rsidR="002B6056" w:rsidRPr="002B6056">
        <w:rPr>
          <w:rFonts w:ascii="Arial" w:hAnsi="Arial" w:cs="Arial"/>
          <w:bCs/>
          <w:sz w:val="22"/>
          <w:szCs w:val="22"/>
        </w:rPr>
        <w:t xml:space="preserve">  </w:t>
      </w:r>
    </w:p>
    <w:p w:rsidR="004D69FF" w:rsidRPr="002B6056" w:rsidRDefault="004D69FF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2B6056">
        <w:rPr>
          <w:rFonts w:ascii="Arial" w:hAnsi="Arial" w:cs="Arial"/>
          <w:bCs/>
          <w:sz w:val="22"/>
          <w:szCs w:val="22"/>
        </w:rPr>
        <w:lastRenderedPageBreak/>
        <w:t>15.451.0452.2028 MANUTENÇÃO DAS ATIVIDADES DA SECRETARIA</w:t>
      </w:r>
    </w:p>
    <w:p w:rsidR="00396D8A" w:rsidRPr="002B6056" w:rsidRDefault="00637922" w:rsidP="002B6056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2B6056">
        <w:rPr>
          <w:rFonts w:ascii="Arial" w:hAnsi="Arial" w:cs="Arial"/>
          <w:bCs/>
          <w:szCs w:val="22"/>
        </w:rPr>
        <w:t>33.90.30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– MATERIAL DE CONSUMO</w:t>
      </w:r>
      <w:proofErr w:type="gramStart"/>
      <w:r w:rsidRPr="002B6056">
        <w:rPr>
          <w:rFonts w:ascii="Arial" w:hAnsi="Arial" w:cs="Arial"/>
          <w:bCs/>
          <w:szCs w:val="22"/>
        </w:rPr>
        <w:t xml:space="preserve">  </w:t>
      </w:r>
      <w:proofErr w:type="gramEnd"/>
      <w:r w:rsidRPr="002B6056">
        <w:rPr>
          <w:rFonts w:ascii="Arial" w:hAnsi="Arial" w:cs="Arial"/>
          <w:bCs/>
          <w:szCs w:val="22"/>
        </w:rPr>
        <w:t>R</w:t>
      </w:r>
      <w:r w:rsidR="00860889" w:rsidRPr="002B6056">
        <w:rPr>
          <w:rFonts w:ascii="Arial" w:hAnsi="Arial" w:cs="Arial"/>
          <w:bCs/>
          <w:szCs w:val="22"/>
        </w:rPr>
        <w:t>ed</w:t>
      </w:r>
      <w:r w:rsidRPr="002B6056">
        <w:rPr>
          <w:rFonts w:ascii="Arial" w:hAnsi="Arial" w:cs="Arial"/>
          <w:bCs/>
          <w:szCs w:val="22"/>
        </w:rPr>
        <w:t>.</w:t>
      </w:r>
      <w:r w:rsidR="004D69FF" w:rsidRPr="002B6056">
        <w:rPr>
          <w:rFonts w:ascii="Arial" w:hAnsi="Arial" w:cs="Arial"/>
          <w:bCs/>
          <w:szCs w:val="22"/>
        </w:rPr>
        <w:t>: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580</w:t>
      </w:r>
      <w:r w:rsidR="004D69FF" w:rsidRPr="002B6056">
        <w:rPr>
          <w:rFonts w:ascii="Arial" w:hAnsi="Arial" w:cs="Arial"/>
          <w:bCs/>
          <w:szCs w:val="22"/>
        </w:rPr>
        <w:t xml:space="preserve">, 590 e 599, </w:t>
      </w:r>
      <w:proofErr w:type="spellStart"/>
      <w:r w:rsidR="004D69FF" w:rsidRPr="002B6056">
        <w:rPr>
          <w:rFonts w:ascii="Arial" w:hAnsi="Arial" w:cs="Arial"/>
          <w:bCs/>
          <w:szCs w:val="22"/>
        </w:rPr>
        <w:t>Desd</w:t>
      </w:r>
      <w:proofErr w:type="spellEnd"/>
      <w:r w:rsidR="004D69FF" w:rsidRPr="002B6056">
        <w:rPr>
          <w:rFonts w:ascii="Arial" w:hAnsi="Arial" w:cs="Arial"/>
          <w:bCs/>
          <w:szCs w:val="22"/>
        </w:rPr>
        <w:t>. Red.: 589, 850 e 841</w:t>
      </w:r>
      <w:proofErr w:type="gramStart"/>
      <w:r w:rsidR="002B6056" w:rsidRPr="002B6056">
        <w:rPr>
          <w:rFonts w:ascii="Arial" w:hAnsi="Arial" w:cs="Arial"/>
          <w:bCs/>
          <w:szCs w:val="22"/>
        </w:rPr>
        <w:t xml:space="preserve">  </w:t>
      </w:r>
      <w:proofErr w:type="gramEnd"/>
      <w:r w:rsidRPr="002B6056">
        <w:rPr>
          <w:rFonts w:ascii="Arial" w:hAnsi="Arial" w:cs="Arial"/>
          <w:bCs/>
          <w:szCs w:val="22"/>
        </w:rPr>
        <w:t>F</w:t>
      </w:r>
      <w:r w:rsidR="00860889" w:rsidRPr="002B6056">
        <w:rPr>
          <w:rFonts w:ascii="Arial" w:hAnsi="Arial" w:cs="Arial"/>
          <w:bCs/>
          <w:szCs w:val="22"/>
        </w:rPr>
        <w:t>onte</w:t>
      </w:r>
      <w:r w:rsidR="004D69FF" w:rsidRPr="002B6056">
        <w:rPr>
          <w:rFonts w:ascii="Arial" w:hAnsi="Arial" w:cs="Arial"/>
          <w:bCs/>
          <w:szCs w:val="22"/>
        </w:rPr>
        <w:t>: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01000</w:t>
      </w:r>
      <w:r w:rsidR="004D69FF" w:rsidRPr="002B6056">
        <w:rPr>
          <w:rFonts w:ascii="Arial" w:hAnsi="Arial" w:cs="Arial"/>
          <w:bCs/>
          <w:szCs w:val="22"/>
        </w:rPr>
        <w:t>, 01504 e 01512</w:t>
      </w:r>
      <w:r w:rsidR="002B6056" w:rsidRPr="002B6056">
        <w:rPr>
          <w:rFonts w:ascii="Arial" w:hAnsi="Arial" w:cs="Arial"/>
          <w:bCs/>
          <w:szCs w:val="22"/>
        </w:rPr>
        <w:t xml:space="preserve">  - </w:t>
      </w:r>
      <w:r w:rsidR="00396D8A" w:rsidRPr="002B6056">
        <w:rPr>
          <w:rFonts w:ascii="Arial" w:hAnsi="Arial" w:cs="Arial"/>
          <w:bCs/>
          <w:szCs w:val="22"/>
        </w:rPr>
        <w:t>RESERVA</w:t>
      </w:r>
      <w:r w:rsidR="004D69FF" w:rsidRPr="002B6056">
        <w:rPr>
          <w:rFonts w:ascii="Arial" w:hAnsi="Arial" w:cs="Arial"/>
          <w:bCs/>
          <w:szCs w:val="22"/>
        </w:rPr>
        <w:t>S</w:t>
      </w:r>
      <w:r w:rsidR="00396D8A" w:rsidRPr="002B6056">
        <w:rPr>
          <w:rFonts w:ascii="Arial" w:hAnsi="Arial" w:cs="Arial"/>
          <w:bCs/>
          <w:szCs w:val="22"/>
        </w:rPr>
        <w:t xml:space="preserve"> DE SALDO Nº </w:t>
      </w:r>
      <w:r w:rsidRPr="002B6056">
        <w:rPr>
          <w:rFonts w:ascii="Arial" w:hAnsi="Arial" w:cs="Arial"/>
          <w:bCs/>
          <w:szCs w:val="22"/>
        </w:rPr>
        <w:t>3</w:t>
      </w:r>
      <w:r w:rsidR="004D69FF" w:rsidRPr="002B6056">
        <w:rPr>
          <w:rFonts w:ascii="Arial" w:hAnsi="Arial" w:cs="Arial"/>
          <w:bCs/>
          <w:szCs w:val="22"/>
        </w:rPr>
        <w:t>93, 394 e 395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CA70D3">
        <w:rPr>
          <w:rFonts w:ascii="Arial" w:hAnsi="Arial" w:cs="Arial"/>
          <w:b/>
          <w:bCs/>
          <w:sz w:val="22"/>
          <w:szCs w:val="22"/>
        </w:rPr>
        <w:t xml:space="preserve"> </w:t>
      </w:r>
      <w:r w:rsidR="00D0496A">
        <w:rPr>
          <w:rFonts w:ascii="Arial" w:hAnsi="Arial" w:cs="Arial"/>
          <w:b/>
          <w:bCs/>
          <w:sz w:val="22"/>
          <w:szCs w:val="22"/>
        </w:rPr>
        <w:t>5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>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</w:t>
      </w:r>
      <w:r w:rsidR="00D0496A">
        <w:rPr>
          <w:rFonts w:ascii="Arial" w:hAnsi="Arial" w:cs="Arial"/>
          <w:b/>
          <w:bCs/>
          <w:sz w:val="22"/>
          <w:szCs w:val="22"/>
        </w:rPr>
        <w:t>700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,00</w:t>
      </w:r>
      <w:r w:rsidR="00D0496A">
        <w:rPr>
          <w:rFonts w:ascii="Arial" w:hAnsi="Arial" w:cs="Arial"/>
          <w:b/>
          <w:bCs/>
          <w:sz w:val="22"/>
          <w:szCs w:val="22"/>
        </w:rPr>
        <w:t xml:space="preserve"> 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CD352E">
        <w:rPr>
          <w:rFonts w:ascii="Arial" w:hAnsi="Arial" w:cs="Arial"/>
          <w:b/>
          <w:sz w:val="22"/>
          <w:szCs w:val="22"/>
        </w:rPr>
        <w:t xml:space="preserve">cinqüenta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e nove </w:t>
      </w:r>
      <w:r w:rsidR="002534E2" w:rsidRPr="00921CF2">
        <w:rPr>
          <w:rFonts w:ascii="Arial" w:hAnsi="Arial" w:cs="Arial"/>
          <w:b/>
          <w:sz w:val="22"/>
          <w:szCs w:val="22"/>
        </w:rPr>
        <w:t>mil</w:t>
      </w:r>
      <w:r w:rsidR="00CD352E">
        <w:rPr>
          <w:rFonts w:ascii="Arial" w:hAnsi="Arial" w:cs="Arial"/>
          <w:b/>
          <w:sz w:val="22"/>
          <w:szCs w:val="22"/>
        </w:rPr>
        <w:t xml:space="preserve"> e setecentos r</w:t>
      </w:r>
      <w:r w:rsidR="002534E2" w:rsidRPr="00921CF2">
        <w:rPr>
          <w:rFonts w:ascii="Arial" w:hAnsi="Arial" w:cs="Arial"/>
          <w:b/>
          <w:sz w:val="22"/>
          <w:szCs w:val="22"/>
        </w:rPr>
        <w:t>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</w:t>
      </w:r>
      <w:r w:rsidR="00B04BB3">
        <w:rPr>
          <w:rFonts w:ascii="Arial" w:hAnsi="Arial" w:cs="Arial"/>
          <w:sz w:val="22"/>
          <w:szCs w:val="22"/>
        </w:rPr>
        <w:t xml:space="preserve">ntrega </w:t>
      </w:r>
      <w:r w:rsidRPr="00921CF2">
        <w:rPr>
          <w:rFonts w:ascii="Arial" w:hAnsi="Arial" w:cs="Arial"/>
          <w:sz w:val="22"/>
          <w:szCs w:val="22"/>
        </w:rPr>
        <w:t xml:space="preserve">em até </w:t>
      </w:r>
      <w:r w:rsidR="00B04BB3">
        <w:rPr>
          <w:rFonts w:ascii="Arial" w:hAnsi="Arial" w:cs="Arial"/>
          <w:sz w:val="22"/>
          <w:szCs w:val="22"/>
        </w:rPr>
        <w:t xml:space="preserve">05 </w:t>
      </w:r>
      <w:r w:rsidRPr="00921CF2">
        <w:rPr>
          <w:rFonts w:ascii="Arial" w:hAnsi="Arial" w:cs="Arial"/>
          <w:sz w:val="22"/>
          <w:szCs w:val="22"/>
        </w:rPr>
        <w:t>(</w:t>
      </w:r>
      <w:r w:rsidR="00B04BB3">
        <w:rPr>
          <w:rFonts w:ascii="Arial" w:hAnsi="Arial" w:cs="Arial"/>
          <w:sz w:val="22"/>
          <w:szCs w:val="22"/>
        </w:rPr>
        <w:t>cinco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B04BB3">
        <w:rPr>
          <w:rFonts w:ascii="Arial" w:hAnsi="Arial" w:cs="Arial"/>
          <w:sz w:val="22"/>
          <w:szCs w:val="22"/>
        </w:rPr>
        <w:t xml:space="preserve">dias </w:t>
      </w:r>
      <w:r w:rsidRPr="00921CF2">
        <w:rPr>
          <w:rFonts w:ascii="Arial" w:hAnsi="Arial" w:cs="Arial"/>
          <w:sz w:val="22"/>
          <w:szCs w:val="22"/>
        </w:rPr>
        <w:t>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534E2" w:rsidRPr="00921CF2">
        <w:rPr>
          <w:rFonts w:ascii="Arial" w:hAnsi="Arial" w:cs="Arial"/>
          <w:sz w:val="22"/>
          <w:szCs w:val="22"/>
        </w:rPr>
        <w:t>__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534E2" w:rsidRPr="00921CF2">
        <w:rPr>
          <w:rFonts w:ascii="Arial" w:hAnsi="Arial" w:cs="Arial"/>
          <w:sz w:val="22"/>
          <w:szCs w:val="22"/>
        </w:rPr>
        <w:t>________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2B6056" w:rsidRPr="00921CF2" w:rsidRDefault="002B6056" w:rsidP="009B53B2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B04BB3" w:rsidRPr="00EA12AA" w:rsidRDefault="00B04BB3" w:rsidP="00B04BB3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2B6056" w:rsidRPr="00EA12AA" w:rsidRDefault="002B6056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B04BB3" w:rsidRPr="00EA12AA" w:rsidRDefault="00B04BB3" w:rsidP="00B04BB3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B04BB3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2B6056" w:rsidRDefault="002B6056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4D69FF" w:rsidRPr="00EA12AA" w:rsidRDefault="004D69FF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B04BB3" w:rsidRPr="00EA12AA" w:rsidRDefault="00B04BB3" w:rsidP="00B04BB3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B04BB3" w:rsidRPr="00EA12AA" w:rsidSect="004D69FF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56" w:rsidRDefault="002B6056">
      <w:r>
        <w:separator/>
      </w:r>
    </w:p>
  </w:endnote>
  <w:endnote w:type="continuationSeparator" w:id="1">
    <w:p w:rsidR="002B6056" w:rsidRDefault="002B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6056" w:rsidRDefault="002B60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>
    <w:pPr>
      <w:pStyle w:val="Rodap"/>
      <w:framePr w:wrap="around" w:vAnchor="text" w:hAnchor="margin" w:xAlign="right" w:y="1"/>
      <w:rPr>
        <w:rStyle w:val="Nmerodepgina"/>
      </w:rPr>
    </w:pP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2B6056" w:rsidRPr="007A4ED1" w:rsidRDefault="002B6056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2B6056" w:rsidRPr="007A4ED1" w:rsidRDefault="002B60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56" w:rsidRDefault="002B6056">
      <w:r>
        <w:separator/>
      </w:r>
    </w:p>
  </w:footnote>
  <w:footnote w:type="continuationSeparator" w:id="1">
    <w:p w:rsidR="002B6056" w:rsidRDefault="002B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2B6056" w:rsidRDefault="002B6056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2B6056" w:rsidRPr="00962490" w:rsidRDefault="002B6056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225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6056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34C9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D69FF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1389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4F3C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2A2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0CEC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25005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A70D3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2CF1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DB17-E066-461A-8C5F-C599C80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8889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8</cp:revision>
  <cp:lastPrinted>2011-12-14T19:12:00Z</cp:lastPrinted>
  <dcterms:created xsi:type="dcterms:W3CDTF">2011-12-14T17:21:00Z</dcterms:created>
  <dcterms:modified xsi:type="dcterms:W3CDTF">2011-12-14T19:30:00Z</dcterms:modified>
</cp:coreProperties>
</file>