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C" w:rsidRDefault="0042156C" w:rsidP="00516E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5E3F" w:rsidRDefault="008852E5" w:rsidP="008852E5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                               </w:t>
      </w:r>
      <w:r w:rsidR="00516EC4">
        <w:rPr>
          <w:rFonts w:ascii="Arial" w:hAnsi="Arial" w:cs="Arial"/>
          <w:b/>
          <w:iCs/>
          <w:color w:val="000000"/>
          <w:sz w:val="24"/>
          <w:szCs w:val="24"/>
        </w:rPr>
        <w:t>CONTRATO N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>.</w:t>
      </w:r>
      <w:r w:rsidR="00516EC4">
        <w:rPr>
          <w:rFonts w:ascii="Arial" w:hAnsi="Arial" w:cs="Arial"/>
          <w:b/>
          <w:iCs/>
          <w:color w:val="000000"/>
          <w:sz w:val="24"/>
          <w:szCs w:val="24"/>
        </w:rPr>
        <w:t xml:space="preserve">º </w:t>
      </w:r>
      <w:r w:rsidR="00A52FD0">
        <w:rPr>
          <w:rFonts w:ascii="Arial" w:hAnsi="Arial" w:cs="Arial"/>
          <w:b/>
          <w:iCs/>
          <w:color w:val="000000"/>
          <w:sz w:val="24"/>
          <w:szCs w:val="24"/>
        </w:rPr>
        <w:t>___</w:t>
      </w:r>
      <w:r w:rsidR="00516EC4">
        <w:rPr>
          <w:rFonts w:ascii="Arial" w:hAnsi="Arial" w:cs="Arial"/>
          <w:b/>
          <w:iCs/>
          <w:color w:val="000000"/>
          <w:sz w:val="24"/>
          <w:szCs w:val="24"/>
        </w:rPr>
        <w:t>/20</w:t>
      </w:r>
      <w:r w:rsidR="00A52FD0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="000C0CEA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0C0CEA">
        <w:rPr>
          <w:rFonts w:ascii="Arial" w:hAnsi="Arial" w:cs="Arial"/>
          <w:b/>
          <w:iCs/>
          <w:color w:val="000000"/>
          <w:sz w:val="24"/>
          <w:szCs w:val="24"/>
        </w:rPr>
        <w:t>–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 xml:space="preserve"> PMM</w:t>
      </w:r>
    </w:p>
    <w:p w:rsidR="000C0CEA" w:rsidRDefault="000C0CEA" w:rsidP="00F031C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25E3F" w:rsidRDefault="00EA0BE7" w:rsidP="00F031C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PREGÃO PRESENCIAL Nº ___/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>201</w:t>
      </w:r>
      <w:r w:rsidR="000C0CEA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0C0CEA">
        <w:rPr>
          <w:rFonts w:ascii="Arial" w:hAnsi="Arial" w:cs="Arial"/>
          <w:b/>
          <w:iCs/>
          <w:color w:val="000000"/>
          <w:sz w:val="24"/>
          <w:szCs w:val="24"/>
        </w:rPr>
        <w:t>–</w:t>
      </w:r>
      <w:r w:rsidR="00025E3F">
        <w:rPr>
          <w:rFonts w:ascii="Arial" w:hAnsi="Arial" w:cs="Arial"/>
          <w:b/>
          <w:iCs/>
          <w:color w:val="000000"/>
          <w:sz w:val="24"/>
          <w:szCs w:val="24"/>
        </w:rPr>
        <w:t xml:space="preserve"> PMM</w:t>
      </w:r>
    </w:p>
    <w:p w:rsidR="000C0CEA" w:rsidRDefault="000C0CEA" w:rsidP="00F031C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516EC4" w:rsidRDefault="00EA0BE7" w:rsidP="00516EC4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PROCESSO ADMINISTRATIVO Nº</w:t>
      </w:r>
      <w:r w:rsidR="0062091E">
        <w:rPr>
          <w:rFonts w:ascii="Arial" w:hAnsi="Arial" w:cs="Arial"/>
          <w:b/>
          <w:iCs/>
          <w:color w:val="000000"/>
          <w:sz w:val="24"/>
          <w:szCs w:val="24"/>
        </w:rPr>
        <w:t xml:space="preserve"> 107</w:t>
      </w:r>
      <w:r>
        <w:rPr>
          <w:rFonts w:ascii="Arial" w:hAnsi="Arial" w:cs="Arial"/>
          <w:b/>
          <w:iCs/>
          <w:color w:val="000000"/>
          <w:sz w:val="24"/>
          <w:szCs w:val="24"/>
        </w:rPr>
        <w:t>/</w:t>
      </w:r>
      <w:r w:rsidR="00D176FE">
        <w:rPr>
          <w:rFonts w:ascii="Arial" w:hAnsi="Arial" w:cs="Arial"/>
          <w:b/>
          <w:iCs/>
          <w:color w:val="000000"/>
          <w:sz w:val="24"/>
          <w:szCs w:val="24"/>
        </w:rPr>
        <w:t>201</w:t>
      </w:r>
      <w:r w:rsidR="000C0CEA">
        <w:rPr>
          <w:rFonts w:ascii="Arial" w:hAnsi="Arial" w:cs="Arial"/>
          <w:b/>
          <w:iCs/>
          <w:color w:val="000000"/>
          <w:sz w:val="24"/>
          <w:szCs w:val="24"/>
        </w:rPr>
        <w:t>1</w:t>
      </w:r>
    </w:p>
    <w:p w:rsidR="00516EC4" w:rsidRDefault="00516EC4" w:rsidP="00516EC4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516EC4" w:rsidRDefault="00516EC4" w:rsidP="00516EC4">
      <w:pPr>
        <w:spacing w:before="120" w:after="120"/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Contrato para </w:t>
      </w:r>
      <w:r w:rsidR="00F66129">
        <w:rPr>
          <w:rFonts w:ascii="Arial" w:hAnsi="Arial" w:cs="Arial"/>
          <w:b/>
          <w:sz w:val="24"/>
          <w:szCs w:val="24"/>
        </w:rPr>
        <w:t>LOCAÇÃO DE PALCO E BOXTRUSS</w:t>
      </w:r>
      <w:r w:rsidR="00EA65D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que entre si fazem </w:t>
      </w:r>
      <w:r w:rsidR="00E311E7">
        <w:rPr>
          <w:rFonts w:ascii="Arial" w:hAnsi="Arial" w:cs="Arial"/>
          <w:b/>
          <w:sz w:val="24"/>
          <w:szCs w:val="24"/>
        </w:rPr>
        <w:t xml:space="preserve">o Município </w:t>
      </w:r>
      <w:r>
        <w:rPr>
          <w:rFonts w:ascii="Arial" w:hAnsi="Arial" w:cs="Arial"/>
          <w:b/>
          <w:sz w:val="24"/>
          <w:szCs w:val="24"/>
        </w:rPr>
        <w:t>de Matinhos e</w:t>
      </w:r>
      <w:r w:rsidR="00EA0BE7">
        <w:rPr>
          <w:rFonts w:ascii="Arial" w:hAnsi="Arial" w:cs="Arial"/>
          <w:b/>
          <w:sz w:val="24"/>
          <w:szCs w:val="24"/>
        </w:rPr>
        <w:t xml:space="preserve"> a empresa </w:t>
      </w:r>
      <w:r w:rsidR="00EA65D5">
        <w:rPr>
          <w:rFonts w:ascii="Arial" w:hAnsi="Arial" w:cs="Arial"/>
          <w:b/>
          <w:sz w:val="24"/>
          <w:szCs w:val="24"/>
        </w:rPr>
        <w:t>_____</w:t>
      </w:r>
      <w:r w:rsidR="00E311E7">
        <w:rPr>
          <w:rFonts w:ascii="Arial" w:hAnsi="Arial" w:cs="Arial"/>
          <w:b/>
          <w:sz w:val="24"/>
          <w:szCs w:val="24"/>
        </w:rPr>
        <w:t>____________</w:t>
      </w:r>
      <w:r w:rsidR="00EA65D5">
        <w:rPr>
          <w:rFonts w:ascii="Arial" w:hAnsi="Arial" w:cs="Arial"/>
          <w:b/>
          <w:sz w:val="24"/>
          <w:szCs w:val="24"/>
        </w:rPr>
        <w:t>__________</w:t>
      </w:r>
      <w:r w:rsidR="00EA0BE7">
        <w:rPr>
          <w:rFonts w:ascii="Arial" w:hAnsi="Arial" w:cs="Arial"/>
          <w:b/>
          <w:sz w:val="24"/>
          <w:szCs w:val="24"/>
        </w:rPr>
        <w:t>.</w:t>
      </w:r>
    </w:p>
    <w:p w:rsidR="0042156C" w:rsidRDefault="0042156C" w:rsidP="00516EC4">
      <w:pPr>
        <w:spacing w:before="120" w:after="120"/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516EC4" w:rsidRDefault="00516EC4" w:rsidP="00516EC4">
      <w:pPr>
        <w:spacing w:before="120" w:after="12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Pelo presente Instrumento, o </w:t>
      </w:r>
      <w:r>
        <w:rPr>
          <w:rFonts w:ascii="Arial" w:hAnsi="Arial" w:cs="Arial"/>
          <w:b/>
          <w:sz w:val="24"/>
          <w:szCs w:val="24"/>
        </w:rPr>
        <w:t>MUNICÍPIO DE MATINHOS</w:t>
      </w:r>
      <w:r>
        <w:rPr>
          <w:rFonts w:ascii="Arial" w:hAnsi="Arial" w:cs="Arial"/>
          <w:bCs/>
          <w:sz w:val="24"/>
          <w:szCs w:val="24"/>
        </w:rPr>
        <w:t xml:space="preserve">, com sede na Rua Pastor Elias </w:t>
      </w:r>
      <w:proofErr w:type="spellStart"/>
      <w:r>
        <w:rPr>
          <w:rFonts w:ascii="Arial" w:hAnsi="Arial" w:cs="Arial"/>
          <w:bCs/>
          <w:sz w:val="24"/>
          <w:szCs w:val="24"/>
        </w:rPr>
        <w:t>Abrãao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nº 22, em </w:t>
      </w:r>
      <w:proofErr w:type="spellStart"/>
      <w:r>
        <w:rPr>
          <w:rFonts w:ascii="Arial" w:hAnsi="Arial" w:cs="Arial"/>
          <w:bCs/>
          <w:sz w:val="24"/>
          <w:szCs w:val="24"/>
        </w:rPr>
        <w:t>Matinhos-Pr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neste ato representando pelo Exmº Prefeito Municipal, Sr. Eduardo Antonio Dalmora, brasileiro, portador do </w:t>
      </w:r>
      <w:proofErr w:type="spellStart"/>
      <w:r>
        <w:rPr>
          <w:rFonts w:ascii="Arial" w:hAnsi="Arial" w:cs="Arial"/>
          <w:bCs/>
          <w:sz w:val="24"/>
          <w:szCs w:val="24"/>
        </w:rPr>
        <w:t>R.G.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n.º 1.326.821-5, CPF n.º 337.613.459-68, doravante denominado simplesmente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bCs/>
          <w:sz w:val="24"/>
          <w:szCs w:val="24"/>
        </w:rPr>
        <w:t xml:space="preserve">, e a </w:t>
      </w:r>
      <w:r w:rsidR="001A260E">
        <w:rPr>
          <w:rFonts w:ascii="Arial" w:hAnsi="Arial" w:cs="Arial"/>
          <w:bCs/>
          <w:sz w:val="24"/>
          <w:szCs w:val="24"/>
        </w:rPr>
        <w:t>empresa _____________________________</w:t>
      </w:r>
      <w:r>
        <w:rPr>
          <w:rFonts w:ascii="Arial" w:hAnsi="Arial" w:cs="Arial"/>
          <w:b/>
          <w:sz w:val="24"/>
          <w:szCs w:val="24"/>
        </w:rPr>
        <w:t>,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>pessoa jurídica de direito privado, inscrita no CNPJ</w:t>
      </w:r>
      <w:r w:rsidR="001A26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 w:rsidR="001A260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º </w:t>
      </w:r>
      <w:r w:rsidR="001A260E">
        <w:rPr>
          <w:rFonts w:ascii="Arial" w:hAnsi="Arial" w:cs="Arial"/>
          <w:bCs/>
          <w:sz w:val="24"/>
          <w:szCs w:val="24"/>
        </w:rPr>
        <w:t>___________________</w:t>
      </w:r>
      <w:r>
        <w:rPr>
          <w:rFonts w:ascii="Arial" w:hAnsi="Arial" w:cs="Arial"/>
          <w:bCs/>
          <w:sz w:val="24"/>
          <w:szCs w:val="24"/>
        </w:rPr>
        <w:t xml:space="preserve">, com sede </w:t>
      </w:r>
      <w:r w:rsidR="001A260E">
        <w:rPr>
          <w:rFonts w:ascii="Arial" w:hAnsi="Arial" w:cs="Arial"/>
          <w:bCs/>
          <w:sz w:val="24"/>
          <w:szCs w:val="24"/>
        </w:rPr>
        <w:t xml:space="preserve">à </w:t>
      </w:r>
      <w:r>
        <w:rPr>
          <w:rFonts w:ascii="Arial" w:hAnsi="Arial" w:cs="Arial"/>
          <w:bCs/>
          <w:sz w:val="24"/>
          <w:szCs w:val="24"/>
        </w:rPr>
        <w:t xml:space="preserve">Rua </w:t>
      </w:r>
      <w:r w:rsidR="001A260E">
        <w:rPr>
          <w:rFonts w:ascii="Arial" w:hAnsi="Arial" w:cs="Arial"/>
          <w:bCs/>
          <w:sz w:val="24"/>
          <w:szCs w:val="24"/>
        </w:rPr>
        <w:t xml:space="preserve">_______________________________, </w:t>
      </w:r>
      <w:r>
        <w:rPr>
          <w:rFonts w:ascii="Arial" w:hAnsi="Arial" w:cs="Arial"/>
          <w:bCs/>
          <w:sz w:val="24"/>
          <w:szCs w:val="24"/>
        </w:rPr>
        <w:t xml:space="preserve">neste ato representada por seu </w:t>
      </w:r>
      <w:r w:rsidR="001A260E">
        <w:rPr>
          <w:rFonts w:ascii="Arial" w:hAnsi="Arial" w:cs="Arial"/>
          <w:bCs/>
          <w:sz w:val="24"/>
          <w:szCs w:val="24"/>
        </w:rPr>
        <w:t xml:space="preserve">representante legal </w:t>
      </w:r>
      <w:r>
        <w:rPr>
          <w:rFonts w:ascii="Arial" w:hAnsi="Arial" w:cs="Arial"/>
          <w:bCs/>
          <w:sz w:val="24"/>
          <w:szCs w:val="24"/>
        </w:rPr>
        <w:t>Sr</w:t>
      </w:r>
      <w:r w:rsidR="001A260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A260E">
        <w:rPr>
          <w:rFonts w:ascii="Arial" w:hAnsi="Arial" w:cs="Arial"/>
          <w:bCs/>
          <w:sz w:val="24"/>
          <w:szCs w:val="24"/>
        </w:rPr>
        <w:t>___________________</w:t>
      </w:r>
      <w:r>
        <w:rPr>
          <w:rFonts w:ascii="Arial" w:hAnsi="Arial" w:cs="Arial"/>
          <w:bCs/>
          <w:sz w:val="24"/>
          <w:szCs w:val="24"/>
        </w:rPr>
        <w:t xml:space="preserve">, portador do </w:t>
      </w:r>
      <w:r w:rsidR="001A260E">
        <w:rPr>
          <w:rFonts w:ascii="Arial" w:hAnsi="Arial" w:cs="Arial"/>
          <w:bCs/>
          <w:sz w:val="24"/>
          <w:szCs w:val="24"/>
        </w:rPr>
        <w:t xml:space="preserve">CPF </w:t>
      </w:r>
      <w:r>
        <w:rPr>
          <w:rFonts w:ascii="Arial" w:hAnsi="Arial" w:cs="Arial"/>
          <w:bCs/>
          <w:sz w:val="24"/>
          <w:szCs w:val="24"/>
        </w:rPr>
        <w:t>n</w:t>
      </w:r>
      <w:r w:rsidR="001A260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º</w:t>
      </w:r>
      <w:r w:rsidR="001A260E">
        <w:rPr>
          <w:rFonts w:ascii="Arial" w:hAnsi="Arial" w:cs="Arial"/>
          <w:bCs/>
          <w:sz w:val="24"/>
          <w:szCs w:val="24"/>
        </w:rPr>
        <w:t xml:space="preserve"> __________________</w:t>
      </w:r>
      <w:r>
        <w:rPr>
          <w:rFonts w:ascii="Arial" w:hAnsi="Arial" w:cs="Arial"/>
          <w:bCs/>
          <w:sz w:val="24"/>
          <w:szCs w:val="24"/>
        </w:rPr>
        <w:t xml:space="preserve">, doravante denominada simplesmente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bCs/>
          <w:sz w:val="24"/>
          <w:szCs w:val="24"/>
        </w:rPr>
        <w:t>, tem entre si justo e contratado o presente instrumento, o qual reger-se-á pelas cláusulas e condições adiante discriminadas:</w:t>
      </w:r>
    </w:p>
    <w:p w:rsidR="00EA65D5" w:rsidRDefault="00EA65D5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PRIMEIRA – DO OBJETO</w:t>
      </w:r>
    </w:p>
    <w:p w:rsidR="00560F6E" w:rsidRDefault="00560F6E" w:rsidP="0001442C">
      <w:pPr>
        <w:pStyle w:val="PargrafodaLista"/>
        <w:autoSpaceDE w:val="0"/>
        <w:autoSpaceDN w:val="0"/>
        <w:adjustRightInd w:val="0"/>
        <w:spacing w:beforeLines="60" w:afterLines="6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60F6E">
        <w:rPr>
          <w:rFonts w:ascii="Arial" w:hAnsi="Arial" w:cs="Arial"/>
          <w:sz w:val="24"/>
          <w:szCs w:val="24"/>
        </w:rPr>
        <w:t xml:space="preserve">Objeto a </w:t>
      </w:r>
      <w:r w:rsidR="00F66129">
        <w:rPr>
          <w:rFonts w:ascii="Arial" w:hAnsi="Arial" w:cs="Arial"/>
          <w:b/>
          <w:sz w:val="24"/>
          <w:szCs w:val="24"/>
        </w:rPr>
        <w:t>LOCAÇÃO DE PALCO E BOXTRUSS,</w:t>
      </w:r>
      <w:r w:rsidR="0062091E">
        <w:rPr>
          <w:rFonts w:ascii="Arial" w:hAnsi="Arial" w:cs="Arial"/>
          <w:b/>
          <w:sz w:val="24"/>
          <w:szCs w:val="24"/>
        </w:rPr>
        <w:t xml:space="preserve"> </w:t>
      </w:r>
      <w:r w:rsidRPr="00560F6E">
        <w:rPr>
          <w:rFonts w:ascii="Arial" w:hAnsi="Arial" w:cs="Arial"/>
          <w:b/>
          <w:color w:val="000000"/>
          <w:sz w:val="24"/>
          <w:szCs w:val="24"/>
        </w:rPr>
        <w:t xml:space="preserve">PARA ATENDER A SECRETARIA MUNICIPAL DE </w:t>
      </w:r>
      <w:r w:rsidR="00F66129">
        <w:rPr>
          <w:rFonts w:ascii="Arial" w:hAnsi="Arial" w:cs="Arial"/>
          <w:b/>
          <w:color w:val="000000"/>
          <w:sz w:val="24"/>
          <w:szCs w:val="24"/>
        </w:rPr>
        <w:t>TURISMO E DESENVOLVIMENTO ECONÔMICO</w:t>
      </w:r>
      <w:r w:rsidR="002864E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560F6E">
        <w:rPr>
          <w:rFonts w:ascii="Arial" w:hAnsi="Arial" w:cs="Arial"/>
          <w:color w:val="000000"/>
          <w:sz w:val="24"/>
          <w:szCs w:val="24"/>
        </w:rPr>
        <w:t xml:space="preserve">conforme </w:t>
      </w:r>
      <w:r w:rsidR="002864E3">
        <w:rPr>
          <w:rFonts w:ascii="Arial" w:hAnsi="Arial" w:cs="Arial"/>
          <w:color w:val="000000"/>
          <w:sz w:val="24"/>
          <w:szCs w:val="24"/>
        </w:rPr>
        <w:t xml:space="preserve">especificação </w:t>
      </w:r>
      <w:r w:rsidRPr="00560F6E">
        <w:rPr>
          <w:rFonts w:ascii="Arial" w:hAnsi="Arial" w:cs="Arial"/>
          <w:color w:val="000000"/>
          <w:sz w:val="24"/>
          <w:szCs w:val="24"/>
        </w:rPr>
        <w:t>abaixo</w:t>
      </w:r>
      <w:r w:rsidR="002864E3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640"/>
        <w:gridCol w:w="837"/>
        <w:gridCol w:w="760"/>
        <w:gridCol w:w="4870"/>
        <w:gridCol w:w="992"/>
        <w:gridCol w:w="1134"/>
      </w:tblGrid>
      <w:tr w:rsidR="00F66129" w:rsidTr="0062091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66129" w:rsidTr="0062091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Lote 01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66129" w:rsidTr="0062091E">
        <w:trPr>
          <w:trHeight w:val="23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unid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Locação de (01) um palco de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10m x 8 m com cobertura e fechamento, carpete novo, com pé elevado ,altura de 01 metro e 10 cm frente fechada na cor preta, escada lateral de acesso ao palco e camarim de 05m x 05m na altura do palco com cobertura, fechamento e carpete novo, com estrutura metálica para colocação de iluminação.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</w:p>
        </w:tc>
      </w:tr>
      <w:tr w:rsidR="00F66129" w:rsidRPr="00AA1B73" w:rsidTr="0062091E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TOTAL LOTE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Pr="00AA1B73" w:rsidRDefault="00F66129" w:rsidP="00F66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6129" w:rsidTr="0062091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Pr="008341A6" w:rsidRDefault="00F66129" w:rsidP="00F66129">
            <w:pPr>
              <w:rPr>
                <w:rFonts w:ascii="Arial" w:hAnsi="Arial" w:cs="Arial"/>
                <w:b/>
              </w:rPr>
            </w:pPr>
            <w:r w:rsidRPr="008341A6">
              <w:rPr>
                <w:rFonts w:ascii="Arial" w:hAnsi="Arial" w:cs="Arial"/>
                <w:b/>
              </w:rPr>
              <w:t xml:space="preserve">                                   Lote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</w:p>
        </w:tc>
      </w:tr>
      <w:tr w:rsidR="00F66129" w:rsidTr="0062091E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unid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 02 </w:t>
            </w:r>
            <w:proofErr w:type="spellStart"/>
            <w:r>
              <w:rPr>
                <w:rFonts w:ascii="Arial" w:hAnsi="Arial" w:cs="Arial"/>
              </w:rPr>
              <w:t>Boxtruss</w:t>
            </w:r>
            <w:proofErr w:type="spellEnd"/>
            <w:r>
              <w:rPr>
                <w:rFonts w:ascii="Arial" w:hAnsi="Arial" w:cs="Arial"/>
              </w:rPr>
              <w:t xml:space="preserve"> com 5 metros de altura por 7 metros de largura.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</w:p>
        </w:tc>
      </w:tr>
      <w:tr w:rsidR="00F66129" w:rsidTr="0062091E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 TOTAL LOTE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6129" w:rsidTr="0062091E">
        <w:trPr>
          <w:trHeight w:val="13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9" w:rsidRDefault="00F66129" w:rsidP="00F6612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 Obs. As estruturas deverão ser montadas na praça central de Matinhos, para as comemorações do 44º aniversário deste município, no período de 03 a 29 de junho de 2011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</w:p>
        </w:tc>
      </w:tr>
      <w:tr w:rsidR="00F66129" w:rsidTr="0062091E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9" w:rsidRDefault="00F66129" w:rsidP="00F6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129" w:rsidRDefault="00F66129" w:rsidP="00F661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129" w:rsidRDefault="00F66129" w:rsidP="00F6612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42156C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SEGUNDA – DA VIGÊNCIA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presente Contrato terá vigência </w:t>
      </w:r>
      <w:r w:rsidR="00E12715">
        <w:rPr>
          <w:rFonts w:ascii="Arial" w:hAnsi="Arial" w:cs="Arial"/>
          <w:color w:val="000000"/>
          <w:sz w:val="24"/>
          <w:szCs w:val="24"/>
        </w:rPr>
        <w:t xml:space="preserve">de </w:t>
      </w:r>
      <w:r w:rsidR="00A15B01">
        <w:rPr>
          <w:rFonts w:ascii="Arial" w:hAnsi="Arial" w:cs="Arial"/>
          <w:color w:val="000000"/>
          <w:sz w:val="24"/>
          <w:szCs w:val="24"/>
        </w:rPr>
        <w:t>90</w:t>
      </w:r>
      <w:r w:rsidR="00560F6E">
        <w:rPr>
          <w:rFonts w:ascii="Arial" w:hAnsi="Arial" w:cs="Arial"/>
          <w:color w:val="000000"/>
          <w:sz w:val="24"/>
          <w:szCs w:val="24"/>
        </w:rPr>
        <w:t>(</w:t>
      </w:r>
      <w:r w:rsidR="00A15B01">
        <w:rPr>
          <w:rFonts w:ascii="Arial" w:hAnsi="Arial" w:cs="Arial"/>
          <w:color w:val="000000"/>
          <w:sz w:val="24"/>
          <w:szCs w:val="24"/>
        </w:rPr>
        <w:t>noventa</w:t>
      </w:r>
      <w:r w:rsidR="00E12715">
        <w:rPr>
          <w:rFonts w:ascii="Arial" w:hAnsi="Arial" w:cs="Arial"/>
          <w:color w:val="000000"/>
          <w:sz w:val="24"/>
          <w:szCs w:val="24"/>
        </w:rPr>
        <w:t>)</w:t>
      </w:r>
      <w:r w:rsidR="00A15B01">
        <w:rPr>
          <w:rFonts w:ascii="Arial" w:hAnsi="Arial" w:cs="Arial"/>
          <w:color w:val="000000"/>
          <w:sz w:val="24"/>
          <w:szCs w:val="24"/>
        </w:rPr>
        <w:t xml:space="preserve"> dias</w:t>
      </w:r>
      <w:r w:rsidR="00C63E7D">
        <w:rPr>
          <w:rFonts w:ascii="Arial" w:hAnsi="Arial" w:cs="Arial"/>
          <w:color w:val="000000"/>
          <w:sz w:val="24"/>
          <w:szCs w:val="24"/>
        </w:rPr>
        <w:t>, contados a partir da assinatura do Contrato</w:t>
      </w:r>
      <w:r w:rsidR="00193983">
        <w:rPr>
          <w:rFonts w:ascii="Arial" w:hAnsi="Arial" w:cs="Arial"/>
          <w:color w:val="000000"/>
          <w:sz w:val="24"/>
          <w:szCs w:val="24"/>
        </w:rPr>
        <w:t>.</w:t>
      </w:r>
      <w:r w:rsidR="00C034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PRIMEIRO </w:t>
      </w:r>
      <w:r w:rsidR="00A15B01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5B01">
        <w:rPr>
          <w:rFonts w:ascii="Arial" w:hAnsi="Arial" w:cs="Arial"/>
          <w:color w:val="000000"/>
          <w:sz w:val="24"/>
          <w:szCs w:val="24"/>
        </w:rPr>
        <w:t>O prazo para entrega e execução do objeto em</w:t>
      </w:r>
      <w:r w:rsidR="008F0E11">
        <w:rPr>
          <w:rFonts w:ascii="Arial" w:hAnsi="Arial" w:cs="Arial"/>
          <w:color w:val="000000"/>
          <w:sz w:val="24"/>
          <w:szCs w:val="24"/>
        </w:rPr>
        <w:t xml:space="preserve"> </w:t>
      </w:r>
      <w:r w:rsidR="003C0079">
        <w:rPr>
          <w:rFonts w:ascii="Arial" w:hAnsi="Arial" w:cs="Arial"/>
          <w:color w:val="000000"/>
          <w:sz w:val="24"/>
          <w:szCs w:val="24"/>
        </w:rPr>
        <w:t xml:space="preserve">até </w:t>
      </w:r>
      <w:r w:rsidR="00A15B01">
        <w:rPr>
          <w:rFonts w:ascii="Arial" w:hAnsi="Arial" w:cs="Arial"/>
          <w:color w:val="000000"/>
          <w:sz w:val="24"/>
          <w:szCs w:val="24"/>
        </w:rPr>
        <w:t>24(vinte e quatro) horas</w:t>
      </w:r>
      <w:r w:rsidR="003C007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 </w:t>
      </w:r>
      <w:r w:rsidR="00A15B01">
        <w:rPr>
          <w:rFonts w:ascii="Arial" w:hAnsi="Arial" w:cs="Arial"/>
          <w:color w:val="000000"/>
          <w:sz w:val="24"/>
          <w:szCs w:val="24"/>
        </w:rPr>
        <w:t>Praça Central na cidade de</w:t>
      </w:r>
      <w:r w:rsidR="00E12715">
        <w:rPr>
          <w:rFonts w:ascii="Arial" w:hAnsi="Arial" w:cs="Arial"/>
          <w:color w:val="000000"/>
          <w:sz w:val="24"/>
          <w:szCs w:val="24"/>
        </w:rPr>
        <w:t xml:space="preserve"> Matinhos/Pr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O prazo de que trata o Parágrafo Primeiro poderá ser revisto nas hipóteses e forma previstas no art. 57,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Parágrafos 1º e 2º, da Lei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nº 8.666/93.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TERCEIRA - DO VALOR CONTRATUAL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="00EE70EB">
        <w:rPr>
          <w:rFonts w:ascii="Arial" w:hAnsi="Arial" w:cs="Arial"/>
          <w:color w:val="000000"/>
          <w:sz w:val="24"/>
          <w:szCs w:val="24"/>
        </w:rPr>
        <w:t xml:space="preserve">valor </w:t>
      </w:r>
      <w:r w:rsidR="00D7201A">
        <w:rPr>
          <w:rFonts w:ascii="Arial" w:hAnsi="Arial" w:cs="Arial"/>
          <w:color w:val="000000"/>
          <w:sz w:val="24"/>
          <w:szCs w:val="24"/>
        </w:rPr>
        <w:t xml:space="preserve">global </w:t>
      </w:r>
      <w:r w:rsidR="00EE70EB">
        <w:rPr>
          <w:rFonts w:ascii="Arial" w:hAnsi="Arial" w:cs="Arial"/>
          <w:color w:val="000000"/>
          <w:sz w:val="24"/>
          <w:szCs w:val="24"/>
        </w:rPr>
        <w:t xml:space="preserve">da locação </w:t>
      </w:r>
      <w:r>
        <w:rPr>
          <w:rFonts w:ascii="Arial" w:hAnsi="Arial" w:cs="Arial"/>
          <w:color w:val="000000"/>
          <w:sz w:val="24"/>
          <w:szCs w:val="24"/>
        </w:rPr>
        <w:t>é de R$</w:t>
      </w:r>
      <w:r w:rsidR="00EE70EB">
        <w:rPr>
          <w:rFonts w:ascii="Arial" w:hAnsi="Arial" w:cs="Arial"/>
          <w:color w:val="000000"/>
          <w:sz w:val="24"/>
          <w:szCs w:val="24"/>
        </w:rPr>
        <w:t xml:space="preserve">___________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EE70EB">
        <w:rPr>
          <w:rFonts w:ascii="Arial" w:hAnsi="Arial" w:cs="Arial"/>
          <w:color w:val="000000"/>
          <w:sz w:val="24"/>
          <w:szCs w:val="24"/>
        </w:rPr>
        <w:t>por extenso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E91F1C" w:rsidRDefault="00E91F1C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QUARTA – DOS DIREITOS E RESPONSABILIDADES DAS PARTES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Constituem direitos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receber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 objeto deste Contrato nas condições ajustadas e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perceber o valor pactuado na forma e prazo estabelecidos.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PRIMEIRO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Constituem obrigações 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4"/>
          <w:szCs w:val="24"/>
        </w:rPr>
        <w:t>efetuar o pagamento ajustado;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4"/>
          <w:szCs w:val="24"/>
        </w:rPr>
        <w:t xml:space="preserve">esclarecer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toda e qualquer dúvida, em tempo hábil, com relação à execução do objeto;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>
        <w:rPr>
          <w:rFonts w:ascii="Arial" w:hAnsi="Arial" w:cs="Arial"/>
          <w:color w:val="000000"/>
          <w:sz w:val="24"/>
          <w:szCs w:val="24"/>
        </w:rPr>
        <w:t xml:space="preserve">manter, sempre por escrito com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os entendimentos sobre o objeto contratado.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Constituem obrigações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4"/>
          <w:szCs w:val="24"/>
        </w:rPr>
        <w:t xml:space="preserve">entregar o objeto, de acordo com as especificações do item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do Edital do Pregão Presencial n</w:t>
      </w:r>
      <w:r w:rsidR="0019398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º</w:t>
      </w:r>
      <w:r w:rsidR="00193983">
        <w:rPr>
          <w:rFonts w:ascii="Arial" w:hAnsi="Arial" w:cs="Arial"/>
          <w:color w:val="000000"/>
          <w:sz w:val="24"/>
          <w:szCs w:val="24"/>
        </w:rPr>
        <w:t xml:space="preserve"> ___</w:t>
      </w:r>
      <w:r>
        <w:rPr>
          <w:rFonts w:ascii="Arial" w:hAnsi="Arial" w:cs="Arial"/>
          <w:color w:val="000000"/>
          <w:sz w:val="24"/>
          <w:szCs w:val="24"/>
        </w:rPr>
        <w:t>/20</w:t>
      </w:r>
      <w:r w:rsidR="00F031CD">
        <w:rPr>
          <w:rFonts w:ascii="Arial" w:hAnsi="Arial" w:cs="Arial"/>
          <w:color w:val="000000"/>
          <w:sz w:val="24"/>
          <w:szCs w:val="24"/>
        </w:rPr>
        <w:t>1</w:t>
      </w:r>
      <w:r w:rsidR="00193983">
        <w:rPr>
          <w:rFonts w:ascii="Arial" w:hAnsi="Arial" w:cs="Arial"/>
          <w:color w:val="000000"/>
          <w:sz w:val="24"/>
          <w:szCs w:val="24"/>
        </w:rPr>
        <w:t xml:space="preserve">1 – PMM </w:t>
      </w:r>
      <w:r>
        <w:rPr>
          <w:rFonts w:ascii="Arial" w:hAnsi="Arial" w:cs="Arial"/>
          <w:color w:val="000000"/>
          <w:sz w:val="24"/>
          <w:szCs w:val="24"/>
        </w:rPr>
        <w:t>e do Parágrafo Primeiro da Cláusula Segunda deste instrumento, no local estabelecido pel</w:t>
      </w:r>
      <w:r w:rsidR="00193983">
        <w:rPr>
          <w:rFonts w:ascii="Arial" w:hAnsi="Arial" w:cs="Arial"/>
          <w:color w:val="000000"/>
          <w:sz w:val="24"/>
          <w:szCs w:val="24"/>
        </w:rPr>
        <w:t>o Município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>
        <w:rPr>
          <w:rFonts w:ascii="Arial" w:hAnsi="Arial" w:cs="Arial"/>
          <w:color w:val="000000"/>
          <w:sz w:val="24"/>
          <w:szCs w:val="24"/>
        </w:rPr>
        <w:t>responsabilizar-se por todos os custos para o cumprimento da prestação obrigacional, incluindo</w:t>
      </w:r>
      <w:r w:rsidR="00A52FD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insumos, seguros, encargos sociais, tributos, transporte e outras despesas necessárias para o fornecimento do objeto do Contrato;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>
        <w:rPr>
          <w:rFonts w:ascii="Arial" w:hAnsi="Arial" w:cs="Arial"/>
          <w:color w:val="000000"/>
          <w:sz w:val="24"/>
          <w:szCs w:val="24"/>
        </w:rPr>
        <w:t>responsabilizar-se pela integral prestação contratual, inclusive quanto às obrigações decorrentes da inobservância da legislação em vigor;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r>
        <w:rPr>
          <w:rFonts w:ascii="Arial" w:hAnsi="Arial" w:cs="Arial"/>
          <w:color w:val="000000"/>
          <w:sz w:val="24"/>
          <w:szCs w:val="24"/>
        </w:rPr>
        <w:t>atender aos encargos trabalhistas;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e)</w:t>
      </w:r>
      <w:r w:rsidR="00247F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manter todas as condições exigidas para habilitação e qualificação exigidas no Edital do Pregão Presencial n</w:t>
      </w:r>
      <w:r w:rsidR="00E91F1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º </w:t>
      </w:r>
      <w:r w:rsidR="00E91F1C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/20</w:t>
      </w:r>
      <w:r w:rsidR="00E91F1C">
        <w:rPr>
          <w:rFonts w:ascii="Arial" w:hAnsi="Arial" w:cs="Arial"/>
          <w:color w:val="000000"/>
          <w:sz w:val="24"/>
          <w:szCs w:val="24"/>
        </w:rPr>
        <w:t>1</w:t>
      </w:r>
      <w:r w:rsidR="00AA0FC6">
        <w:rPr>
          <w:rFonts w:ascii="Arial" w:hAnsi="Arial" w:cs="Arial"/>
          <w:color w:val="000000"/>
          <w:sz w:val="24"/>
          <w:szCs w:val="24"/>
        </w:rPr>
        <w:t>1</w:t>
      </w:r>
      <w:r w:rsidR="00E91F1C">
        <w:rPr>
          <w:rFonts w:ascii="Arial" w:hAnsi="Arial" w:cs="Arial"/>
          <w:color w:val="000000"/>
          <w:sz w:val="24"/>
          <w:szCs w:val="24"/>
        </w:rPr>
        <w:t xml:space="preserve"> - PMM</w:t>
      </w:r>
      <w:r>
        <w:rPr>
          <w:rFonts w:ascii="Arial" w:hAnsi="Arial" w:cs="Arial"/>
          <w:color w:val="000000"/>
          <w:sz w:val="24"/>
          <w:szCs w:val="24"/>
        </w:rPr>
        <w:t>, durante a vigência do Contrato.</w:t>
      </w:r>
    </w:p>
    <w:p w:rsidR="00BA7951" w:rsidRDefault="00BA7951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QUINTA – DAS CONDIÇÕES DE PAGAMENTO</w:t>
      </w:r>
    </w:p>
    <w:p w:rsidR="0039265C" w:rsidRPr="0039265C" w:rsidRDefault="00516EC4" w:rsidP="0039265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 pagamento referente ao </w:t>
      </w:r>
      <w:r w:rsidRPr="0039265C">
        <w:rPr>
          <w:rFonts w:ascii="Arial" w:hAnsi="Arial" w:cs="Arial"/>
          <w:color w:val="000000"/>
          <w:sz w:val="24"/>
          <w:szCs w:val="24"/>
        </w:rPr>
        <w:t xml:space="preserve">presente Contrato será efetuado </w:t>
      </w:r>
      <w:r w:rsidR="00E91F1C" w:rsidRPr="0039265C">
        <w:rPr>
          <w:rFonts w:ascii="Arial" w:hAnsi="Arial" w:cs="Arial"/>
          <w:color w:val="000000"/>
          <w:sz w:val="24"/>
          <w:szCs w:val="24"/>
        </w:rPr>
        <w:t xml:space="preserve">mensalmente, em até 30 (trinta) dias </w:t>
      </w:r>
      <w:r w:rsidRPr="0039265C">
        <w:rPr>
          <w:rFonts w:ascii="Arial" w:hAnsi="Arial" w:cs="Arial"/>
          <w:color w:val="000000"/>
          <w:sz w:val="24"/>
          <w:szCs w:val="24"/>
        </w:rPr>
        <w:t>contados a partir da aprovação do respectivo processo pelo órgão competente, mediante apresentação da nota fiscal</w:t>
      </w:r>
      <w:r w:rsidR="00E91F1C" w:rsidRPr="0039265C">
        <w:rPr>
          <w:rFonts w:ascii="Arial" w:hAnsi="Arial" w:cs="Arial"/>
          <w:color w:val="000000"/>
          <w:sz w:val="24"/>
          <w:szCs w:val="24"/>
        </w:rPr>
        <w:t xml:space="preserve"> acompanhada da</w:t>
      </w:r>
      <w:r w:rsidR="0039265C">
        <w:rPr>
          <w:rFonts w:ascii="Arial" w:hAnsi="Arial" w:cs="Arial"/>
          <w:color w:val="000000"/>
          <w:sz w:val="24"/>
          <w:szCs w:val="24"/>
        </w:rPr>
        <w:t xml:space="preserve">s </w:t>
      </w:r>
      <w:r w:rsidR="0039265C" w:rsidRPr="0039265C">
        <w:rPr>
          <w:rFonts w:ascii="Arial" w:hAnsi="Arial" w:cs="Arial"/>
          <w:color w:val="000000"/>
          <w:sz w:val="24"/>
          <w:szCs w:val="24"/>
        </w:rPr>
        <w:t>Certid</w:t>
      </w:r>
      <w:r w:rsidR="0039265C">
        <w:rPr>
          <w:rFonts w:ascii="Arial" w:hAnsi="Arial" w:cs="Arial"/>
          <w:color w:val="000000"/>
          <w:sz w:val="24"/>
          <w:szCs w:val="24"/>
        </w:rPr>
        <w:t xml:space="preserve">ões </w:t>
      </w:r>
      <w:r w:rsidR="0039265C" w:rsidRPr="0039265C">
        <w:rPr>
          <w:rFonts w:ascii="Arial" w:hAnsi="Arial" w:cs="Arial"/>
          <w:color w:val="000000"/>
          <w:sz w:val="24"/>
          <w:szCs w:val="24"/>
        </w:rPr>
        <w:t>Negativa</w:t>
      </w:r>
      <w:r w:rsidR="0039265C">
        <w:rPr>
          <w:rFonts w:ascii="Arial" w:hAnsi="Arial" w:cs="Arial"/>
          <w:color w:val="000000"/>
          <w:sz w:val="24"/>
          <w:szCs w:val="24"/>
        </w:rPr>
        <w:t xml:space="preserve">s </w:t>
      </w:r>
      <w:r w:rsidR="0039265C" w:rsidRPr="0039265C">
        <w:rPr>
          <w:rFonts w:ascii="Arial" w:hAnsi="Arial" w:cs="Arial"/>
          <w:color w:val="000000"/>
          <w:sz w:val="24"/>
          <w:szCs w:val="24"/>
        </w:rPr>
        <w:t>de Débitos junto ao INSS e FGTS, atualizadas, podendo ser permitida apresentação de cópia autenticada ou via internet.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O pagamento será efetuado por meio de crédito em conta bancária da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devendo a mesma protocolar o requerimento, juntando cópia da Nota de Empenho e a Nota Fiscal, preenchida sem rasuras e devidamente certificada pelo Órgão Competente, de que o objeto foi fornecido conforme o contratado.</w:t>
      </w:r>
    </w:p>
    <w:p w:rsidR="00516EC4" w:rsidRDefault="00516EC4" w:rsidP="0001442C">
      <w:pPr>
        <w:autoSpaceDE w:val="0"/>
        <w:autoSpaceDN w:val="0"/>
        <w:adjustRightInd w:val="0"/>
        <w:spacing w:beforeLines="10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SEXTA – DO</w:t>
      </w:r>
      <w:r w:rsidR="00E44B3C">
        <w:rPr>
          <w:rFonts w:ascii="Arial" w:hAnsi="Arial" w:cs="Arial"/>
          <w:b/>
          <w:color w:val="000000"/>
          <w:sz w:val="24"/>
          <w:szCs w:val="24"/>
        </w:rPr>
        <w:t>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RECURSO</w:t>
      </w:r>
      <w:r w:rsidR="00E44B3C">
        <w:rPr>
          <w:rFonts w:ascii="Arial" w:hAnsi="Arial" w:cs="Arial"/>
          <w:b/>
          <w:color w:val="000000"/>
          <w:sz w:val="24"/>
          <w:szCs w:val="24"/>
        </w:rPr>
        <w:t>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FINANCEIRO</w:t>
      </w:r>
      <w:r w:rsidR="00E44B3C">
        <w:rPr>
          <w:rFonts w:ascii="Arial" w:hAnsi="Arial" w:cs="Arial"/>
          <w:b/>
          <w:color w:val="000000"/>
          <w:sz w:val="24"/>
          <w:szCs w:val="24"/>
        </w:rPr>
        <w:t>S</w:t>
      </w:r>
    </w:p>
    <w:p w:rsidR="0042156C" w:rsidRDefault="00516EC4" w:rsidP="00E44B3C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despesas deste Contrato correrão à conta dos recursos da dotação orçamentária</w:t>
      </w:r>
      <w:r w:rsidR="00932A3C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09. Secretaria Municipal de Turismo e Desenvolvimento Econômico</w:t>
      </w: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09.01. </w:t>
      </w:r>
      <w:proofErr w:type="gramStart"/>
      <w:r>
        <w:rPr>
          <w:rFonts w:ascii="Arial" w:hAnsi="Arial" w:cs="Arial"/>
          <w:b/>
          <w:kern w:val="2"/>
          <w:sz w:val="24"/>
          <w:szCs w:val="24"/>
        </w:rPr>
        <w:t>gabinete</w:t>
      </w:r>
      <w:proofErr w:type="gramEnd"/>
      <w:r>
        <w:rPr>
          <w:rFonts w:ascii="Arial" w:hAnsi="Arial" w:cs="Arial"/>
          <w:b/>
          <w:kern w:val="2"/>
          <w:sz w:val="24"/>
          <w:szCs w:val="24"/>
        </w:rPr>
        <w:t xml:space="preserve"> do Secretario</w:t>
      </w: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23.122.0013.2.024.33.90.39.00. Outros serviços de terceiros (486)</w:t>
      </w: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Reserva de Saldo 186</w:t>
      </w:r>
    </w:p>
    <w:p w:rsidR="00A15B01" w:rsidRDefault="00A15B01" w:rsidP="00A15B01">
      <w:pPr>
        <w:spacing w:line="0" w:lineRule="atLeast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Reserva de Saldo 185</w:t>
      </w:r>
    </w:p>
    <w:p w:rsidR="00E44B3C" w:rsidRDefault="00E44B3C" w:rsidP="00E44B3C">
      <w:pPr>
        <w:spacing w:line="0" w:lineRule="atLeast"/>
        <w:jc w:val="both"/>
        <w:rPr>
          <w:rFonts w:ascii="Arial" w:hAnsi="Arial" w:cs="Arial"/>
          <w:kern w:val="2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SÉTIMA – DAS ALTERAÇÕES CONTRATUAIS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fica obrigada a aceitar, nas mesmas condições contratuais os acréscimos ou supressões contratuais que se fizerem necessárias em até 25% (vinte e cinco por cento) do valor inicial atualizado do Contrato.</w:t>
      </w:r>
    </w:p>
    <w:p w:rsidR="008F0E11" w:rsidRDefault="008F0E11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OITAVA – DAS SANÇÕES ADMINISTRATIVAS PARA O CASO DE INADIMPLEMENTO CONTRATUAL</w:t>
      </w:r>
    </w:p>
    <w:p w:rsidR="00516EC4" w:rsidRDefault="00516EC4" w:rsidP="00932A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caso de não cumprimento do prazo de entrega do objeto, constante no</w:t>
      </w:r>
      <w:r w:rsidR="00932A3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Parágrafo Primeiro da Cláusula Segunda deste instrumento será aplicável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multa moratória de valor equivalente a 0,2% (zero vírgula dois por cento) sobre o valor total da parcela correspondente, por dia útil excedente ao respectivo prazo, limitada a 2% (dois por cento) do valor proposto.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Pela inexecução total ou parcial do presente Contrato,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, garantida a prévia defesa, poderá aplicar à contratada as sanções previstas no art. 87, da Lei nº 8.666/93 e multa correspondente a 20% (vinte por cento) sobre o valor total do contrato.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NONA – DA RESCISÃO CONTRATUAL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presente Contrato poderá ser rescindido caso ocorram quaisquer dos fatos</w:t>
      </w:r>
      <w:r w:rsidR="00932A3C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>dicados no art. 78, da Lei nº 8.666/93 e suas alterações posteriores.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PRIMEIRO: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reconhece os direitos do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, em caso de rescisão administrativa prevista no art. 77, da Lei nº 8.666/93.</w:t>
      </w:r>
    </w:p>
    <w:p w:rsidR="00516EC4" w:rsidRDefault="00516EC4" w:rsidP="0001442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SEGUNDO: - Caso ocorra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rescisão do Contrato, 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CONTRATANTE </w:t>
      </w:r>
      <w:r>
        <w:rPr>
          <w:rFonts w:ascii="Arial" w:hAnsi="Arial" w:cs="Arial"/>
          <w:color w:val="000000"/>
          <w:sz w:val="24"/>
          <w:szCs w:val="24"/>
        </w:rPr>
        <w:t xml:space="preserve">pagará à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>, apenas os valores dos materiais entregues e aceitos até a data respectiva.</w:t>
      </w:r>
    </w:p>
    <w:p w:rsidR="0042156C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- DA LEGISLAÇÃO APLICÁVEL</w:t>
      </w:r>
    </w:p>
    <w:p w:rsidR="008879B4" w:rsidRPr="008879B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presente instrumento contratual rege-se pelas disposições expressas na Lei nº 8.666, de 21.06.1993 e suas alterações posteriores, na Lei nº 8.078, de 11.09.1990 – Código de Defesa do Consumidor, no Código Civil Brasileiro, no Código Comercial Brasileiro e em outras referentes ao objeto, ainda que não explicitadas.</w:t>
      </w:r>
    </w:p>
    <w:p w:rsidR="008879B4" w:rsidRDefault="008879B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56C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PRIMEIRA - DA TRANSMISSÃO DE DOCUMENTOS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troca eventual de documentos e cartas entre 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 xml:space="preserve"> e a </w:t>
      </w:r>
      <w:r>
        <w:rPr>
          <w:rFonts w:ascii="Arial" w:hAnsi="Arial" w:cs="Arial"/>
          <w:b/>
          <w:color w:val="000000"/>
          <w:sz w:val="24"/>
          <w:szCs w:val="24"/>
        </w:rPr>
        <w:t>CONTRATADA</w:t>
      </w:r>
      <w:r>
        <w:rPr>
          <w:rFonts w:ascii="Arial" w:hAnsi="Arial" w:cs="Arial"/>
          <w:color w:val="000000"/>
          <w:sz w:val="24"/>
          <w:szCs w:val="24"/>
        </w:rPr>
        <w:t xml:space="preserve"> será feita por meio de protocolo. Nenhuma outra forma será considerada como prova de entrega de documentos ou cartas.</w:t>
      </w:r>
    </w:p>
    <w:p w:rsidR="00A52FD0" w:rsidRDefault="00A52FD0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SEGUNDA – DA PUBLICIDADE</w:t>
      </w:r>
    </w:p>
    <w:p w:rsidR="00516EC4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Uma vez firmado, o extrato do presente Contrato será publicado nos periódicos Atos Oficiais do Município, pelo </w:t>
      </w:r>
      <w:r>
        <w:rPr>
          <w:rFonts w:ascii="Arial" w:hAnsi="Arial" w:cs="Arial"/>
          <w:b/>
          <w:color w:val="000000"/>
          <w:sz w:val="24"/>
          <w:szCs w:val="24"/>
        </w:rPr>
        <w:t>CONTRATANTE</w:t>
      </w:r>
      <w:r>
        <w:rPr>
          <w:rFonts w:ascii="Arial" w:hAnsi="Arial" w:cs="Arial"/>
          <w:color w:val="000000"/>
          <w:sz w:val="24"/>
          <w:szCs w:val="24"/>
        </w:rPr>
        <w:t>, em cumprimento ao disposto no art. 61, § 1º, da Lei 8.666/93.</w:t>
      </w:r>
    </w:p>
    <w:p w:rsidR="0042156C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TERCEIRA – DO FORO</w:t>
      </w:r>
    </w:p>
    <w:p w:rsidR="00516EC4" w:rsidRPr="00932A3C" w:rsidRDefault="00516EC4" w:rsidP="00A52F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Fica eleito o foro da Comarca de Matinhos para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dirimir dúvidas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ou questões decorrentes</w:t>
      </w:r>
      <w:r w:rsidRPr="00932A3C">
        <w:rPr>
          <w:rFonts w:ascii="Arial" w:hAnsi="Arial" w:cs="Arial"/>
          <w:color w:val="000000"/>
          <w:sz w:val="24"/>
          <w:szCs w:val="24"/>
        </w:rPr>
        <w:t xml:space="preserve"> do presente Contrato. E, por estarem justas e contratadas, as partes firmam o presente termo contratual, por si e seus sucessores, em 03 (três) vias iguais e rubricadas, para todos os fins de direito, na presença de duas testemunhas.</w:t>
      </w:r>
    </w:p>
    <w:p w:rsidR="00516EC4" w:rsidRPr="00932A3C" w:rsidRDefault="00516EC4" w:rsidP="00516EC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516EC4" w:rsidRPr="00932A3C" w:rsidRDefault="00516EC4" w:rsidP="00932A3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32A3C">
        <w:rPr>
          <w:rFonts w:ascii="Arial" w:hAnsi="Arial" w:cs="Arial"/>
          <w:color w:val="000000"/>
          <w:sz w:val="24"/>
          <w:szCs w:val="24"/>
        </w:rPr>
        <w:t xml:space="preserve">Matinhos, </w:t>
      </w:r>
      <w:r w:rsidR="00932A3C">
        <w:rPr>
          <w:rFonts w:ascii="Arial" w:hAnsi="Arial" w:cs="Arial"/>
          <w:color w:val="000000"/>
          <w:sz w:val="24"/>
          <w:szCs w:val="24"/>
        </w:rPr>
        <w:t>__ de ____________</w:t>
      </w:r>
      <w:r w:rsidRPr="00932A3C">
        <w:rPr>
          <w:rFonts w:ascii="Arial" w:hAnsi="Arial" w:cs="Arial"/>
          <w:color w:val="000000"/>
          <w:sz w:val="24"/>
          <w:szCs w:val="24"/>
        </w:rPr>
        <w:t xml:space="preserve"> de 2</w:t>
      </w:r>
      <w:r w:rsidR="009E35F7" w:rsidRPr="00932A3C">
        <w:rPr>
          <w:rFonts w:ascii="Arial" w:hAnsi="Arial" w:cs="Arial"/>
          <w:color w:val="000000"/>
          <w:sz w:val="24"/>
          <w:szCs w:val="24"/>
        </w:rPr>
        <w:t>01</w:t>
      </w:r>
      <w:r w:rsidR="00E44B3C">
        <w:rPr>
          <w:rFonts w:ascii="Arial" w:hAnsi="Arial" w:cs="Arial"/>
          <w:color w:val="000000"/>
          <w:sz w:val="24"/>
          <w:szCs w:val="24"/>
        </w:rPr>
        <w:t>1</w:t>
      </w:r>
      <w:r w:rsidRPr="00932A3C">
        <w:rPr>
          <w:rFonts w:ascii="Arial" w:hAnsi="Arial" w:cs="Arial"/>
          <w:color w:val="000000"/>
          <w:sz w:val="24"/>
          <w:szCs w:val="24"/>
        </w:rPr>
        <w:t>.</w:t>
      </w:r>
    </w:p>
    <w:p w:rsidR="00516EC4" w:rsidRDefault="00516EC4" w:rsidP="00516EC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879B4" w:rsidRDefault="008879B4" w:rsidP="00516EC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879B4" w:rsidRPr="00932A3C" w:rsidRDefault="008879B4" w:rsidP="00516EC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516EC4" w:rsidRPr="006A7BC7" w:rsidRDefault="00293073" w:rsidP="008879B4">
      <w:pPr>
        <w:pStyle w:val="Recuodecorpodetexto"/>
        <w:ind w:hanging="993"/>
        <w:jc w:val="center"/>
        <w:rPr>
          <w:rFonts w:cs="Arial"/>
          <w:b/>
          <w:sz w:val="24"/>
          <w:szCs w:val="24"/>
        </w:rPr>
      </w:pPr>
      <w:r w:rsidRPr="006A7BC7">
        <w:rPr>
          <w:rFonts w:cs="Arial"/>
          <w:b/>
          <w:sz w:val="24"/>
          <w:szCs w:val="24"/>
        </w:rPr>
        <w:t>MUNICIPIO DE MATINHOS</w:t>
      </w:r>
    </w:p>
    <w:p w:rsidR="00293073" w:rsidRPr="006A7BC7" w:rsidRDefault="008879B4" w:rsidP="008879B4">
      <w:pPr>
        <w:pStyle w:val="Recuodecorpodetexto"/>
        <w:ind w:hanging="993"/>
        <w:jc w:val="center"/>
        <w:rPr>
          <w:rFonts w:cs="Arial"/>
          <w:sz w:val="24"/>
          <w:szCs w:val="24"/>
        </w:rPr>
      </w:pPr>
      <w:r w:rsidRPr="006A7BC7">
        <w:rPr>
          <w:rFonts w:cs="Arial"/>
          <w:sz w:val="24"/>
          <w:szCs w:val="24"/>
        </w:rPr>
        <w:t>Eduardo Antonio Dalmora</w:t>
      </w:r>
    </w:p>
    <w:p w:rsidR="00293073" w:rsidRPr="006A7BC7" w:rsidRDefault="00293073" w:rsidP="008879B4">
      <w:pPr>
        <w:pStyle w:val="Recuodecorpodetexto"/>
        <w:ind w:hanging="993"/>
        <w:jc w:val="center"/>
        <w:rPr>
          <w:rFonts w:cs="Arial"/>
          <w:sz w:val="24"/>
          <w:szCs w:val="24"/>
        </w:rPr>
      </w:pPr>
      <w:proofErr w:type="gramStart"/>
      <w:r w:rsidRPr="006A7BC7">
        <w:rPr>
          <w:rFonts w:cs="Arial"/>
          <w:sz w:val="24"/>
          <w:szCs w:val="24"/>
        </w:rPr>
        <w:t>CPF.</w:t>
      </w:r>
      <w:proofErr w:type="gramEnd"/>
      <w:r w:rsidRPr="006A7BC7">
        <w:rPr>
          <w:rFonts w:cs="Arial"/>
          <w:sz w:val="24"/>
          <w:szCs w:val="24"/>
        </w:rPr>
        <w:t>Nº 337.613.459-68</w:t>
      </w:r>
    </w:p>
    <w:p w:rsidR="00E44B3C" w:rsidRPr="006A7BC7" w:rsidRDefault="00E44B3C" w:rsidP="008879B4">
      <w:pPr>
        <w:pStyle w:val="Recuodecorpodetexto"/>
        <w:ind w:hanging="993"/>
        <w:jc w:val="center"/>
        <w:rPr>
          <w:rFonts w:cs="Arial"/>
          <w:sz w:val="24"/>
          <w:szCs w:val="24"/>
        </w:rPr>
      </w:pPr>
      <w:r w:rsidRPr="006A7BC7">
        <w:rPr>
          <w:rFonts w:cs="Arial"/>
          <w:sz w:val="24"/>
          <w:szCs w:val="24"/>
        </w:rPr>
        <w:t>Prefeito Municipal</w:t>
      </w:r>
    </w:p>
    <w:p w:rsidR="00516EC4" w:rsidRPr="006A7BC7" w:rsidRDefault="00516EC4" w:rsidP="008879B4">
      <w:pPr>
        <w:pStyle w:val="Recuodecorpodetexto"/>
        <w:ind w:hanging="993"/>
        <w:jc w:val="center"/>
        <w:rPr>
          <w:rFonts w:cs="Arial"/>
          <w:sz w:val="24"/>
          <w:szCs w:val="24"/>
        </w:rPr>
      </w:pPr>
      <w:r w:rsidRPr="006A7BC7">
        <w:rPr>
          <w:rFonts w:cs="Arial"/>
          <w:sz w:val="24"/>
          <w:szCs w:val="24"/>
        </w:rPr>
        <w:t>CONTRATANTE</w:t>
      </w:r>
    </w:p>
    <w:p w:rsidR="0042156C" w:rsidRDefault="0042156C" w:rsidP="008879B4">
      <w:pPr>
        <w:pStyle w:val="Recuodecorpodetexto"/>
        <w:ind w:hanging="993"/>
        <w:jc w:val="center"/>
        <w:rPr>
          <w:rFonts w:cs="Arial"/>
          <w:b/>
          <w:sz w:val="24"/>
          <w:szCs w:val="24"/>
        </w:rPr>
      </w:pPr>
    </w:p>
    <w:p w:rsidR="008879B4" w:rsidRDefault="008879B4" w:rsidP="008879B4">
      <w:pPr>
        <w:pStyle w:val="Recuodecorpodetexto"/>
        <w:ind w:hanging="993"/>
        <w:jc w:val="center"/>
        <w:rPr>
          <w:rFonts w:cs="Arial"/>
          <w:b/>
          <w:sz w:val="24"/>
          <w:szCs w:val="24"/>
        </w:rPr>
      </w:pPr>
    </w:p>
    <w:p w:rsidR="00516EC4" w:rsidRPr="00932A3C" w:rsidRDefault="00516EC4" w:rsidP="008879B4">
      <w:pPr>
        <w:pStyle w:val="Recuodecorpodetexto"/>
        <w:ind w:hanging="993"/>
        <w:jc w:val="center"/>
        <w:rPr>
          <w:rFonts w:cs="Arial"/>
          <w:b/>
          <w:sz w:val="24"/>
          <w:szCs w:val="24"/>
        </w:rPr>
      </w:pPr>
    </w:p>
    <w:p w:rsidR="006A7BC7" w:rsidRPr="0001442C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b/>
          <w:iCs/>
          <w:szCs w:val="24"/>
          <w:lang w:val="pt-BR"/>
        </w:rPr>
      </w:pPr>
      <w:r w:rsidRPr="0001442C">
        <w:rPr>
          <w:rFonts w:ascii="Arial" w:hAnsi="Arial" w:cs="Arial"/>
          <w:b/>
          <w:iCs/>
          <w:szCs w:val="24"/>
          <w:lang w:val="pt-BR"/>
        </w:rPr>
        <w:t xml:space="preserve">SIRLEY MILOGRANA ME </w:t>
      </w:r>
    </w:p>
    <w:p w:rsidR="006A7BC7" w:rsidRPr="0001442C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iCs/>
          <w:szCs w:val="24"/>
          <w:lang w:val="pt-BR"/>
        </w:rPr>
      </w:pPr>
      <w:proofErr w:type="spellStart"/>
      <w:r w:rsidRPr="0001442C">
        <w:rPr>
          <w:rFonts w:ascii="Arial" w:hAnsi="Arial" w:cs="Arial"/>
          <w:iCs/>
          <w:szCs w:val="24"/>
          <w:lang w:val="pt-BR"/>
        </w:rPr>
        <w:t>Sirley</w:t>
      </w:r>
      <w:proofErr w:type="spellEnd"/>
      <w:r w:rsidRPr="0001442C">
        <w:rPr>
          <w:rFonts w:ascii="Arial" w:hAnsi="Arial" w:cs="Arial"/>
          <w:iCs/>
          <w:szCs w:val="24"/>
          <w:lang w:val="pt-BR"/>
        </w:rPr>
        <w:t xml:space="preserve"> </w:t>
      </w:r>
      <w:proofErr w:type="spellStart"/>
      <w:r w:rsidRPr="0001442C">
        <w:rPr>
          <w:rFonts w:ascii="Arial" w:hAnsi="Arial" w:cs="Arial"/>
          <w:iCs/>
          <w:szCs w:val="24"/>
          <w:lang w:val="pt-BR"/>
        </w:rPr>
        <w:t>Milograna</w:t>
      </w:r>
      <w:proofErr w:type="spellEnd"/>
      <w:r w:rsidRPr="0001442C">
        <w:rPr>
          <w:rFonts w:ascii="Arial" w:hAnsi="Arial" w:cs="Arial"/>
          <w:iCs/>
          <w:szCs w:val="24"/>
          <w:lang w:val="pt-BR"/>
        </w:rPr>
        <w:t xml:space="preserve"> </w:t>
      </w:r>
    </w:p>
    <w:p w:rsidR="006A7BC7" w:rsidRPr="0001442C" w:rsidRDefault="006A7BC7" w:rsidP="006A7BC7">
      <w:pPr>
        <w:tabs>
          <w:tab w:val="left" w:pos="5104"/>
        </w:tabs>
        <w:jc w:val="center"/>
        <w:rPr>
          <w:rFonts w:ascii="Arial" w:hAnsi="Arial" w:cs="Arial"/>
          <w:iCs/>
          <w:sz w:val="24"/>
          <w:szCs w:val="24"/>
        </w:rPr>
      </w:pPr>
      <w:r w:rsidRPr="0001442C">
        <w:rPr>
          <w:rFonts w:ascii="Arial" w:hAnsi="Arial" w:cs="Arial"/>
          <w:iCs/>
          <w:sz w:val="24"/>
          <w:szCs w:val="24"/>
        </w:rPr>
        <w:t>CPF N.º</w:t>
      </w:r>
      <w:r w:rsidRPr="0001442C">
        <w:rPr>
          <w:rFonts w:ascii="Arial" w:hAnsi="Arial" w:cs="Arial"/>
          <w:bCs/>
          <w:sz w:val="24"/>
          <w:szCs w:val="24"/>
        </w:rPr>
        <w:t xml:space="preserve"> </w:t>
      </w:r>
      <w:r w:rsidRPr="0001442C">
        <w:rPr>
          <w:rFonts w:ascii="Arial" w:hAnsi="Arial" w:cs="Arial"/>
          <w:sz w:val="24"/>
          <w:szCs w:val="24"/>
        </w:rPr>
        <w:t>728.833.099-68</w:t>
      </w:r>
    </w:p>
    <w:p w:rsidR="006A7BC7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iCs/>
          <w:szCs w:val="24"/>
        </w:rPr>
      </w:pPr>
      <w:r w:rsidRPr="009B60AC">
        <w:rPr>
          <w:rFonts w:ascii="Arial" w:hAnsi="Arial" w:cs="Arial"/>
          <w:iCs/>
          <w:szCs w:val="24"/>
        </w:rPr>
        <w:t>Representante Legal</w:t>
      </w:r>
    </w:p>
    <w:p w:rsidR="006A7BC7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iCs/>
          <w:szCs w:val="24"/>
        </w:rPr>
      </w:pPr>
    </w:p>
    <w:p w:rsidR="006A7BC7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iCs/>
          <w:szCs w:val="24"/>
        </w:rPr>
      </w:pPr>
    </w:p>
    <w:p w:rsidR="006A7BC7" w:rsidRPr="009B60AC" w:rsidRDefault="006A7BC7" w:rsidP="006A7BC7">
      <w:pPr>
        <w:pStyle w:val="bloco"/>
        <w:tabs>
          <w:tab w:val="left" w:pos="5104"/>
        </w:tabs>
        <w:spacing w:line="240" w:lineRule="auto"/>
        <w:ind w:right="0"/>
        <w:jc w:val="center"/>
        <w:rPr>
          <w:rFonts w:ascii="Arial" w:hAnsi="Arial" w:cs="Arial"/>
          <w:iCs/>
          <w:szCs w:val="24"/>
        </w:rPr>
      </w:pPr>
    </w:p>
    <w:p w:rsidR="008879B4" w:rsidRDefault="008879B4" w:rsidP="00293073">
      <w:pPr>
        <w:pStyle w:val="Recuodecorpodetexto"/>
        <w:jc w:val="left"/>
        <w:rPr>
          <w:rFonts w:cs="Arial"/>
          <w:sz w:val="24"/>
          <w:szCs w:val="24"/>
        </w:rPr>
      </w:pPr>
    </w:p>
    <w:p w:rsidR="00293073" w:rsidRDefault="00293073" w:rsidP="00293073">
      <w:pPr>
        <w:pStyle w:val="Recuodecorpodetexto"/>
        <w:jc w:val="left"/>
        <w:rPr>
          <w:rFonts w:cs="Arial"/>
          <w:sz w:val="24"/>
          <w:szCs w:val="24"/>
        </w:rPr>
      </w:pPr>
      <w:r w:rsidRPr="00932A3C">
        <w:rPr>
          <w:rFonts w:cs="Arial"/>
          <w:sz w:val="24"/>
          <w:szCs w:val="24"/>
        </w:rPr>
        <w:t>TESTEMUNHAS:</w:t>
      </w:r>
    </w:p>
    <w:p w:rsidR="00A33C98" w:rsidRDefault="00A33C98" w:rsidP="00293073">
      <w:pPr>
        <w:pStyle w:val="Recuodecorpodetexto"/>
        <w:jc w:val="left"/>
        <w:rPr>
          <w:rFonts w:cs="Arial"/>
          <w:sz w:val="24"/>
          <w:szCs w:val="24"/>
        </w:rPr>
      </w:pPr>
    </w:p>
    <w:p w:rsidR="00A33C98" w:rsidRDefault="00D4278B" w:rsidP="00293073">
      <w:pPr>
        <w:pStyle w:val="Recuodecorpodetex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</w:t>
      </w:r>
      <w:r w:rsidR="00A33C98">
        <w:rPr>
          <w:rFonts w:cs="Arial"/>
          <w:sz w:val="24"/>
          <w:szCs w:val="24"/>
        </w:rPr>
        <w:t>_____________________</w:t>
      </w:r>
      <w:r w:rsidR="0002011D">
        <w:rPr>
          <w:rFonts w:cs="Arial"/>
          <w:sz w:val="24"/>
          <w:szCs w:val="24"/>
        </w:rPr>
        <w:tab/>
      </w:r>
      <w:r w:rsidR="0002011D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>_______________________</w:t>
      </w:r>
    </w:p>
    <w:p w:rsidR="00A33C98" w:rsidRDefault="00A33C98" w:rsidP="00A33C98">
      <w:pPr>
        <w:pStyle w:val="Recuodecorpodetex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RG:</w:t>
      </w:r>
      <w:r w:rsidR="00E44B3C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ab/>
      </w:r>
      <w:r w:rsidR="00E44B3C">
        <w:rPr>
          <w:rFonts w:cs="Arial"/>
          <w:sz w:val="24"/>
          <w:szCs w:val="24"/>
        </w:rPr>
        <w:tab/>
        <w:t>RG:</w:t>
      </w:r>
    </w:p>
    <w:p w:rsidR="00A33C98" w:rsidRDefault="00A33C98" w:rsidP="00293073">
      <w:pPr>
        <w:pStyle w:val="Recuodecorpodetexto"/>
        <w:jc w:val="left"/>
        <w:rPr>
          <w:rFonts w:cs="Arial"/>
          <w:sz w:val="24"/>
          <w:szCs w:val="24"/>
        </w:rPr>
      </w:pPr>
    </w:p>
    <w:p w:rsidR="008879B4" w:rsidRDefault="008879B4" w:rsidP="00293073">
      <w:pPr>
        <w:pStyle w:val="Recuodecorpodetexto"/>
        <w:jc w:val="left"/>
        <w:rPr>
          <w:rFonts w:cs="Arial"/>
          <w:sz w:val="24"/>
          <w:szCs w:val="24"/>
        </w:rPr>
      </w:pPr>
    </w:p>
    <w:p w:rsidR="0074439E" w:rsidRDefault="0074439E" w:rsidP="00BB17F2">
      <w:pPr>
        <w:jc w:val="right"/>
        <w:rPr>
          <w:rFonts w:ascii="Arial" w:hAnsi="Arial" w:cs="Arial"/>
          <w:sz w:val="24"/>
          <w:szCs w:val="24"/>
        </w:rPr>
      </w:pPr>
    </w:p>
    <w:p w:rsidR="0074439E" w:rsidRDefault="0074439E" w:rsidP="00BB17F2">
      <w:pPr>
        <w:jc w:val="right"/>
        <w:rPr>
          <w:rFonts w:ascii="Arial" w:hAnsi="Arial" w:cs="Arial"/>
          <w:sz w:val="24"/>
          <w:szCs w:val="24"/>
        </w:rPr>
      </w:pPr>
    </w:p>
    <w:p w:rsidR="00BB17F2" w:rsidRDefault="00BB17F2" w:rsidP="00BB17F2">
      <w:pPr>
        <w:jc w:val="both"/>
        <w:rPr>
          <w:rFonts w:ascii="Arial" w:hAnsi="Arial" w:cs="Arial"/>
          <w:sz w:val="24"/>
          <w:szCs w:val="24"/>
        </w:rPr>
      </w:pPr>
    </w:p>
    <w:p w:rsidR="00BB17F2" w:rsidRDefault="00BB17F2" w:rsidP="00BB17F2">
      <w:pPr>
        <w:jc w:val="both"/>
        <w:rPr>
          <w:rFonts w:ascii="Arial" w:hAnsi="Arial" w:cs="Arial"/>
          <w:sz w:val="24"/>
          <w:szCs w:val="24"/>
        </w:rPr>
        <w:sectPr w:rsidR="00BB17F2" w:rsidSect="00D528ED">
          <w:headerReference w:type="default" r:id="rId8"/>
          <w:footerReference w:type="default" r:id="rId9"/>
          <w:type w:val="continuous"/>
          <w:pgSz w:w="11907" w:h="16840" w:code="9"/>
          <w:pgMar w:top="528" w:right="1134" w:bottom="1276" w:left="1701" w:header="563" w:footer="188" w:gutter="0"/>
          <w:cols w:space="708"/>
          <w:docGrid w:linePitch="360"/>
        </w:sectPr>
      </w:pPr>
    </w:p>
    <w:p w:rsidR="00BB17F2" w:rsidRDefault="00BB17F2" w:rsidP="006A7BC7">
      <w:pPr>
        <w:jc w:val="center"/>
        <w:rPr>
          <w:rFonts w:ascii="Arial" w:hAnsi="Arial" w:cs="Arial"/>
          <w:b/>
          <w:sz w:val="24"/>
          <w:szCs w:val="24"/>
        </w:rPr>
      </w:pPr>
    </w:p>
    <w:sectPr w:rsidR="00BB17F2" w:rsidSect="00875FF8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2C" w:rsidRDefault="0001442C">
      <w:r>
        <w:separator/>
      </w:r>
    </w:p>
  </w:endnote>
  <w:endnote w:type="continuationSeparator" w:id="0">
    <w:p w:rsidR="0001442C" w:rsidRDefault="0001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C" w:rsidRPr="00E12048" w:rsidRDefault="0001442C" w:rsidP="00E12048">
    <w:pPr>
      <w:pStyle w:val="Rodap"/>
      <w:jc w:val="center"/>
      <w:rPr>
        <w:rFonts w:ascii="Arial" w:hAnsi="Arial" w:cs="Arial"/>
        <w:spacing w:val="24"/>
      </w:rPr>
    </w:pPr>
    <w:r w:rsidRPr="00E12048">
      <w:rPr>
        <w:rFonts w:ascii="Arial" w:hAnsi="Arial" w:cs="Arial"/>
        <w:spacing w:val="24"/>
      </w:rPr>
      <w:t>R. Pastor</w:t>
    </w:r>
    <w:proofErr w:type="gramStart"/>
    <w:r w:rsidRPr="00E12048">
      <w:rPr>
        <w:rFonts w:ascii="Arial" w:hAnsi="Arial" w:cs="Arial"/>
        <w:spacing w:val="24"/>
      </w:rPr>
      <w:t xml:space="preserve">  </w:t>
    </w:r>
    <w:proofErr w:type="gramEnd"/>
    <w:r w:rsidRPr="00E12048">
      <w:rPr>
        <w:rFonts w:ascii="Arial" w:hAnsi="Arial" w:cs="Arial"/>
        <w:spacing w:val="24"/>
      </w:rPr>
      <w:t>Elias Abrahão, 22 – Centro – Matinhos Paraná - Brasil</w:t>
    </w:r>
  </w:p>
  <w:p w:rsidR="0001442C" w:rsidRPr="00E12048" w:rsidRDefault="0001442C" w:rsidP="00E12048">
    <w:pPr>
      <w:pStyle w:val="Rodap"/>
      <w:jc w:val="center"/>
      <w:rPr>
        <w:rFonts w:ascii="Arial" w:hAnsi="Arial" w:cs="Arial"/>
        <w:spacing w:val="24"/>
      </w:rPr>
    </w:pPr>
    <w:r w:rsidRPr="00E12048">
      <w:rPr>
        <w:rFonts w:ascii="Arial" w:hAnsi="Arial" w:cs="Arial"/>
        <w:spacing w:val="24"/>
      </w:rPr>
      <w:t xml:space="preserve">Fone (41) </w:t>
    </w:r>
    <w:r>
      <w:rPr>
        <w:rFonts w:ascii="Arial" w:hAnsi="Arial" w:cs="Arial"/>
        <w:spacing w:val="24"/>
      </w:rPr>
      <w:t>3971-6012</w:t>
    </w:r>
    <w:proofErr w:type="gramStart"/>
    <w:r>
      <w:rPr>
        <w:rFonts w:ascii="Arial" w:hAnsi="Arial" w:cs="Arial"/>
        <w:spacing w:val="24"/>
      </w:rPr>
      <w:t xml:space="preserve"> </w:t>
    </w:r>
    <w:r w:rsidRPr="00E12048">
      <w:rPr>
        <w:rFonts w:ascii="Arial" w:hAnsi="Arial" w:cs="Arial"/>
        <w:spacing w:val="24"/>
      </w:rPr>
      <w:t xml:space="preserve"> </w:t>
    </w:r>
    <w:proofErr w:type="gramEnd"/>
    <w:r w:rsidRPr="00E12048">
      <w:rPr>
        <w:rFonts w:ascii="Arial" w:hAnsi="Arial" w:cs="Arial"/>
        <w:spacing w:val="24"/>
      </w:rPr>
      <w:t xml:space="preserve">Fax (41) </w:t>
    </w:r>
    <w:r>
      <w:rPr>
        <w:rFonts w:ascii="Arial" w:hAnsi="Arial" w:cs="Arial"/>
        <w:spacing w:val="24"/>
      </w:rPr>
      <w:t>3971-6013</w:t>
    </w:r>
  </w:p>
  <w:p w:rsidR="0001442C" w:rsidRPr="00E12048" w:rsidRDefault="0001442C" w:rsidP="00E12048">
    <w:pPr>
      <w:pStyle w:val="Rodap"/>
      <w:jc w:val="center"/>
      <w:rPr>
        <w:rFonts w:ascii="Arial" w:hAnsi="Arial" w:cs="Arial"/>
        <w:b/>
        <w:color w:val="FF0000"/>
        <w:spacing w:val="24"/>
        <w:u w:val="single"/>
      </w:rPr>
    </w:pPr>
    <w:r w:rsidRPr="00E12048">
      <w:rPr>
        <w:rFonts w:ascii="Arial" w:hAnsi="Arial" w:cs="Arial"/>
        <w:b/>
        <w:color w:val="FF0000"/>
        <w:spacing w:val="24"/>
        <w:u w:val="single"/>
      </w:rPr>
      <w:t>www.matinhos.pr.gov.br</w:t>
    </w:r>
  </w:p>
  <w:p w:rsidR="0001442C" w:rsidRDefault="000144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C" w:rsidRDefault="000144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442C" w:rsidRDefault="0001442C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C" w:rsidRDefault="0001442C">
    <w:pPr>
      <w:pStyle w:val="Rodap"/>
      <w:framePr w:wrap="around" w:vAnchor="text" w:hAnchor="margin" w:xAlign="right" w:y="1"/>
      <w:rPr>
        <w:rStyle w:val="Nmerodepgina"/>
      </w:rPr>
    </w:pPr>
  </w:p>
  <w:p w:rsidR="0001442C" w:rsidRDefault="0001442C">
    <w:pPr>
      <w:pStyle w:val="Rodap"/>
      <w:rPr>
        <w:sz w:val="16"/>
      </w:rPr>
    </w:pPr>
  </w:p>
  <w:p w:rsidR="0001442C" w:rsidRDefault="0001442C" w:rsidP="0096249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33" style="position:absolute;left:0;text-align:left;z-index:251657728" from="0,.8pt" to="441.75pt,.8pt"/>
      </w:pict>
    </w:r>
  </w:p>
  <w:p w:rsidR="0001442C" w:rsidRDefault="0001442C" w:rsidP="00962490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01442C" w:rsidRDefault="0001442C" w:rsidP="00962490">
    <w:pPr>
      <w:pStyle w:val="Rodap"/>
      <w:ind w:right="360"/>
      <w:rPr>
        <w:rFonts w:ascii="Arial" w:hAnsi="Arial"/>
        <w:sz w:val="18"/>
      </w:rPr>
    </w:pPr>
    <w:hyperlink r:id="rId1" w:history="1">
      <w:r w:rsidRPr="005D1724">
        <w:rPr>
          <w:rStyle w:val="Hyperlink"/>
          <w:rFonts w:ascii="Arial" w:hAnsi="Arial"/>
          <w:sz w:val="18"/>
        </w:rPr>
        <w:t>www.matinhospr.gov.br</w:t>
      </w:r>
    </w:hyperlink>
    <w:r>
      <w:rPr>
        <w:rFonts w:ascii="Arial" w:hAnsi="Arial"/>
        <w:sz w:val="18"/>
      </w:rPr>
      <w:t xml:space="preserve"> – Matinhos – Paraná - Brasil</w:t>
    </w:r>
  </w:p>
  <w:p w:rsidR="0001442C" w:rsidRDefault="0001442C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2C" w:rsidRDefault="0001442C">
      <w:r>
        <w:separator/>
      </w:r>
    </w:p>
  </w:footnote>
  <w:footnote w:type="continuationSeparator" w:id="0">
    <w:p w:rsidR="0001442C" w:rsidRDefault="00014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C" w:rsidRPr="00887AA9" w:rsidRDefault="0001442C" w:rsidP="00BB17F2">
    <w:pPr>
      <w:pStyle w:val="Cabealho"/>
      <w:jc w:val="center"/>
      <w:rPr>
        <w:rFonts w:ascii="Verdana" w:hAnsi="Verdana"/>
        <w:sz w:val="36"/>
        <w:szCs w:val="36"/>
      </w:rPr>
    </w:pPr>
    <w:r>
      <w:rPr>
        <w:rFonts w:ascii="Verdana" w:hAnsi="Verdana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34" type="#_x0000_t75" alt="brasão" style="position:absolute;left:0;text-align:left;margin-left:-4.15pt;margin-top:-6.95pt;width:53.45pt;height:51.2pt;z-index:-251657728;visibility:visible" o:allowincell="f">
          <v:imagedata r:id="rId1" o:title="brasão"/>
        </v:shape>
      </w:pict>
    </w:r>
    <w:r>
      <w:rPr>
        <w:rFonts w:ascii="Verdana" w:hAnsi="Verdana"/>
        <w:sz w:val="36"/>
        <w:szCs w:val="36"/>
      </w:rPr>
      <w:t xml:space="preserve">    PREFEITURA</w:t>
    </w:r>
    <w:r w:rsidRPr="00887AA9">
      <w:rPr>
        <w:rFonts w:ascii="Verdana" w:hAnsi="Verdana"/>
        <w:sz w:val="36"/>
        <w:szCs w:val="36"/>
      </w:rPr>
      <w:t xml:space="preserve"> MUNICIPAL DE MATINHOS</w:t>
    </w:r>
  </w:p>
  <w:p w:rsidR="0001442C" w:rsidRPr="00887AA9" w:rsidRDefault="0001442C" w:rsidP="00BB17F2">
    <w:pPr>
      <w:pStyle w:val="Cabealho"/>
      <w:jc w:val="center"/>
      <w:rPr>
        <w:rFonts w:ascii="Verdana" w:hAnsi="Verdana"/>
      </w:rPr>
    </w:pPr>
    <w:r>
      <w:rPr>
        <w:rFonts w:ascii="Verdana" w:hAnsi="Verdana"/>
        <w:b/>
        <w:sz w:val="32"/>
      </w:rPr>
      <w:t>ESTADO DO PARANÁ</w:t>
    </w:r>
  </w:p>
  <w:p w:rsidR="0001442C" w:rsidRDefault="000144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C" w:rsidRDefault="0001442C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01442C" w:rsidRDefault="0001442C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01442C" w:rsidRDefault="0001442C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01442C" w:rsidRPr="00D56184" w:rsidRDefault="0001442C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1442C" w:rsidRDefault="0001442C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6111AE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7A187B"/>
    <w:multiLevelType w:val="multilevel"/>
    <w:tmpl w:val="875A2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Zero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31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0"/>
  </w:num>
  <w:num w:numId="2">
    <w:abstractNumId w:val="0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 w:numId="25">
    <w:abstractNumId w:val="30"/>
  </w:num>
  <w:num w:numId="26">
    <w:abstractNumId w:val="2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442C"/>
    <w:rsid w:val="00016662"/>
    <w:rsid w:val="0002011D"/>
    <w:rsid w:val="00020420"/>
    <w:rsid w:val="000236AA"/>
    <w:rsid w:val="00025728"/>
    <w:rsid w:val="0002583B"/>
    <w:rsid w:val="00025E3F"/>
    <w:rsid w:val="00025EDC"/>
    <w:rsid w:val="00026A89"/>
    <w:rsid w:val="000278F5"/>
    <w:rsid w:val="000321E3"/>
    <w:rsid w:val="000333AF"/>
    <w:rsid w:val="00033949"/>
    <w:rsid w:val="000352A5"/>
    <w:rsid w:val="000427B5"/>
    <w:rsid w:val="000432BF"/>
    <w:rsid w:val="00044F1E"/>
    <w:rsid w:val="000474D6"/>
    <w:rsid w:val="00047D70"/>
    <w:rsid w:val="00050200"/>
    <w:rsid w:val="00055C1E"/>
    <w:rsid w:val="000606A8"/>
    <w:rsid w:val="00060C9A"/>
    <w:rsid w:val="000726BE"/>
    <w:rsid w:val="0007450C"/>
    <w:rsid w:val="00075198"/>
    <w:rsid w:val="00080C5D"/>
    <w:rsid w:val="000810B3"/>
    <w:rsid w:val="00084953"/>
    <w:rsid w:val="00085BAF"/>
    <w:rsid w:val="00085D4B"/>
    <w:rsid w:val="0008614D"/>
    <w:rsid w:val="00090A3E"/>
    <w:rsid w:val="000938E1"/>
    <w:rsid w:val="00097284"/>
    <w:rsid w:val="000A02D6"/>
    <w:rsid w:val="000A1D57"/>
    <w:rsid w:val="000A3C63"/>
    <w:rsid w:val="000A59C0"/>
    <w:rsid w:val="000B61B5"/>
    <w:rsid w:val="000B6CCA"/>
    <w:rsid w:val="000C0831"/>
    <w:rsid w:val="000C0CEA"/>
    <w:rsid w:val="000C1A60"/>
    <w:rsid w:val="000C37CA"/>
    <w:rsid w:val="000D3EF8"/>
    <w:rsid w:val="000D600E"/>
    <w:rsid w:val="000D67A3"/>
    <w:rsid w:val="000D707B"/>
    <w:rsid w:val="000E121C"/>
    <w:rsid w:val="000E55A8"/>
    <w:rsid w:val="000E7E20"/>
    <w:rsid w:val="000F2A37"/>
    <w:rsid w:val="000F5857"/>
    <w:rsid w:val="000F68AD"/>
    <w:rsid w:val="000F7D2A"/>
    <w:rsid w:val="0010743B"/>
    <w:rsid w:val="0011355A"/>
    <w:rsid w:val="001137C5"/>
    <w:rsid w:val="001156B3"/>
    <w:rsid w:val="00122D53"/>
    <w:rsid w:val="00123C90"/>
    <w:rsid w:val="00126128"/>
    <w:rsid w:val="0013021B"/>
    <w:rsid w:val="0013153D"/>
    <w:rsid w:val="00140308"/>
    <w:rsid w:val="001439A1"/>
    <w:rsid w:val="00144B02"/>
    <w:rsid w:val="00144F1B"/>
    <w:rsid w:val="00145705"/>
    <w:rsid w:val="0015170C"/>
    <w:rsid w:val="00151A08"/>
    <w:rsid w:val="00157CC4"/>
    <w:rsid w:val="001643C5"/>
    <w:rsid w:val="00167AC3"/>
    <w:rsid w:val="00167AF6"/>
    <w:rsid w:val="00170A72"/>
    <w:rsid w:val="00172BEB"/>
    <w:rsid w:val="00173A57"/>
    <w:rsid w:val="00176245"/>
    <w:rsid w:val="00184A20"/>
    <w:rsid w:val="00185669"/>
    <w:rsid w:val="001873DE"/>
    <w:rsid w:val="00190B32"/>
    <w:rsid w:val="0019121F"/>
    <w:rsid w:val="0019379B"/>
    <w:rsid w:val="00193983"/>
    <w:rsid w:val="0019594F"/>
    <w:rsid w:val="00196974"/>
    <w:rsid w:val="00196CEE"/>
    <w:rsid w:val="001A260E"/>
    <w:rsid w:val="001A3052"/>
    <w:rsid w:val="001A432B"/>
    <w:rsid w:val="001A7F81"/>
    <w:rsid w:val="001B175B"/>
    <w:rsid w:val="001B1DE8"/>
    <w:rsid w:val="001B2849"/>
    <w:rsid w:val="001B6456"/>
    <w:rsid w:val="001C1140"/>
    <w:rsid w:val="001C318D"/>
    <w:rsid w:val="001C3FAC"/>
    <w:rsid w:val="001C46DF"/>
    <w:rsid w:val="001C4FE2"/>
    <w:rsid w:val="001C6B00"/>
    <w:rsid w:val="001C7B13"/>
    <w:rsid w:val="001D3B50"/>
    <w:rsid w:val="001D50BA"/>
    <w:rsid w:val="001D703A"/>
    <w:rsid w:val="001D7392"/>
    <w:rsid w:val="001E29BD"/>
    <w:rsid w:val="001E3765"/>
    <w:rsid w:val="001E5879"/>
    <w:rsid w:val="001E6BFC"/>
    <w:rsid w:val="001E70FD"/>
    <w:rsid w:val="001F5537"/>
    <w:rsid w:val="001F55A7"/>
    <w:rsid w:val="00206509"/>
    <w:rsid w:val="002071DF"/>
    <w:rsid w:val="0021162F"/>
    <w:rsid w:val="00215B33"/>
    <w:rsid w:val="00217045"/>
    <w:rsid w:val="002218B3"/>
    <w:rsid w:val="0022195E"/>
    <w:rsid w:val="00224A39"/>
    <w:rsid w:val="0022564E"/>
    <w:rsid w:val="00225D59"/>
    <w:rsid w:val="00230BB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47FD9"/>
    <w:rsid w:val="002564D5"/>
    <w:rsid w:val="0025739E"/>
    <w:rsid w:val="00262ADB"/>
    <w:rsid w:val="00265B12"/>
    <w:rsid w:val="0026610D"/>
    <w:rsid w:val="00277071"/>
    <w:rsid w:val="002820D2"/>
    <w:rsid w:val="00283129"/>
    <w:rsid w:val="002864E3"/>
    <w:rsid w:val="00292791"/>
    <w:rsid w:val="00293073"/>
    <w:rsid w:val="00293570"/>
    <w:rsid w:val="00296E17"/>
    <w:rsid w:val="002A51B9"/>
    <w:rsid w:val="002B0267"/>
    <w:rsid w:val="002B1382"/>
    <w:rsid w:val="002B297A"/>
    <w:rsid w:val="002B3B7B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3DFA"/>
    <w:rsid w:val="002E51B5"/>
    <w:rsid w:val="002E595A"/>
    <w:rsid w:val="002E68DE"/>
    <w:rsid w:val="002E70E1"/>
    <w:rsid w:val="002F2636"/>
    <w:rsid w:val="002F375F"/>
    <w:rsid w:val="002F7759"/>
    <w:rsid w:val="002F7BCB"/>
    <w:rsid w:val="00301425"/>
    <w:rsid w:val="00304731"/>
    <w:rsid w:val="00305090"/>
    <w:rsid w:val="003050BF"/>
    <w:rsid w:val="003068A1"/>
    <w:rsid w:val="003116BA"/>
    <w:rsid w:val="00311849"/>
    <w:rsid w:val="00313BB3"/>
    <w:rsid w:val="0031516A"/>
    <w:rsid w:val="00317A96"/>
    <w:rsid w:val="00323172"/>
    <w:rsid w:val="00325ED5"/>
    <w:rsid w:val="00326F93"/>
    <w:rsid w:val="00332671"/>
    <w:rsid w:val="003361EC"/>
    <w:rsid w:val="00337712"/>
    <w:rsid w:val="003460A1"/>
    <w:rsid w:val="00353842"/>
    <w:rsid w:val="00353EAD"/>
    <w:rsid w:val="0036486E"/>
    <w:rsid w:val="00370EA8"/>
    <w:rsid w:val="00372931"/>
    <w:rsid w:val="00376B68"/>
    <w:rsid w:val="00380ECF"/>
    <w:rsid w:val="003814E0"/>
    <w:rsid w:val="003832BF"/>
    <w:rsid w:val="003835B2"/>
    <w:rsid w:val="00383CED"/>
    <w:rsid w:val="00384E1F"/>
    <w:rsid w:val="003905E2"/>
    <w:rsid w:val="00392066"/>
    <w:rsid w:val="0039265C"/>
    <w:rsid w:val="00392D75"/>
    <w:rsid w:val="00396391"/>
    <w:rsid w:val="00397FC7"/>
    <w:rsid w:val="003A06B3"/>
    <w:rsid w:val="003A5207"/>
    <w:rsid w:val="003B1BA4"/>
    <w:rsid w:val="003B50FF"/>
    <w:rsid w:val="003B77F8"/>
    <w:rsid w:val="003B7C4E"/>
    <w:rsid w:val="003C0079"/>
    <w:rsid w:val="003C427D"/>
    <w:rsid w:val="003C5FD4"/>
    <w:rsid w:val="003D5807"/>
    <w:rsid w:val="003D7D5B"/>
    <w:rsid w:val="003E2418"/>
    <w:rsid w:val="003E3AC3"/>
    <w:rsid w:val="003E7AC0"/>
    <w:rsid w:val="003F0130"/>
    <w:rsid w:val="003F4769"/>
    <w:rsid w:val="00401912"/>
    <w:rsid w:val="00407E00"/>
    <w:rsid w:val="00412FE8"/>
    <w:rsid w:val="0041499A"/>
    <w:rsid w:val="004163AA"/>
    <w:rsid w:val="00420B95"/>
    <w:rsid w:val="0042156C"/>
    <w:rsid w:val="004226E6"/>
    <w:rsid w:val="00423972"/>
    <w:rsid w:val="00423BC7"/>
    <w:rsid w:val="0042466D"/>
    <w:rsid w:val="00427A3B"/>
    <w:rsid w:val="00433818"/>
    <w:rsid w:val="00435B25"/>
    <w:rsid w:val="00437D13"/>
    <w:rsid w:val="00445350"/>
    <w:rsid w:val="004510BD"/>
    <w:rsid w:val="00455FA4"/>
    <w:rsid w:val="00456B2B"/>
    <w:rsid w:val="00456E46"/>
    <w:rsid w:val="00456F48"/>
    <w:rsid w:val="004571F9"/>
    <w:rsid w:val="00457F1B"/>
    <w:rsid w:val="00461837"/>
    <w:rsid w:val="00462B77"/>
    <w:rsid w:val="004728BA"/>
    <w:rsid w:val="004729D1"/>
    <w:rsid w:val="00472A9A"/>
    <w:rsid w:val="00473BD7"/>
    <w:rsid w:val="00474DD7"/>
    <w:rsid w:val="00483D06"/>
    <w:rsid w:val="00490111"/>
    <w:rsid w:val="004901E7"/>
    <w:rsid w:val="00492965"/>
    <w:rsid w:val="004939E6"/>
    <w:rsid w:val="00494178"/>
    <w:rsid w:val="004953BC"/>
    <w:rsid w:val="0049600F"/>
    <w:rsid w:val="004A1890"/>
    <w:rsid w:val="004A1F51"/>
    <w:rsid w:val="004A6C21"/>
    <w:rsid w:val="004B16FD"/>
    <w:rsid w:val="004B2AE6"/>
    <w:rsid w:val="004B2FD2"/>
    <w:rsid w:val="004B436B"/>
    <w:rsid w:val="004B60F2"/>
    <w:rsid w:val="004B692C"/>
    <w:rsid w:val="004C0F02"/>
    <w:rsid w:val="004C1A3D"/>
    <w:rsid w:val="004C36A5"/>
    <w:rsid w:val="004C538C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60E"/>
    <w:rsid w:val="00512C46"/>
    <w:rsid w:val="00513AD8"/>
    <w:rsid w:val="00516EC4"/>
    <w:rsid w:val="005177F6"/>
    <w:rsid w:val="0052297D"/>
    <w:rsid w:val="00527D6D"/>
    <w:rsid w:val="0053031E"/>
    <w:rsid w:val="0053275D"/>
    <w:rsid w:val="00536722"/>
    <w:rsid w:val="00537000"/>
    <w:rsid w:val="005401C9"/>
    <w:rsid w:val="005415F8"/>
    <w:rsid w:val="005418D1"/>
    <w:rsid w:val="00542089"/>
    <w:rsid w:val="00542C38"/>
    <w:rsid w:val="005444E3"/>
    <w:rsid w:val="005462AB"/>
    <w:rsid w:val="0054770D"/>
    <w:rsid w:val="005502E1"/>
    <w:rsid w:val="00557E6C"/>
    <w:rsid w:val="005605D3"/>
    <w:rsid w:val="00560F6E"/>
    <w:rsid w:val="00562893"/>
    <w:rsid w:val="0056485B"/>
    <w:rsid w:val="0056684F"/>
    <w:rsid w:val="005730A1"/>
    <w:rsid w:val="005757B0"/>
    <w:rsid w:val="00580665"/>
    <w:rsid w:val="005809F9"/>
    <w:rsid w:val="005849BB"/>
    <w:rsid w:val="00586767"/>
    <w:rsid w:val="00587367"/>
    <w:rsid w:val="00591792"/>
    <w:rsid w:val="005921E6"/>
    <w:rsid w:val="005A72CF"/>
    <w:rsid w:val="005B1733"/>
    <w:rsid w:val="005B51B7"/>
    <w:rsid w:val="005B796E"/>
    <w:rsid w:val="005B7F98"/>
    <w:rsid w:val="005C0F0E"/>
    <w:rsid w:val="005C1BD7"/>
    <w:rsid w:val="005C1EB2"/>
    <w:rsid w:val="005C5097"/>
    <w:rsid w:val="005C78FA"/>
    <w:rsid w:val="005C7E5A"/>
    <w:rsid w:val="005D5CB2"/>
    <w:rsid w:val="005E2A46"/>
    <w:rsid w:val="005E3736"/>
    <w:rsid w:val="005E6DBB"/>
    <w:rsid w:val="005E70BF"/>
    <w:rsid w:val="005F044B"/>
    <w:rsid w:val="005F3D6D"/>
    <w:rsid w:val="005F3FF9"/>
    <w:rsid w:val="00601C3D"/>
    <w:rsid w:val="00606F45"/>
    <w:rsid w:val="00607415"/>
    <w:rsid w:val="00613C98"/>
    <w:rsid w:val="0062091E"/>
    <w:rsid w:val="00620E03"/>
    <w:rsid w:val="006259E6"/>
    <w:rsid w:val="00627EBE"/>
    <w:rsid w:val="00631C11"/>
    <w:rsid w:val="00633D9A"/>
    <w:rsid w:val="00634987"/>
    <w:rsid w:val="0063513E"/>
    <w:rsid w:val="00637A54"/>
    <w:rsid w:val="00640014"/>
    <w:rsid w:val="0064189A"/>
    <w:rsid w:val="00647488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7045B"/>
    <w:rsid w:val="00671207"/>
    <w:rsid w:val="00671476"/>
    <w:rsid w:val="0067297A"/>
    <w:rsid w:val="006738F1"/>
    <w:rsid w:val="006740EA"/>
    <w:rsid w:val="00675E57"/>
    <w:rsid w:val="00681D98"/>
    <w:rsid w:val="0068342B"/>
    <w:rsid w:val="00683F1E"/>
    <w:rsid w:val="00685927"/>
    <w:rsid w:val="00687127"/>
    <w:rsid w:val="00694B41"/>
    <w:rsid w:val="006A1EE0"/>
    <w:rsid w:val="006A341E"/>
    <w:rsid w:val="006A6219"/>
    <w:rsid w:val="006A6F69"/>
    <w:rsid w:val="006A79C5"/>
    <w:rsid w:val="006A7BC7"/>
    <w:rsid w:val="006B3D05"/>
    <w:rsid w:val="006B4409"/>
    <w:rsid w:val="006C17FB"/>
    <w:rsid w:val="006C6C0D"/>
    <w:rsid w:val="006D537F"/>
    <w:rsid w:val="006D58D1"/>
    <w:rsid w:val="006D5FF8"/>
    <w:rsid w:val="006D7AA5"/>
    <w:rsid w:val="006E0B3D"/>
    <w:rsid w:val="006E1219"/>
    <w:rsid w:val="006E51D5"/>
    <w:rsid w:val="006E59FB"/>
    <w:rsid w:val="006E6B2C"/>
    <w:rsid w:val="006E7F6D"/>
    <w:rsid w:val="006F3190"/>
    <w:rsid w:val="006F6152"/>
    <w:rsid w:val="0070362B"/>
    <w:rsid w:val="00714DB5"/>
    <w:rsid w:val="007160EE"/>
    <w:rsid w:val="00716341"/>
    <w:rsid w:val="00717F3E"/>
    <w:rsid w:val="007235F5"/>
    <w:rsid w:val="007255C0"/>
    <w:rsid w:val="0072575D"/>
    <w:rsid w:val="007266BD"/>
    <w:rsid w:val="00730CCF"/>
    <w:rsid w:val="007329C1"/>
    <w:rsid w:val="0073511E"/>
    <w:rsid w:val="007357BD"/>
    <w:rsid w:val="0073622A"/>
    <w:rsid w:val="00740390"/>
    <w:rsid w:val="0074439E"/>
    <w:rsid w:val="00744B7B"/>
    <w:rsid w:val="00745D82"/>
    <w:rsid w:val="00747921"/>
    <w:rsid w:val="00747D64"/>
    <w:rsid w:val="00747D8B"/>
    <w:rsid w:val="00754B31"/>
    <w:rsid w:val="00760027"/>
    <w:rsid w:val="00763780"/>
    <w:rsid w:val="0077129C"/>
    <w:rsid w:val="0077472D"/>
    <w:rsid w:val="00775DDF"/>
    <w:rsid w:val="007762D8"/>
    <w:rsid w:val="0077667A"/>
    <w:rsid w:val="00780822"/>
    <w:rsid w:val="00781A7B"/>
    <w:rsid w:val="007829B7"/>
    <w:rsid w:val="00782E26"/>
    <w:rsid w:val="00783998"/>
    <w:rsid w:val="00787FC3"/>
    <w:rsid w:val="00791541"/>
    <w:rsid w:val="00791E0D"/>
    <w:rsid w:val="00792039"/>
    <w:rsid w:val="007957CA"/>
    <w:rsid w:val="00795C1B"/>
    <w:rsid w:val="007A088E"/>
    <w:rsid w:val="007A378F"/>
    <w:rsid w:val="007A4FDC"/>
    <w:rsid w:val="007B2F5A"/>
    <w:rsid w:val="007B3A38"/>
    <w:rsid w:val="007B736C"/>
    <w:rsid w:val="007B7E41"/>
    <w:rsid w:val="007C77E5"/>
    <w:rsid w:val="007D4B70"/>
    <w:rsid w:val="007D7487"/>
    <w:rsid w:val="007E12B4"/>
    <w:rsid w:val="007E214D"/>
    <w:rsid w:val="007E293C"/>
    <w:rsid w:val="007E2EB4"/>
    <w:rsid w:val="007E4B4B"/>
    <w:rsid w:val="007E67C7"/>
    <w:rsid w:val="007E6953"/>
    <w:rsid w:val="007F09FC"/>
    <w:rsid w:val="007F5049"/>
    <w:rsid w:val="007F5547"/>
    <w:rsid w:val="007F717B"/>
    <w:rsid w:val="007F76BA"/>
    <w:rsid w:val="00800DDA"/>
    <w:rsid w:val="008031DE"/>
    <w:rsid w:val="008072FE"/>
    <w:rsid w:val="00814862"/>
    <w:rsid w:val="00817FE3"/>
    <w:rsid w:val="0082015E"/>
    <w:rsid w:val="0082450E"/>
    <w:rsid w:val="00825158"/>
    <w:rsid w:val="00826B02"/>
    <w:rsid w:val="0082774D"/>
    <w:rsid w:val="00832E11"/>
    <w:rsid w:val="008341A6"/>
    <w:rsid w:val="00837094"/>
    <w:rsid w:val="0083739F"/>
    <w:rsid w:val="00841718"/>
    <w:rsid w:val="00842093"/>
    <w:rsid w:val="0084293D"/>
    <w:rsid w:val="00847455"/>
    <w:rsid w:val="00847BDB"/>
    <w:rsid w:val="00851196"/>
    <w:rsid w:val="008542D6"/>
    <w:rsid w:val="0085440F"/>
    <w:rsid w:val="008545BC"/>
    <w:rsid w:val="0086519D"/>
    <w:rsid w:val="00865D4F"/>
    <w:rsid w:val="00871ADD"/>
    <w:rsid w:val="00871BAE"/>
    <w:rsid w:val="00873528"/>
    <w:rsid w:val="00875FF8"/>
    <w:rsid w:val="0087798D"/>
    <w:rsid w:val="00881C5C"/>
    <w:rsid w:val="00882B90"/>
    <w:rsid w:val="00882BFB"/>
    <w:rsid w:val="008852E5"/>
    <w:rsid w:val="008879B4"/>
    <w:rsid w:val="00887AA9"/>
    <w:rsid w:val="00887E50"/>
    <w:rsid w:val="0089204A"/>
    <w:rsid w:val="0089527C"/>
    <w:rsid w:val="008960C8"/>
    <w:rsid w:val="008A00DA"/>
    <w:rsid w:val="008A7C1A"/>
    <w:rsid w:val="008A7E3E"/>
    <w:rsid w:val="008B3B4F"/>
    <w:rsid w:val="008B7390"/>
    <w:rsid w:val="008C6CEE"/>
    <w:rsid w:val="008C7A17"/>
    <w:rsid w:val="008C7BE0"/>
    <w:rsid w:val="008D4B2E"/>
    <w:rsid w:val="008D4B8E"/>
    <w:rsid w:val="008D6E6B"/>
    <w:rsid w:val="008E1798"/>
    <w:rsid w:val="008E239C"/>
    <w:rsid w:val="008E28A6"/>
    <w:rsid w:val="008E4685"/>
    <w:rsid w:val="008F08EE"/>
    <w:rsid w:val="008F0E11"/>
    <w:rsid w:val="008F1CAD"/>
    <w:rsid w:val="008F4476"/>
    <w:rsid w:val="008F511B"/>
    <w:rsid w:val="008F5D72"/>
    <w:rsid w:val="008F73F6"/>
    <w:rsid w:val="008F7AFA"/>
    <w:rsid w:val="00901335"/>
    <w:rsid w:val="00902892"/>
    <w:rsid w:val="00903EE6"/>
    <w:rsid w:val="009066BF"/>
    <w:rsid w:val="00910526"/>
    <w:rsid w:val="00910AC7"/>
    <w:rsid w:val="00912291"/>
    <w:rsid w:val="0091488C"/>
    <w:rsid w:val="00922554"/>
    <w:rsid w:val="00922989"/>
    <w:rsid w:val="00923B59"/>
    <w:rsid w:val="00931F1A"/>
    <w:rsid w:val="00932A3C"/>
    <w:rsid w:val="009336FE"/>
    <w:rsid w:val="00933E68"/>
    <w:rsid w:val="00943845"/>
    <w:rsid w:val="00944319"/>
    <w:rsid w:val="009449E3"/>
    <w:rsid w:val="009513E6"/>
    <w:rsid w:val="009514E9"/>
    <w:rsid w:val="00962490"/>
    <w:rsid w:val="009675EF"/>
    <w:rsid w:val="00970123"/>
    <w:rsid w:val="009703AC"/>
    <w:rsid w:val="00971585"/>
    <w:rsid w:val="00972B6E"/>
    <w:rsid w:val="0097338B"/>
    <w:rsid w:val="00973BD3"/>
    <w:rsid w:val="00975F5D"/>
    <w:rsid w:val="00976229"/>
    <w:rsid w:val="00977863"/>
    <w:rsid w:val="00980710"/>
    <w:rsid w:val="009844B8"/>
    <w:rsid w:val="009847AF"/>
    <w:rsid w:val="0098759C"/>
    <w:rsid w:val="00987DE8"/>
    <w:rsid w:val="00996073"/>
    <w:rsid w:val="009A4A94"/>
    <w:rsid w:val="009A4B20"/>
    <w:rsid w:val="009A574A"/>
    <w:rsid w:val="009A6A6E"/>
    <w:rsid w:val="009A6AF9"/>
    <w:rsid w:val="009A6E58"/>
    <w:rsid w:val="009A7640"/>
    <w:rsid w:val="009B0463"/>
    <w:rsid w:val="009B41C6"/>
    <w:rsid w:val="009B5175"/>
    <w:rsid w:val="009C2C89"/>
    <w:rsid w:val="009C4526"/>
    <w:rsid w:val="009C4564"/>
    <w:rsid w:val="009C5B84"/>
    <w:rsid w:val="009D2F27"/>
    <w:rsid w:val="009D35EE"/>
    <w:rsid w:val="009D6ADB"/>
    <w:rsid w:val="009E18A7"/>
    <w:rsid w:val="009E1A74"/>
    <w:rsid w:val="009E35F7"/>
    <w:rsid w:val="009E49BF"/>
    <w:rsid w:val="009E50DC"/>
    <w:rsid w:val="009E5C2E"/>
    <w:rsid w:val="009F3492"/>
    <w:rsid w:val="00A01D23"/>
    <w:rsid w:val="00A02281"/>
    <w:rsid w:val="00A02338"/>
    <w:rsid w:val="00A06CB4"/>
    <w:rsid w:val="00A10A5C"/>
    <w:rsid w:val="00A15B01"/>
    <w:rsid w:val="00A171FC"/>
    <w:rsid w:val="00A20B02"/>
    <w:rsid w:val="00A21F28"/>
    <w:rsid w:val="00A24AE6"/>
    <w:rsid w:val="00A264C5"/>
    <w:rsid w:val="00A30D46"/>
    <w:rsid w:val="00A318BF"/>
    <w:rsid w:val="00A32129"/>
    <w:rsid w:val="00A33A96"/>
    <w:rsid w:val="00A33C98"/>
    <w:rsid w:val="00A34451"/>
    <w:rsid w:val="00A36E2B"/>
    <w:rsid w:val="00A405E2"/>
    <w:rsid w:val="00A415A2"/>
    <w:rsid w:val="00A52963"/>
    <w:rsid w:val="00A52FD0"/>
    <w:rsid w:val="00A53E2C"/>
    <w:rsid w:val="00A60B61"/>
    <w:rsid w:val="00A61630"/>
    <w:rsid w:val="00A637F8"/>
    <w:rsid w:val="00A64BEA"/>
    <w:rsid w:val="00A64C45"/>
    <w:rsid w:val="00A66EFD"/>
    <w:rsid w:val="00A67472"/>
    <w:rsid w:val="00A738CA"/>
    <w:rsid w:val="00A741A8"/>
    <w:rsid w:val="00A74D09"/>
    <w:rsid w:val="00A910A7"/>
    <w:rsid w:val="00A97A46"/>
    <w:rsid w:val="00AA0FC6"/>
    <w:rsid w:val="00AA17ED"/>
    <w:rsid w:val="00AA3973"/>
    <w:rsid w:val="00AA5BA3"/>
    <w:rsid w:val="00AA6951"/>
    <w:rsid w:val="00AA799F"/>
    <w:rsid w:val="00AB064A"/>
    <w:rsid w:val="00AB644F"/>
    <w:rsid w:val="00AC1143"/>
    <w:rsid w:val="00AC21E0"/>
    <w:rsid w:val="00AC3284"/>
    <w:rsid w:val="00AC429F"/>
    <w:rsid w:val="00AC5927"/>
    <w:rsid w:val="00AD02EC"/>
    <w:rsid w:val="00AD07DC"/>
    <w:rsid w:val="00AD0DE5"/>
    <w:rsid w:val="00AD28AF"/>
    <w:rsid w:val="00AD28D5"/>
    <w:rsid w:val="00AD4D46"/>
    <w:rsid w:val="00AE01AA"/>
    <w:rsid w:val="00AE1020"/>
    <w:rsid w:val="00AE2D55"/>
    <w:rsid w:val="00AE728F"/>
    <w:rsid w:val="00AF736E"/>
    <w:rsid w:val="00B048F9"/>
    <w:rsid w:val="00B052DA"/>
    <w:rsid w:val="00B10697"/>
    <w:rsid w:val="00B10A5F"/>
    <w:rsid w:val="00B11762"/>
    <w:rsid w:val="00B12400"/>
    <w:rsid w:val="00B23A35"/>
    <w:rsid w:val="00B2605F"/>
    <w:rsid w:val="00B26B4B"/>
    <w:rsid w:val="00B32312"/>
    <w:rsid w:val="00B42CCF"/>
    <w:rsid w:val="00B44C18"/>
    <w:rsid w:val="00B50B15"/>
    <w:rsid w:val="00B511A7"/>
    <w:rsid w:val="00B56593"/>
    <w:rsid w:val="00B57CF9"/>
    <w:rsid w:val="00B57D60"/>
    <w:rsid w:val="00B601E6"/>
    <w:rsid w:val="00B6141F"/>
    <w:rsid w:val="00B63B8D"/>
    <w:rsid w:val="00B63E74"/>
    <w:rsid w:val="00B65A58"/>
    <w:rsid w:val="00B67139"/>
    <w:rsid w:val="00B721B7"/>
    <w:rsid w:val="00B72C63"/>
    <w:rsid w:val="00B73F41"/>
    <w:rsid w:val="00B75D1E"/>
    <w:rsid w:val="00B8215B"/>
    <w:rsid w:val="00B91E78"/>
    <w:rsid w:val="00BA2F96"/>
    <w:rsid w:val="00BA33E4"/>
    <w:rsid w:val="00BA7951"/>
    <w:rsid w:val="00BB17F2"/>
    <w:rsid w:val="00BB3208"/>
    <w:rsid w:val="00BB58B8"/>
    <w:rsid w:val="00BB75DF"/>
    <w:rsid w:val="00BB7C19"/>
    <w:rsid w:val="00BC1EC5"/>
    <w:rsid w:val="00BC4663"/>
    <w:rsid w:val="00BD44F1"/>
    <w:rsid w:val="00BD5E39"/>
    <w:rsid w:val="00BD60A6"/>
    <w:rsid w:val="00BD66AC"/>
    <w:rsid w:val="00BE50C2"/>
    <w:rsid w:val="00BF3D0E"/>
    <w:rsid w:val="00C00B90"/>
    <w:rsid w:val="00C02B5B"/>
    <w:rsid w:val="00C03468"/>
    <w:rsid w:val="00C07EAA"/>
    <w:rsid w:val="00C108EF"/>
    <w:rsid w:val="00C20336"/>
    <w:rsid w:val="00C21404"/>
    <w:rsid w:val="00C22ED5"/>
    <w:rsid w:val="00C30174"/>
    <w:rsid w:val="00C409CD"/>
    <w:rsid w:val="00C41C08"/>
    <w:rsid w:val="00C42CDD"/>
    <w:rsid w:val="00C43772"/>
    <w:rsid w:val="00C455FD"/>
    <w:rsid w:val="00C534A0"/>
    <w:rsid w:val="00C631BF"/>
    <w:rsid w:val="00C6386C"/>
    <w:rsid w:val="00C63E7D"/>
    <w:rsid w:val="00C85936"/>
    <w:rsid w:val="00C87298"/>
    <w:rsid w:val="00C8752A"/>
    <w:rsid w:val="00C90285"/>
    <w:rsid w:val="00C92122"/>
    <w:rsid w:val="00C948AE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C6975"/>
    <w:rsid w:val="00CD02DE"/>
    <w:rsid w:val="00CD12DC"/>
    <w:rsid w:val="00CD274E"/>
    <w:rsid w:val="00CD2E45"/>
    <w:rsid w:val="00CD7CCB"/>
    <w:rsid w:val="00CE2364"/>
    <w:rsid w:val="00CE34A8"/>
    <w:rsid w:val="00CE4BBA"/>
    <w:rsid w:val="00CE543F"/>
    <w:rsid w:val="00CE7879"/>
    <w:rsid w:val="00CF221B"/>
    <w:rsid w:val="00CF2535"/>
    <w:rsid w:val="00CF302A"/>
    <w:rsid w:val="00CF5A5C"/>
    <w:rsid w:val="00CF5BEA"/>
    <w:rsid w:val="00CF7344"/>
    <w:rsid w:val="00D045A8"/>
    <w:rsid w:val="00D04CFD"/>
    <w:rsid w:val="00D101FF"/>
    <w:rsid w:val="00D112E5"/>
    <w:rsid w:val="00D1522F"/>
    <w:rsid w:val="00D159B6"/>
    <w:rsid w:val="00D15CE2"/>
    <w:rsid w:val="00D1708F"/>
    <w:rsid w:val="00D176FE"/>
    <w:rsid w:val="00D17A1A"/>
    <w:rsid w:val="00D2004F"/>
    <w:rsid w:val="00D24355"/>
    <w:rsid w:val="00D30041"/>
    <w:rsid w:val="00D328BF"/>
    <w:rsid w:val="00D358FD"/>
    <w:rsid w:val="00D417A4"/>
    <w:rsid w:val="00D418F1"/>
    <w:rsid w:val="00D4278B"/>
    <w:rsid w:val="00D44022"/>
    <w:rsid w:val="00D4471A"/>
    <w:rsid w:val="00D528ED"/>
    <w:rsid w:val="00D56184"/>
    <w:rsid w:val="00D61004"/>
    <w:rsid w:val="00D61850"/>
    <w:rsid w:val="00D61EDF"/>
    <w:rsid w:val="00D621BB"/>
    <w:rsid w:val="00D633CE"/>
    <w:rsid w:val="00D63AD9"/>
    <w:rsid w:val="00D65CFE"/>
    <w:rsid w:val="00D70561"/>
    <w:rsid w:val="00D70F40"/>
    <w:rsid w:val="00D7201A"/>
    <w:rsid w:val="00D73C62"/>
    <w:rsid w:val="00D80B4A"/>
    <w:rsid w:val="00D822D7"/>
    <w:rsid w:val="00D84773"/>
    <w:rsid w:val="00DA047F"/>
    <w:rsid w:val="00DA6897"/>
    <w:rsid w:val="00DB0C1C"/>
    <w:rsid w:val="00DB0F0C"/>
    <w:rsid w:val="00DB531D"/>
    <w:rsid w:val="00DB63CB"/>
    <w:rsid w:val="00DC0E62"/>
    <w:rsid w:val="00DC1EE0"/>
    <w:rsid w:val="00DC1F67"/>
    <w:rsid w:val="00DC407D"/>
    <w:rsid w:val="00DD2DC3"/>
    <w:rsid w:val="00DE4245"/>
    <w:rsid w:val="00DE63C3"/>
    <w:rsid w:val="00DF1FC6"/>
    <w:rsid w:val="00DF253C"/>
    <w:rsid w:val="00E018CF"/>
    <w:rsid w:val="00E0714F"/>
    <w:rsid w:val="00E11079"/>
    <w:rsid w:val="00E11157"/>
    <w:rsid w:val="00E12048"/>
    <w:rsid w:val="00E12715"/>
    <w:rsid w:val="00E133A6"/>
    <w:rsid w:val="00E13409"/>
    <w:rsid w:val="00E205D0"/>
    <w:rsid w:val="00E26BC9"/>
    <w:rsid w:val="00E26E7B"/>
    <w:rsid w:val="00E3077E"/>
    <w:rsid w:val="00E311E7"/>
    <w:rsid w:val="00E344DF"/>
    <w:rsid w:val="00E35AC7"/>
    <w:rsid w:val="00E36AC8"/>
    <w:rsid w:val="00E36F9A"/>
    <w:rsid w:val="00E4052E"/>
    <w:rsid w:val="00E40556"/>
    <w:rsid w:val="00E40888"/>
    <w:rsid w:val="00E40E02"/>
    <w:rsid w:val="00E44B3C"/>
    <w:rsid w:val="00E44B67"/>
    <w:rsid w:val="00E5072C"/>
    <w:rsid w:val="00E51ACF"/>
    <w:rsid w:val="00E553A0"/>
    <w:rsid w:val="00E5573E"/>
    <w:rsid w:val="00E5585A"/>
    <w:rsid w:val="00E60698"/>
    <w:rsid w:val="00E60C51"/>
    <w:rsid w:val="00E61B8D"/>
    <w:rsid w:val="00E61D64"/>
    <w:rsid w:val="00E6307F"/>
    <w:rsid w:val="00E632E5"/>
    <w:rsid w:val="00E65B47"/>
    <w:rsid w:val="00E711FD"/>
    <w:rsid w:val="00E72793"/>
    <w:rsid w:val="00E761EB"/>
    <w:rsid w:val="00E77F98"/>
    <w:rsid w:val="00E8163F"/>
    <w:rsid w:val="00E82837"/>
    <w:rsid w:val="00E8534B"/>
    <w:rsid w:val="00E91F1C"/>
    <w:rsid w:val="00E93E28"/>
    <w:rsid w:val="00E94051"/>
    <w:rsid w:val="00E94471"/>
    <w:rsid w:val="00E9780B"/>
    <w:rsid w:val="00EA0700"/>
    <w:rsid w:val="00EA0BE7"/>
    <w:rsid w:val="00EA33A9"/>
    <w:rsid w:val="00EA4BBC"/>
    <w:rsid w:val="00EA6391"/>
    <w:rsid w:val="00EA65D5"/>
    <w:rsid w:val="00EA7E56"/>
    <w:rsid w:val="00EB0D7F"/>
    <w:rsid w:val="00EB2B21"/>
    <w:rsid w:val="00EB5248"/>
    <w:rsid w:val="00EC5D11"/>
    <w:rsid w:val="00EC76E2"/>
    <w:rsid w:val="00ED21A4"/>
    <w:rsid w:val="00ED46C7"/>
    <w:rsid w:val="00ED7419"/>
    <w:rsid w:val="00EE08B1"/>
    <w:rsid w:val="00EE3D4F"/>
    <w:rsid w:val="00EE46C4"/>
    <w:rsid w:val="00EE4AA7"/>
    <w:rsid w:val="00EE65C9"/>
    <w:rsid w:val="00EE70EB"/>
    <w:rsid w:val="00EF27C2"/>
    <w:rsid w:val="00EF584A"/>
    <w:rsid w:val="00EF6AD6"/>
    <w:rsid w:val="00EF6C93"/>
    <w:rsid w:val="00F008E5"/>
    <w:rsid w:val="00F0103C"/>
    <w:rsid w:val="00F031CD"/>
    <w:rsid w:val="00F03A0B"/>
    <w:rsid w:val="00F105E7"/>
    <w:rsid w:val="00F1061C"/>
    <w:rsid w:val="00F210E4"/>
    <w:rsid w:val="00F221B5"/>
    <w:rsid w:val="00F2433B"/>
    <w:rsid w:val="00F301B4"/>
    <w:rsid w:val="00F3678C"/>
    <w:rsid w:val="00F41FD2"/>
    <w:rsid w:val="00F422D1"/>
    <w:rsid w:val="00F426D2"/>
    <w:rsid w:val="00F4548D"/>
    <w:rsid w:val="00F45825"/>
    <w:rsid w:val="00F458A5"/>
    <w:rsid w:val="00F473EA"/>
    <w:rsid w:val="00F550B0"/>
    <w:rsid w:val="00F55B38"/>
    <w:rsid w:val="00F560EF"/>
    <w:rsid w:val="00F56B0F"/>
    <w:rsid w:val="00F56CAF"/>
    <w:rsid w:val="00F623BC"/>
    <w:rsid w:val="00F648CC"/>
    <w:rsid w:val="00F656A1"/>
    <w:rsid w:val="00F65866"/>
    <w:rsid w:val="00F66129"/>
    <w:rsid w:val="00F6680E"/>
    <w:rsid w:val="00F70AD1"/>
    <w:rsid w:val="00F77709"/>
    <w:rsid w:val="00F779C6"/>
    <w:rsid w:val="00F80D08"/>
    <w:rsid w:val="00F81AD5"/>
    <w:rsid w:val="00F842D6"/>
    <w:rsid w:val="00F86391"/>
    <w:rsid w:val="00F90313"/>
    <w:rsid w:val="00F90760"/>
    <w:rsid w:val="00F9166C"/>
    <w:rsid w:val="00F9307C"/>
    <w:rsid w:val="00F932C1"/>
    <w:rsid w:val="00F97FDA"/>
    <w:rsid w:val="00FA31E1"/>
    <w:rsid w:val="00FA7BBF"/>
    <w:rsid w:val="00FB0253"/>
    <w:rsid w:val="00FB03F3"/>
    <w:rsid w:val="00FB1DB8"/>
    <w:rsid w:val="00FB37F9"/>
    <w:rsid w:val="00FB47B2"/>
    <w:rsid w:val="00FB4ACF"/>
    <w:rsid w:val="00FB5A66"/>
    <w:rsid w:val="00FB78E2"/>
    <w:rsid w:val="00FC126A"/>
    <w:rsid w:val="00FC12AF"/>
    <w:rsid w:val="00FC3092"/>
    <w:rsid w:val="00FC73D4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E7D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9A6F-DF9E-4DC8-A1C1-5507D57D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1153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7957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darlene</cp:lastModifiedBy>
  <cp:revision>5</cp:revision>
  <cp:lastPrinted>2011-05-23T19:33:00Z</cp:lastPrinted>
  <dcterms:created xsi:type="dcterms:W3CDTF">2011-05-23T19:20:00Z</dcterms:created>
  <dcterms:modified xsi:type="dcterms:W3CDTF">2011-07-11T19:46:00Z</dcterms:modified>
</cp:coreProperties>
</file>