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C23E33" w:rsidP="000A35F3">
      <w:pPr>
        <w:pStyle w:val="Ttulo1"/>
        <w:ind w:left="0"/>
        <w:rPr>
          <w:rFonts w:cs="Arial"/>
          <w:b w:val="0"/>
          <w:sz w:val="24"/>
          <w:szCs w:val="24"/>
        </w:rPr>
      </w:pPr>
      <w:r>
        <w:rPr>
          <w:rFonts w:cs="Arial"/>
          <w:b w:val="0"/>
          <w:sz w:val="24"/>
          <w:szCs w:val="24"/>
        </w:rPr>
        <w:tab/>
        <w:t>‘</w:t>
      </w:r>
      <w:r w:rsidR="00DC1B89">
        <w:rPr>
          <w:rFonts w:cs="Arial"/>
          <w:b w:val="0"/>
          <w:sz w:val="24"/>
          <w:szCs w:val="24"/>
        </w:rPr>
        <w:t xml:space="preserve">                                                                                                                                                                                                                                                                                                                                                                                                                                                                                                                                                                                                                                                                                                                                                                                                                                                                                                                                                                                                                                                                                                                                                                                                                                                                                                                                                                                                                                                                                                                                                                                                                                                                                                                                                                                                                                                                                                                                                                                                                                                                                                                                                                                                                                                                                                                                                                                                                                                                                                                                                                                                                                                                                                                                                                                                                                                                                                                                                                                                                                                                                                                                                                                                                                                                                                                                                                                                                                                                                                                                                                                                                                                                                                                                                                                                                                                                                                                                                                                                                                                                                                                                                                                                                                                                                                                                                                                                                                                                                                                                                                                                                                                                                                                                                                                                                                                                                                                                                                                                                                                                                                                                                                                                                                                                                                                                                                                                                                                                                                                                                                                                                                                                                                                                                                                                                                                                                                                                                                                                                                                                                                                                                                                                                                                                                                                                                                                                                                                                                                                                                                                                                                                                                                                                                                                                                                                                                                                                                                                                                                                                                                                                                                                                                                                                                                                                                                                                                                                                                                                                                                                                                                                                                                                                                                                                                                                                                                                                                                                                                                                                                                                                                                                                                                                                                                                                                                                                                                                                                                                                                                                                                                                                                                                                                                                                                                                                                                                                                                                                                                                                                                                                                                                                                                                                                                                                                                                                                                                                                                                                                                                                                                                                                                                                                                                                                                                                                                                                                                                                                                                                                                                                                                                                                                                                                                                                                                                                                                                                                                                                                                                                                                                                                                                                                                                                                                                                                                                                                                                                                                                                                                                                                                                                                                                                                                                                                                                                                                                                                                                                                                                                                                                                                                                                                                                                                                                                                                                                                                                                                                                                                                                                                                                                                                                                                                                                                                                                                                                                                                                                                                                                                                                                                                                                                                                                                                                                                                                                                                                                                                                                                                                                                                                                                                                                                                                                                                                                                                                                                                                                                                                                                                                                                                                                                                                                                                                                                                                                                                                                                                                                                                                                                                                                                                                                                                                                                                                                                                                                                                                                                                                                                                                                                                                                                                                                                                                                                                                                                                                                                                                                                                                                                                             </w:t>
      </w:r>
    </w:p>
    <w:p w:rsidR="00061877" w:rsidRDefault="00061877" w:rsidP="00061877">
      <w:pPr>
        <w:jc w:val="right"/>
        <w:rPr>
          <w:rFonts w:ascii="Arial" w:hAnsi="Arial" w:cs="Arial"/>
          <w:sz w:val="24"/>
          <w:szCs w:val="24"/>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w:t>
      </w:r>
      <w:r w:rsidR="002F0047">
        <w:rPr>
          <w:rFonts w:ascii="Verdana" w:hAnsi="Verdana"/>
          <w:b/>
          <w:sz w:val="21"/>
          <w:szCs w:val="21"/>
          <w:u w:val="single"/>
        </w:rPr>
        <w:t>PARA REGISTRO DE PREÇO</w:t>
      </w:r>
      <w:proofErr w:type="gramStart"/>
      <w:r w:rsidR="002F0047">
        <w:rPr>
          <w:rFonts w:ascii="Verdana" w:hAnsi="Verdana"/>
          <w:b/>
          <w:sz w:val="21"/>
          <w:szCs w:val="21"/>
          <w:u w:val="single"/>
        </w:rPr>
        <w:t xml:space="preserve"> </w:t>
      </w:r>
      <w:r>
        <w:rPr>
          <w:rFonts w:ascii="Verdana" w:hAnsi="Verdana"/>
          <w:b/>
          <w:sz w:val="21"/>
          <w:szCs w:val="21"/>
          <w:u w:val="single"/>
        </w:rPr>
        <w:t xml:space="preserve"> </w:t>
      </w:r>
      <w:proofErr w:type="gramEnd"/>
      <w:r>
        <w:rPr>
          <w:rFonts w:ascii="Verdana" w:hAnsi="Verdana"/>
          <w:b/>
          <w:sz w:val="21"/>
          <w:szCs w:val="21"/>
          <w:u w:val="single"/>
        </w:rPr>
        <w:t>N.º</w:t>
      </w:r>
      <w:r w:rsidR="004550F3">
        <w:rPr>
          <w:rFonts w:ascii="Verdana" w:hAnsi="Verdana"/>
          <w:b/>
          <w:sz w:val="21"/>
          <w:szCs w:val="21"/>
          <w:u w:val="single"/>
        </w:rPr>
        <w:t>103</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r w:rsidRPr="00687CE9">
        <w:rPr>
          <w:rFonts w:ascii="Verdana" w:hAnsi="Verdana"/>
          <w:b/>
          <w:sz w:val="21"/>
          <w:szCs w:val="21"/>
        </w:rPr>
        <w:t>Franciele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F8110C" w:rsidRDefault="00F8110C" w:rsidP="00D00788">
      <w:pPr>
        <w:spacing w:after="60"/>
        <w:jc w:val="center"/>
        <w:rPr>
          <w:rFonts w:ascii="Arial" w:hAnsi="Arial" w:cs="Arial"/>
          <w:b/>
          <w:sz w:val="24"/>
          <w:szCs w:val="24"/>
          <w:u w:val="single"/>
        </w:rPr>
      </w:pPr>
    </w:p>
    <w:p w:rsidR="00D00788" w:rsidRPr="00604FAA" w:rsidRDefault="00D00788" w:rsidP="00D00788">
      <w:pPr>
        <w:spacing w:after="60"/>
        <w:jc w:val="center"/>
        <w:rPr>
          <w:rFonts w:ascii="Arial" w:hAnsi="Arial" w:cs="Arial"/>
          <w:b/>
          <w:sz w:val="24"/>
          <w:szCs w:val="24"/>
          <w:u w:val="single"/>
        </w:rPr>
      </w:pPr>
      <w:r w:rsidRPr="00604FAA">
        <w:rPr>
          <w:rFonts w:ascii="Arial" w:hAnsi="Arial" w:cs="Arial"/>
          <w:b/>
          <w:sz w:val="24"/>
          <w:szCs w:val="24"/>
          <w:u w:val="single"/>
        </w:rPr>
        <w:lastRenderedPageBreak/>
        <w:t>EDITAL DE LICITAÇÃO</w:t>
      </w:r>
    </w:p>
    <w:p w:rsidR="00D00788" w:rsidRDefault="00D00788" w:rsidP="00D00788">
      <w:pPr>
        <w:spacing w:after="60"/>
        <w:jc w:val="center"/>
        <w:rPr>
          <w:rFonts w:ascii="Verdana" w:hAnsi="Verdana"/>
          <w:sz w:val="21"/>
          <w:szCs w:val="21"/>
        </w:rPr>
      </w:pP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4550F3">
        <w:rPr>
          <w:rFonts w:ascii="Arial" w:hAnsi="Arial" w:cs="Arial"/>
          <w:shadow/>
          <w:sz w:val="24"/>
          <w:szCs w:val="24"/>
        </w:rPr>
        <w:t>103</w:t>
      </w:r>
      <w:r>
        <w:rPr>
          <w:rFonts w:ascii="Arial" w:hAnsi="Arial" w:cs="Arial"/>
          <w:shadow/>
          <w:sz w:val="24"/>
          <w:szCs w:val="24"/>
        </w:rPr>
        <w:t>/2011 – PMM</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622547">
        <w:rPr>
          <w:rFonts w:ascii="Arial" w:hAnsi="Arial" w:cs="Arial"/>
          <w:shadow/>
          <w:sz w:val="24"/>
          <w:szCs w:val="24"/>
        </w:rPr>
        <w:t>1</w:t>
      </w:r>
      <w:r w:rsidR="00E1505C">
        <w:rPr>
          <w:rFonts w:ascii="Arial" w:hAnsi="Arial" w:cs="Arial"/>
          <w:shadow/>
          <w:sz w:val="24"/>
          <w:szCs w:val="24"/>
        </w:rPr>
        <w:t>96</w:t>
      </w:r>
      <w:r>
        <w:rPr>
          <w:rFonts w:ascii="Arial" w:hAnsi="Arial" w:cs="Arial"/>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4550F3">
        <w:rPr>
          <w:rFonts w:ascii="Arial" w:hAnsi="Arial" w:cs="Arial"/>
          <w:b/>
          <w:sz w:val="24"/>
          <w:szCs w:val="24"/>
        </w:rPr>
        <w:t>103</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w:t>
      </w:r>
      <w:r w:rsidR="00DB38F3">
        <w:rPr>
          <w:rFonts w:ascii="Arial" w:hAnsi="Arial" w:cs="Arial"/>
          <w:b/>
          <w:color w:val="000000"/>
          <w:sz w:val="24"/>
          <w:szCs w:val="24"/>
        </w:rPr>
        <w:t>POR ITEM</w:t>
      </w:r>
      <w:r w:rsidRPr="00D73C62">
        <w:rPr>
          <w:rFonts w:ascii="Arial" w:hAnsi="Arial" w:cs="Arial"/>
          <w:color w:val="000000"/>
          <w:sz w:val="24"/>
          <w:szCs w:val="24"/>
        </w:rPr>
        <w:t xml:space="preserve">, tendo como objeto a </w:t>
      </w:r>
      <w:r w:rsidR="00024DC2">
        <w:rPr>
          <w:rFonts w:ascii="Arial" w:hAnsi="Arial" w:cs="Arial"/>
          <w:b/>
          <w:sz w:val="24"/>
          <w:szCs w:val="24"/>
        </w:rPr>
        <w:t xml:space="preserve">AQUISIÇÃO DE </w:t>
      </w:r>
      <w:r w:rsidR="00E1505C">
        <w:rPr>
          <w:rFonts w:ascii="Arial" w:hAnsi="Arial" w:cs="Arial"/>
          <w:b/>
          <w:sz w:val="24"/>
          <w:szCs w:val="24"/>
        </w:rPr>
        <w:t>GUARDA SOL E TENDAS P</w:t>
      </w:r>
      <w:r w:rsidR="00AA5C4A">
        <w:rPr>
          <w:rFonts w:ascii="Arial" w:hAnsi="Arial" w:cs="Arial"/>
          <w:b/>
          <w:sz w:val="24"/>
          <w:szCs w:val="24"/>
        </w:rPr>
        <w:t>A</w:t>
      </w:r>
      <w:r w:rsidR="00E1505C">
        <w:rPr>
          <w:rFonts w:ascii="Arial" w:hAnsi="Arial" w:cs="Arial"/>
          <w:b/>
          <w:sz w:val="24"/>
          <w:szCs w:val="24"/>
        </w:rPr>
        <w:t>NTOGRAFICAS</w:t>
      </w:r>
      <w:r w:rsidR="00024DC2" w:rsidRPr="00D00788">
        <w:rPr>
          <w:rFonts w:ascii="Arial" w:hAnsi="Arial" w:cs="Arial"/>
          <w:sz w:val="24"/>
          <w:szCs w:val="24"/>
        </w:rPr>
        <w:t xml:space="preserve"> </w:t>
      </w:r>
      <w:r w:rsidR="00604FAA">
        <w:rPr>
          <w:rFonts w:ascii="Arial" w:hAnsi="Arial" w:cs="Arial"/>
          <w:color w:val="000000"/>
          <w:sz w:val="24"/>
          <w:szCs w:val="24"/>
        </w:rPr>
        <w:t xml:space="preserve">para atender </w:t>
      </w:r>
      <w:r w:rsidR="00622547">
        <w:rPr>
          <w:rFonts w:ascii="Arial" w:hAnsi="Arial" w:cs="Arial"/>
          <w:color w:val="000000"/>
          <w:sz w:val="24"/>
          <w:szCs w:val="24"/>
        </w:rPr>
        <w:t>o Quartel</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4550F3">
        <w:rPr>
          <w:rFonts w:ascii="Arial" w:hAnsi="Arial" w:cs="Arial"/>
          <w:sz w:val="24"/>
        </w:rPr>
        <w:t>22 de Novembro de 2011</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4550F3">
        <w:rPr>
          <w:rFonts w:ascii="Arial" w:hAnsi="Arial" w:cs="Arial"/>
          <w:b/>
          <w:sz w:val="24"/>
        </w:rPr>
        <w:t>09</w:t>
      </w:r>
      <w:r w:rsidRPr="00D40148">
        <w:rPr>
          <w:rFonts w:ascii="Arial" w:hAnsi="Arial" w:cs="Arial"/>
          <w:b/>
          <w:sz w:val="24"/>
        </w:rPr>
        <w:t>:</w:t>
      </w:r>
      <w:r w:rsidR="004550F3">
        <w:rPr>
          <w:rFonts w:ascii="Arial" w:hAnsi="Arial" w:cs="Arial"/>
          <w:b/>
          <w:sz w:val="24"/>
        </w:rPr>
        <w:t>30</w:t>
      </w:r>
      <w:proofErr w:type="gramEnd"/>
      <w:r w:rsidRPr="00D40148">
        <w:rPr>
          <w:rFonts w:ascii="Arial" w:hAnsi="Arial" w:cs="Arial"/>
          <w:b/>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4550F3">
        <w:rPr>
          <w:rFonts w:ascii="Arial" w:hAnsi="Arial" w:cs="Arial"/>
          <w:sz w:val="24"/>
        </w:rPr>
        <w:t>103</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044509">
        <w:rPr>
          <w:rFonts w:ascii="Arial" w:hAnsi="Arial" w:cs="Arial"/>
          <w:b w:val="0"/>
          <w:sz w:val="24"/>
        </w:rPr>
        <w:t>465</w:t>
      </w:r>
      <w:r>
        <w:rPr>
          <w:rFonts w:ascii="Arial" w:hAnsi="Arial" w:cs="Arial"/>
          <w:b w:val="0"/>
          <w:sz w:val="24"/>
        </w:rPr>
        <w:t xml:space="preserve">/2011, de </w:t>
      </w:r>
      <w:r w:rsidR="00604FAA">
        <w:rPr>
          <w:rFonts w:ascii="Arial" w:hAnsi="Arial" w:cs="Arial"/>
          <w:b w:val="0"/>
          <w:sz w:val="24"/>
        </w:rPr>
        <w:t>1</w:t>
      </w:r>
      <w:r w:rsidR="00044509">
        <w:rPr>
          <w:rFonts w:ascii="Arial" w:hAnsi="Arial" w:cs="Arial"/>
          <w:b w:val="0"/>
          <w:sz w:val="24"/>
        </w:rPr>
        <w:t>1</w:t>
      </w:r>
      <w:r>
        <w:rPr>
          <w:rFonts w:ascii="Arial" w:hAnsi="Arial" w:cs="Arial"/>
          <w:b w:val="0"/>
          <w:sz w:val="24"/>
        </w:rPr>
        <w:t>/</w:t>
      </w:r>
      <w:r w:rsidR="00604FAA">
        <w:rPr>
          <w:rFonts w:ascii="Arial" w:hAnsi="Arial" w:cs="Arial"/>
          <w:b w:val="0"/>
          <w:sz w:val="24"/>
        </w:rPr>
        <w:t>0</w:t>
      </w:r>
      <w:r w:rsidR="00044509">
        <w:rPr>
          <w:rFonts w:ascii="Arial" w:hAnsi="Arial" w:cs="Arial"/>
          <w:b w:val="0"/>
          <w:sz w:val="24"/>
        </w:rPr>
        <w:t>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 xml:space="preserve">A presente licitação tem por objeto a </w:t>
      </w:r>
      <w:r w:rsidR="00E1505C">
        <w:rPr>
          <w:rFonts w:ascii="Arial" w:hAnsi="Arial" w:cs="Arial"/>
          <w:b/>
          <w:sz w:val="24"/>
          <w:szCs w:val="24"/>
        </w:rPr>
        <w:t>AQUISIÇÃO DE GUARDA SOL E TENDAS P</w:t>
      </w:r>
      <w:r w:rsidR="00AA5C4A">
        <w:rPr>
          <w:rFonts w:ascii="Arial" w:hAnsi="Arial" w:cs="Arial"/>
          <w:b/>
          <w:sz w:val="24"/>
          <w:szCs w:val="24"/>
        </w:rPr>
        <w:t>A</w:t>
      </w:r>
      <w:r w:rsidR="00E1505C">
        <w:rPr>
          <w:rFonts w:ascii="Arial" w:hAnsi="Arial" w:cs="Arial"/>
          <w:b/>
          <w:sz w:val="24"/>
          <w:szCs w:val="24"/>
        </w:rPr>
        <w:t>NTOGRAFICAS</w:t>
      </w:r>
      <w:r w:rsidR="00024DC2" w:rsidRPr="00D00788">
        <w:rPr>
          <w:rFonts w:ascii="Arial" w:hAnsi="Arial" w:cs="Arial"/>
          <w:sz w:val="24"/>
          <w:szCs w:val="24"/>
        </w:rPr>
        <w:t xml:space="preserve"> </w:t>
      </w:r>
      <w:r w:rsidRPr="00BF0099">
        <w:rPr>
          <w:rFonts w:ascii="Arial" w:hAnsi="Arial" w:cs="Arial"/>
          <w:color w:val="000000"/>
          <w:sz w:val="24"/>
          <w:szCs w:val="24"/>
        </w:rPr>
        <w:t>pa</w:t>
      </w:r>
      <w:r w:rsidR="00D00788" w:rsidRPr="00BF0099">
        <w:rPr>
          <w:rFonts w:ascii="Arial" w:hAnsi="Arial" w:cs="Arial"/>
          <w:color w:val="000000"/>
          <w:sz w:val="24"/>
          <w:szCs w:val="24"/>
        </w:rPr>
        <w:t>ra atender</w:t>
      </w:r>
      <w:r w:rsidR="00622547">
        <w:rPr>
          <w:rFonts w:ascii="Arial" w:hAnsi="Arial" w:cs="Arial"/>
          <w:color w:val="000000"/>
          <w:sz w:val="24"/>
          <w:szCs w:val="24"/>
        </w:rPr>
        <w:t xml:space="preserve"> o</w:t>
      </w:r>
      <w:r w:rsidR="00D00788" w:rsidRPr="00BF0099">
        <w:rPr>
          <w:rFonts w:ascii="Arial" w:hAnsi="Arial" w:cs="Arial"/>
          <w:color w:val="000000"/>
          <w:sz w:val="24"/>
          <w:szCs w:val="24"/>
        </w:rPr>
        <w:t xml:space="preserve"> </w:t>
      </w:r>
      <w:r w:rsidR="00622547">
        <w:rPr>
          <w:rFonts w:ascii="Arial" w:hAnsi="Arial" w:cs="Arial"/>
          <w:color w:val="000000"/>
          <w:sz w:val="24"/>
          <w:szCs w:val="24"/>
        </w:rPr>
        <w:t>Quartel</w:t>
      </w:r>
      <w:r w:rsidR="00622547" w:rsidRPr="00D73C62">
        <w:rPr>
          <w:rFonts w:ascii="Arial" w:hAnsi="Arial" w:cs="Arial"/>
          <w:color w:val="000000"/>
          <w:sz w:val="24"/>
          <w:szCs w:val="24"/>
        </w:rPr>
        <w:t xml:space="preserve"> </w:t>
      </w:r>
      <w:r w:rsidR="00622547">
        <w:rPr>
          <w:rFonts w:ascii="Arial" w:hAnsi="Arial" w:cs="Arial"/>
          <w:color w:val="000000"/>
          <w:sz w:val="24"/>
          <w:szCs w:val="24"/>
        </w:rPr>
        <w:t>do Corpo de Bombeiros de Matinhos – FUNREBOM</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CC7FB3">
        <w:rPr>
          <w:rFonts w:ascii="Arial" w:hAnsi="Arial" w:cs="Arial"/>
          <w:sz w:val="24"/>
          <w:szCs w:val="24"/>
        </w:rPr>
        <w:t xml:space="preserve"> </w:t>
      </w:r>
    </w:p>
    <w:p w:rsidR="00D00788" w:rsidRDefault="00D00788" w:rsidP="00D00788">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lastRenderedPageBreak/>
        <w:t xml:space="preserve">         </w:t>
      </w:r>
      <w:r w:rsidR="00604FAA">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C23E33">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C23E33">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C23E33">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C23E33">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E1505C">
        <w:rPr>
          <w:rFonts w:ascii="Arial" w:hAnsi="Arial" w:cs="Arial"/>
          <w:b/>
          <w:sz w:val="24"/>
          <w:szCs w:val="24"/>
        </w:rPr>
        <w:t>5.000,00</w:t>
      </w:r>
      <w:r w:rsidRPr="0060108C">
        <w:rPr>
          <w:rFonts w:ascii="Arial" w:hAnsi="Arial" w:cs="Arial"/>
          <w:b/>
          <w:color w:val="000000"/>
          <w:sz w:val="24"/>
          <w:szCs w:val="24"/>
        </w:rPr>
        <w:t>(</w:t>
      </w:r>
      <w:r w:rsidR="00E1505C">
        <w:rPr>
          <w:rFonts w:ascii="Arial" w:hAnsi="Arial" w:cs="Arial"/>
          <w:b/>
          <w:color w:val="000000"/>
          <w:sz w:val="24"/>
          <w:szCs w:val="24"/>
        </w:rPr>
        <w:t>cinco mil reais</w:t>
      </w:r>
      <w:r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w:t>
      </w:r>
      <w:r>
        <w:rPr>
          <w:rFonts w:ascii="Arial" w:hAnsi="Arial" w:cs="Arial"/>
          <w:sz w:val="24"/>
          <w:szCs w:val="24"/>
        </w:rPr>
        <w:lastRenderedPageBreak/>
        <w:t>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lastRenderedPageBreak/>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w:t>
      </w:r>
      <w:r w:rsidR="00DB38F3">
        <w:rPr>
          <w:rFonts w:ascii="Arial" w:hAnsi="Arial" w:cs="Arial"/>
          <w:b/>
          <w:bCs/>
          <w:sz w:val="24"/>
          <w:szCs w:val="24"/>
        </w:rPr>
        <w:t xml:space="preserve"> POR ITEM</w:t>
      </w:r>
      <w:r>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w:t>
      </w:r>
      <w:r w:rsidR="00DB38F3">
        <w:rPr>
          <w:rFonts w:ascii="Arial" w:hAnsi="Arial" w:cs="Arial"/>
          <w:b/>
          <w:bCs/>
          <w:sz w:val="24"/>
          <w:szCs w:val="24"/>
        </w:rPr>
        <w:t>POR ITEM</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w:t>
      </w:r>
      <w:r>
        <w:rPr>
          <w:rFonts w:ascii="Arial" w:hAnsi="Arial" w:cs="Arial"/>
          <w:sz w:val="24"/>
          <w:szCs w:val="24"/>
        </w:rPr>
        <w:lastRenderedPageBreak/>
        <w:t>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lastRenderedPageBreak/>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5.1</w:t>
      </w:r>
      <w:proofErr w:type="gramStart"/>
      <w:r>
        <w:rPr>
          <w:rFonts w:ascii="Arial" w:hAnsi="Arial" w:cs="Arial"/>
          <w:color w:val="000000"/>
          <w:sz w:val="24"/>
          <w:szCs w:val="24"/>
        </w:rPr>
        <w:t xml:space="preserve">   </w:t>
      </w:r>
      <w:proofErr w:type="gramEnd"/>
      <w:r w:rsidRPr="003D6195">
        <w:rPr>
          <w:rFonts w:ascii="Arial" w:hAnsi="Arial" w:cs="Arial"/>
          <w:color w:val="000000"/>
          <w:sz w:val="24"/>
          <w:szCs w:val="24"/>
        </w:rPr>
        <w:t>Os pagamentos serão efetuados até o prazo máximo de até 30(trinta) dias, após a aprovação do respectivo processo pelo setor competente.</w:t>
      </w:r>
    </w:p>
    <w:p w:rsidR="00BC67DB" w:rsidRDefault="00BC67DB" w:rsidP="00BC67DB">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BC67DB">
        <w:rPr>
          <w:rFonts w:ascii="Arial" w:hAnsi="Arial" w:cs="Arial"/>
          <w:kern w:val="2"/>
          <w:sz w:val="24"/>
          <w:szCs w:val="24"/>
        </w:rPr>
        <w:t>.4</w:t>
      </w:r>
      <w:proofErr w:type="gramStart"/>
      <w:r w:rsidR="00BC67DB">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E1505C" w:rsidRDefault="00E1505C" w:rsidP="00D00788">
      <w:pPr>
        <w:spacing w:line="0" w:lineRule="atLeast"/>
        <w:jc w:val="both"/>
        <w:rPr>
          <w:rFonts w:ascii="Arial" w:hAnsi="Arial" w:cs="Arial"/>
          <w:kern w:val="2"/>
          <w:sz w:val="24"/>
          <w:szCs w:val="24"/>
        </w:rPr>
      </w:pPr>
    </w:p>
    <w:p w:rsidR="00D00788"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04FAA"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06</w:t>
      </w:r>
      <w:r w:rsidR="00622547">
        <w:rPr>
          <w:rFonts w:ascii="Arial" w:hAnsi="Arial" w:cs="Arial"/>
          <w:b/>
          <w:kern w:val="2"/>
          <w:sz w:val="22"/>
          <w:szCs w:val="22"/>
        </w:rPr>
        <w:t>.</w:t>
      </w:r>
      <w:r w:rsidRPr="00BF0099">
        <w:rPr>
          <w:rFonts w:ascii="Arial" w:hAnsi="Arial" w:cs="Arial"/>
          <w:b/>
          <w:kern w:val="2"/>
          <w:sz w:val="22"/>
          <w:szCs w:val="22"/>
        </w:rPr>
        <w:t>182</w:t>
      </w:r>
      <w:r w:rsidR="00622547">
        <w:rPr>
          <w:rFonts w:ascii="Arial" w:hAnsi="Arial" w:cs="Arial"/>
          <w:b/>
          <w:kern w:val="2"/>
          <w:sz w:val="22"/>
          <w:szCs w:val="22"/>
        </w:rPr>
        <w:t>.</w:t>
      </w:r>
      <w:r w:rsidRPr="00BF0099">
        <w:rPr>
          <w:rFonts w:ascii="Arial" w:hAnsi="Arial" w:cs="Arial"/>
          <w:b/>
          <w:kern w:val="2"/>
          <w:sz w:val="22"/>
          <w:szCs w:val="22"/>
        </w:rPr>
        <w:t>0452</w:t>
      </w:r>
      <w:r w:rsidR="00622547">
        <w:rPr>
          <w:rFonts w:ascii="Arial" w:hAnsi="Arial" w:cs="Arial"/>
          <w:b/>
          <w:kern w:val="2"/>
          <w:sz w:val="22"/>
          <w:szCs w:val="22"/>
        </w:rPr>
        <w:t>.</w:t>
      </w:r>
      <w:r w:rsidRPr="00BF0099">
        <w:rPr>
          <w:rFonts w:ascii="Arial" w:hAnsi="Arial" w:cs="Arial"/>
          <w:b/>
          <w:kern w:val="2"/>
          <w:sz w:val="22"/>
          <w:szCs w:val="22"/>
        </w:rPr>
        <w:t>2067000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00604FAA" w:rsidRPr="00BF0099">
        <w:rPr>
          <w:rFonts w:ascii="Arial" w:hAnsi="Arial" w:cs="Arial"/>
          <w:b/>
          <w:kern w:val="2"/>
          <w:sz w:val="22"/>
          <w:szCs w:val="22"/>
        </w:rPr>
        <w:t>ADMINISTRAÇÃO DOS RECURSOS DO FUNREBOM</w:t>
      </w:r>
    </w:p>
    <w:p w:rsidR="00BF0099" w:rsidRPr="00BF0099" w:rsidRDefault="00944591" w:rsidP="00D00788">
      <w:pPr>
        <w:spacing w:line="0" w:lineRule="atLeast"/>
        <w:jc w:val="both"/>
        <w:rPr>
          <w:rFonts w:ascii="Arial" w:hAnsi="Arial" w:cs="Arial"/>
          <w:b/>
          <w:kern w:val="2"/>
          <w:sz w:val="22"/>
          <w:szCs w:val="22"/>
        </w:rPr>
      </w:pPr>
      <w:r>
        <w:rPr>
          <w:rFonts w:ascii="Arial" w:hAnsi="Arial" w:cs="Arial"/>
          <w:b/>
          <w:kern w:val="2"/>
          <w:sz w:val="22"/>
          <w:szCs w:val="22"/>
        </w:rPr>
        <w:t>44</w:t>
      </w:r>
      <w:r w:rsidR="00622547">
        <w:rPr>
          <w:rFonts w:ascii="Arial" w:hAnsi="Arial" w:cs="Arial"/>
          <w:b/>
          <w:kern w:val="2"/>
          <w:sz w:val="22"/>
          <w:szCs w:val="22"/>
        </w:rPr>
        <w:t>.</w:t>
      </w:r>
      <w:r w:rsidR="00BF0099" w:rsidRPr="00BF0099">
        <w:rPr>
          <w:rFonts w:ascii="Arial" w:hAnsi="Arial" w:cs="Arial"/>
          <w:b/>
          <w:kern w:val="2"/>
          <w:sz w:val="22"/>
          <w:szCs w:val="22"/>
        </w:rPr>
        <w:t>90</w:t>
      </w:r>
      <w:r w:rsidR="00622547">
        <w:rPr>
          <w:rFonts w:ascii="Arial" w:hAnsi="Arial" w:cs="Arial"/>
          <w:b/>
          <w:kern w:val="2"/>
          <w:sz w:val="22"/>
          <w:szCs w:val="22"/>
        </w:rPr>
        <w:t>.</w:t>
      </w:r>
      <w:r>
        <w:rPr>
          <w:rFonts w:ascii="Arial" w:hAnsi="Arial" w:cs="Arial"/>
          <w:b/>
          <w:kern w:val="2"/>
          <w:sz w:val="22"/>
          <w:szCs w:val="22"/>
        </w:rPr>
        <w:t>52</w:t>
      </w:r>
      <w:r w:rsidR="00622547">
        <w:rPr>
          <w:rFonts w:ascii="Arial" w:hAnsi="Arial" w:cs="Arial"/>
          <w:b/>
          <w:kern w:val="2"/>
          <w:sz w:val="22"/>
          <w:szCs w:val="22"/>
        </w:rPr>
        <w:t>.</w:t>
      </w:r>
      <w:r w:rsidR="00BF0099" w:rsidRPr="00BF0099">
        <w:rPr>
          <w:rFonts w:ascii="Arial" w:hAnsi="Arial" w:cs="Arial"/>
          <w:b/>
          <w:kern w:val="2"/>
          <w:sz w:val="22"/>
          <w:szCs w:val="22"/>
        </w:rPr>
        <w:t>00</w:t>
      </w:r>
      <w:r>
        <w:rPr>
          <w:rFonts w:ascii="Arial" w:hAnsi="Arial" w:cs="Arial"/>
          <w:b/>
          <w:kern w:val="2"/>
          <w:sz w:val="22"/>
          <w:szCs w:val="22"/>
        </w:rPr>
        <w:t xml:space="preserve"> EQUIPAMENTOS E MATERIAL PERMANENTE</w:t>
      </w:r>
      <w:r w:rsidR="00604FAA" w:rsidRPr="00BF0099">
        <w:rPr>
          <w:rFonts w:ascii="Arial" w:hAnsi="Arial" w:cs="Arial"/>
          <w:b/>
          <w:kern w:val="2"/>
          <w:sz w:val="22"/>
          <w:szCs w:val="22"/>
        </w:rPr>
        <w:t xml:space="preserve"> </w:t>
      </w:r>
    </w:p>
    <w:p w:rsidR="00604FAA"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E1505C">
        <w:rPr>
          <w:rFonts w:ascii="Arial" w:hAnsi="Arial" w:cs="Arial"/>
          <w:b/>
          <w:kern w:val="2"/>
          <w:sz w:val="22"/>
          <w:szCs w:val="22"/>
        </w:rPr>
        <w:t>1428</w:t>
      </w:r>
      <w:r w:rsidRPr="00BF0099">
        <w:rPr>
          <w:rFonts w:ascii="Arial" w:hAnsi="Arial" w:cs="Arial"/>
          <w:b/>
          <w:kern w:val="2"/>
          <w:sz w:val="22"/>
          <w:szCs w:val="22"/>
        </w:rPr>
        <w:t xml:space="preserve"> DESDOB. REDUZIDO: </w:t>
      </w:r>
      <w:proofErr w:type="gramStart"/>
      <w:r w:rsidR="00F369DA">
        <w:rPr>
          <w:rFonts w:ascii="Arial" w:hAnsi="Arial" w:cs="Arial"/>
          <w:b/>
          <w:kern w:val="2"/>
          <w:sz w:val="22"/>
          <w:szCs w:val="22"/>
        </w:rPr>
        <w:t>1493</w:t>
      </w:r>
      <w:r w:rsidRPr="00BF0099">
        <w:rPr>
          <w:rFonts w:ascii="Arial" w:hAnsi="Arial" w:cs="Arial"/>
          <w:b/>
          <w:kern w:val="2"/>
          <w:sz w:val="22"/>
          <w:szCs w:val="22"/>
        </w:rPr>
        <w:t xml:space="preserve">, </w:t>
      </w:r>
      <w:r w:rsidR="00604FAA" w:rsidRPr="00BF0099">
        <w:rPr>
          <w:rFonts w:ascii="Arial" w:hAnsi="Arial" w:cs="Arial"/>
          <w:b/>
          <w:kern w:val="2"/>
          <w:sz w:val="22"/>
          <w:szCs w:val="22"/>
        </w:rPr>
        <w:t>FONTE</w:t>
      </w:r>
      <w:proofErr w:type="gramEnd"/>
      <w:r w:rsidR="00604FAA" w:rsidRPr="00BF0099">
        <w:rPr>
          <w:rFonts w:ascii="Arial" w:hAnsi="Arial" w:cs="Arial"/>
          <w:b/>
          <w:kern w:val="2"/>
          <w:sz w:val="22"/>
          <w:szCs w:val="22"/>
        </w:rPr>
        <w:t xml:space="preserve"> </w:t>
      </w:r>
      <w:r w:rsidRPr="00BF0099">
        <w:rPr>
          <w:rFonts w:ascii="Arial" w:hAnsi="Arial" w:cs="Arial"/>
          <w:b/>
          <w:kern w:val="2"/>
          <w:sz w:val="22"/>
          <w:szCs w:val="22"/>
        </w:rPr>
        <w:t xml:space="preserve">DE RECURSO: </w:t>
      </w:r>
      <w:r w:rsidR="00024DC2">
        <w:rPr>
          <w:rFonts w:ascii="Arial" w:hAnsi="Arial" w:cs="Arial"/>
          <w:b/>
          <w:kern w:val="2"/>
          <w:sz w:val="22"/>
          <w:szCs w:val="22"/>
        </w:rPr>
        <w:t>0</w:t>
      </w:r>
      <w:r w:rsidR="00F369DA">
        <w:rPr>
          <w:rFonts w:ascii="Arial" w:hAnsi="Arial" w:cs="Arial"/>
          <w:b/>
          <w:kern w:val="2"/>
          <w:sz w:val="22"/>
          <w:szCs w:val="22"/>
        </w:rPr>
        <w:t>3</w:t>
      </w:r>
      <w:r w:rsidR="00604FAA" w:rsidRPr="00BF0099">
        <w:rPr>
          <w:rFonts w:ascii="Arial" w:hAnsi="Arial" w:cs="Arial"/>
          <w:b/>
          <w:kern w:val="2"/>
          <w:sz w:val="22"/>
          <w:szCs w:val="22"/>
        </w:rPr>
        <w:t>515</w:t>
      </w:r>
    </w:p>
    <w:p w:rsidR="00E1505C" w:rsidRPr="00BF0099" w:rsidRDefault="00E1505C" w:rsidP="00D00788">
      <w:pPr>
        <w:spacing w:line="0" w:lineRule="atLeast"/>
        <w:jc w:val="both"/>
        <w:rPr>
          <w:rFonts w:ascii="Arial" w:hAnsi="Arial" w:cs="Arial"/>
          <w:b/>
          <w:kern w:val="2"/>
          <w:sz w:val="22"/>
          <w:szCs w:val="22"/>
        </w:rPr>
      </w:pPr>
    </w:p>
    <w:p w:rsidR="00D00788" w:rsidRPr="00DE4A9F" w:rsidRDefault="00D00788" w:rsidP="00DE4A9F">
      <w:pPr>
        <w:spacing w:line="0" w:lineRule="atLeast"/>
        <w:jc w:val="both"/>
        <w:rPr>
          <w:rFonts w:ascii="Arial" w:hAnsi="Arial" w:cs="Arial"/>
          <w:sz w:val="24"/>
          <w:szCs w:val="24"/>
        </w:rPr>
      </w:pPr>
      <w:r w:rsidRPr="00DE4A9F">
        <w:rPr>
          <w:rFonts w:ascii="Arial" w:hAnsi="Arial" w:cs="Arial"/>
          <w:kern w:val="2"/>
          <w:sz w:val="24"/>
          <w:szCs w:val="24"/>
        </w:rPr>
        <w:t xml:space="preserve"> </w:t>
      </w:r>
      <w:r w:rsidR="00DE4A9F">
        <w:rPr>
          <w:rFonts w:ascii="Arial" w:hAnsi="Arial" w:cs="Arial"/>
          <w:kern w:val="2"/>
          <w:sz w:val="24"/>
          <w:szCs w:val="24"/>
        </w:rPr>
        <w:t>A</w:t>
      </w:r>
      <w:r w:rsidRPr="00DE4A9F">
        <w:rPr>
          <w:rFonts w:ascii="Arial" w:hAnsi="Arial" w:cs="Arial"/>
          <w:sz w:val="24"/>
          <w:szCs w:val="24"/>
        </w:rPr>
        <w:t xml:space="preserve">s despesas que seguirem nos exercícios subseqüentes </w:t>
      </w:r>
      <w:proofErr w:type="gramStart"/>
      <w:r w:rsidRPr="00DE4A9F">
        <w:rPr>
          <w:rFonts w:ascii="Arial" w:hAnsi="Arial" w:cs="Arial"/>
          <w:sz w:val="24"/>
          <w:szCs w:val="24"/>
        </w:rPr>
        <w:t>correrão</w:t>
      </w:r>
      <w:proofErr w:type="gramEnd"/>
      <w:r w:rsidRPr="00DE4A9F">
        <w:rPr>
          <w:rFonts w:ascii="Arial" w:hAnsi="Arial" w:cs="Arial"/>
          <w:sz w:val="24"/>
          <w:szCs w:val="24"/>
        </w:rPr>
        <w:t xml:space="preserve"> à conta das rubricas ou verbas específicas consignadas nos orçamentos do Município e as </w:t>
      </w:r>
      <w:r w:rsidRPr="00DE4A9F">
        <w:rPr>
          <w:rFonts w:ascii="Arial" w:hAnsi="Arial" w:cs="Arial"/>
          <w:sz w:val="24"/>
          <w:szCs w:val="24"/>
        </w:rPr>
        <w:lastRenderedPageBreak/>
        <w:t>alterações se processarão por meio de simples procedimento administrativo, que deverá ser anexado ao Contrato e comunicado à contratada.</w:t>
      </w:r>
    </w:p>
    <w:p w:rsidR="00D00788" w:rsidRPr="00DE4A9F" w:rsidRDefault="00D00788" w:rsidP="00D00788">
      <w:pPr>
        <w:numPr>
          <w:ilvl w:val="0"/>
          <w:numId w:val="31"/>
        </w:numPr>
        <w:tabs>
          <w:tab w:val="left" w:pos="1122"/>
        </w:tabs>
        <w:jc w:val="both"/>
        <w:rPr>
          <w:rFonts w:ascii="Arial" w:hAnsi="Arial" w:cs="Arial"/>
          <w:b/>
          <w:sz w:val="24"/>
          <w:szCs w:val="24"/>
        </w:rPr>
      </w:pPr>
      <w:r w:rsidRPr="00DE4A9F">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C23E33">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C23E33">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C23E33">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C23E33">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C23E33">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C23E33">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C23E33">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C23E33">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C23E33">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C841D8"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4550F3">
        <w:rPr>
          <w:rFonts w:ascii="Arial" w:hAnsi="Arial" w:cs="Arial"/>
          <w:sz w:val="24"/>
          <w:szCs w:val="24"/>
        </w:rPr>
        <w:t>01</w:t>
      </w:r>
      <w:r w:rsidRPr="0088067F">
        <w:rPr>
          <w:rFonts w:ascii="Arial" w:hAnsi="Arial" w:cs="Arial"/>
          <w:sz w:val="24"/>
          <w:szCs w:val="24"/>
        </w:rPr>
        <w:t xml:space="preserve"> de </w:t>
      </w:r>
      <w:r w:rsidR="004550F3">
        <w:rPr>
          <w:rFonts w:ascii="Arial" w:hAnsi="Arial" w:cs="Arial"/>
          <w:sz w:val="24"/>
          <w:szCs w:val="24"/>
        </w:rPr>
        <w:t>Novembro</w:t>
      </w:r>
      <w:r w:rsidRPr="0088067F">
        <w:rPr>
          <w:rFonts w:ascii="Arial" w:hAnsi="Arial" w:cs="Arial"/>
          <w:sz w:val="24"/>
          <w:szCs w:val="24"/>
        </w:rPr>
        <w:t xml:space="preserve"> de 2011</w:t>
      </w:r>
      <w:r w:rsidR="00D00788" w:rsidRPr="0088067F">
        <w:rPr>
          <w:rFonts w:ascii="Arial" w:hAnsi="Arial" w:cs="Arial"/>
          <w:sz w:val="24"/>
          <w:szCs w:val="24"/>
        </w:rPr>
        <w:t>.</w:t>
      </w:r>
    </w:p>
    <w:p w:rsidR="00024DC2" w:rsidRPr="0088067F" w:rsidRDefault="00024DC2" w:rsidP="00C841D8">
      <w:pPr>
        <w:tabs>
          <w:tab w:val="left" w:pos="1134"/>
        </w:tabs>
        <w:spacing w:line="0" w:lineRule="atLeast"/>
        <w:jc w:val="center"/>
        <w:rPr>
          <w:rFonts w:ascii="Arial" w:hAnsi="Arial" w:cs="Arial"/>
          <w:sz w:val="24"/>
          <w:szCs w:val="24"/>
        </w:rPr>
      </w:pPr>
    </w:p>
    <w:p w:rsidR="00DE4A9F" w:rsidRPr="004550F3" w:rsidRDefault="004550F3" w:rsidP="00C841D8">
      <w:pPr>
        <w:tabs>
          <w:tab w:val="left" w:pos="1134"/>
        </w:tabs>
        <w:spacing w:line="0" w:lineRule="atLeast"/>
        <w:jc w:val="center"/>
        <w:rPr>
          <w:rFonts w:ascii="Arial" w:hAnsi="Arial" w:cs="Arial"/>
          <w:sz w:val="24"/>
        </w:rPr>
      </w:pPr>
      <w:r w:rsidRPr="004550F3">
        <w:rPr>
          <w:rFonts w:ascii="Arial" w:hAnsi="Arial" w:cs="Arial"/>
          <w:sz w:val="24"/>
        </w:rPr>
        <w:lastRenderedPageBreak/>
        <w:t>Darlene A. de Freitas</w:t>
      </w:r>
    </w:p>
    <w:p w:rsidR="00D00788" w:rsidRPr="00DE4A9F" w:rsidRDefault="00DE4A9F" w:rsidP="00C841D8">
      <w:pPr>
        <w:tabs>
          <w:tab w:val="left" w:pos="1134"/>
        </w:tabs>
        <w:spacing w:line="0" w:lineRule="atLeast"/>
        <w:jc w:val="center"/>
        <w:rPr>
          <w:rFonts w:ascii="Arial" w:hAnsi="Arial" w:cs="Arial"/>
          <w:sz w:val="24"/>
        </w:rPr>
      </w:pPr>
      <w:proofErr w:type="spellStart"/>
      <w:r w:rsidRPr="00DE4A9F">
        <w:rPr>
          <w:rFonts w:ascii="Arial" w:hAnsi="Arial" w:cs="Arial"/>
          <w:sz w:val="24"/>
        </w:rPr>
        <w:t>Pregoeira</w:t>
      </w:r>
      <w:proofErr w:type="spellEnd"/>
    </w:p>
    <w:p w:rsidR="00024DC2" w:rsidRDefault="00024DC2"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C23E33">
      <w:pPr>
        <w:autoSpaceDE w:val="0"/>
        <w:autoSpaceDN w:val="0"/>
        <w:adjustRightInd w:val="0"/>
        <w:spacing w:beforeLines="60" w:afterLines="60"/>
        <w:jc w:val="both"/>
        <w:rPr>
          <w:rFonts w:ascii="Arial" w:hAnsi="Arial" w:cs="Arial"/>
          <w:b/>
          <w:bCs/>
          <w:sz w:val="24"/>
          <w:szCs w:val="24"/>
        </w:rPr>
      </w:pPr>
    </w:p>
    <w:p w:rsidR="00D00788" w:rsidRDefault="00D00788" w:rsidP="00C23E33">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C23E33">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F369DA">
        <w:rPr>
          <w:rFonts w:ascii="Arial" w:hAnsi="Arial" w:cs="Arial"/>
          <w:b/>
          <w:sz w:val="24"/>
          <w:szCs w:val="24"/>
        </w:rPr>
        <w:t>AQUISIÇÃO DE GUARDA SOL E TENDAS P</w:t>
      </w:r>
      <w:r w:rsidR="00AA5C4A">
        <w:rPr>
          <w:rFonts w:ascii="Arial" w:hAnsi="Arial" w:cs="Arial"/>
          <w:b/>
          <w:sz w:val="24"/>
          <w:szCs w:val="24"/>
        </w:rPr>
        <w:t>A</w:t>
      </w:r>
      <w:r w:rsidR="00F369DA">
        <w:rPr>
          <w:rFonts w:ascii="Arial" w:hAnsi="Arial" w:cs="Arial"/>
          <w:b/>
          <w:sz w:val="24"/>
          <w:szCs w:val="24"/>
        </w:rPr>
        <w:t>NTOGRAFICAS</w:t>
      </w:r>
      <w:r w:rsidR="00F369DA" w:rsidRPr="00D00788">
        <w:rPr>
          <w:rFonts w:ascii="Arial" w:hAnsi="Arial" w:cs="Arial"/>
          <w:sz w:val="24"/>
          <w:szCs w:val="24"/>
        </w:rPr>
        <w:t xml:space="preserve"> </w:t>
      </w:r>
      <w:r w:rsidR="00F369DA" w:rsidRPr="00BF0099">
        <w:rPr>
          <w:rFonts w:ascii="Arial" w:hAnsi="Arial" w:cs="Arial"/>
          <w:color w:val="000000"/>
          <w:sz w:val="24"/>
          <w:szCs w:val="24"/>
        </w:rPr>
        <w:t>para atender</w:t>
      </w:r>
      <w:r w:rsidR="00F369DA">
        <w:rPr>
          <w:rFonts w:ascii="Arial" w:hAnsi="Arial" w:cs="Arial"/>
          <w:color w:val="000000"/>
          <w:sz w:val="24"/>
          <w:szCs w:val="24"/>
        </w:rPr>
        <w:t xml:space="preserve"> o</w:t>
      </w:r>
      <w:r w:rsidR="00F369DA" w:rsidRPr="00BF0099">
        <w:rPr>
          <w:rFonts w:ascii="Arial" w:hAnsi="Arial" w:cs="Arial"/>
          <w:color w:val="000000"/>
          <w:sz w:val="24"/>
          <w:szCs w:val="24"/>
        </w:rPr>
        <w:t xml:space="preserve"> </w:t>
      </w:r>
      <w:r w:rsidR="00F369DA">
        <w:rPr>
          <w:rFonts w:ascii="Arial" w:hAnsi="Arial" w:cs="Arial"/>
          <w:color w:val="000000"/>
          <w:sz w:val="24"/>
          <w:szCs w:val="24"/>
        </w:rPr>
        <w:t>Quartel</w:t>
      </w:r>
      <w:r w:rsidR="00F369DA" w:rsidRPr="00D73C62">
        <w:rPr>
          <w:rFonts w:ascii="Arial" w:hAnsi="Arial" w:cs="Arial"/>
          <w:color w:val="000000"/>
          <w:sz w:val="24"/>
          <w:szCs w:val="24"/>
        </w:rPr>
        <w:t xml:space="preserve"> </w:t>
      </w:r>
      <w:r w:rsidR="00F369DA">
        <w:rPr>
          <w:rFonts w:ascii="Arial" w:hAnsi="Arial" w:cs="Arial"/>
          <w:color w:val="000000"/>
          <w:sz w:val="24"/>
          <w:szCs w:val="24"/>
        </w:rPr>
        <w:t>do Corpo de Bombeiros de Matinhos – FUNREBOM</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Default="00D00788" w:rsidP="00C23E33">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O Valor Maximo</w:t>
      </w:r>
      <w:proofErr w:type="gramStart"/>
      <w:r w:rsidRPr="00B15402">
        <w:rPr>
          <w:rFonts w:ascii="Arial" w:hAnsi="Arial" w:cs="Arial"/>
          <w:b/>
          <w:color w:val="000000"/>
          <w:sz w:val="24"/>
          <w:szCs w:val="24"/>
        </w:rPr>
        <w:t xml:space="preserve">  </w:t>
      </w:r>
      <w:proofErr w:type="gramEnd"/>
      <w:r w:rsidRPr="00B15402">
        <w:rPr>
          <w:rFonts w:ascii="Arial" w:hAnsi="Arial" w:cs="Arial"/>
          <w:b/>
          <w:color w:val="000000"/>
          <w:sz w:val="24"/>
          <w:szCs w:val="24"/>
        </w:rPr>
        <w:t xml:space="preserve">é de </w:t>
      </w:r>
      <w:r w:rsidR="00F93962" w:rsidRPr="00F93962">
        <w:rPr>
          <w:rFonts w:ascii="Arial" w:hAnsi="Arial" w:cs="Arial"/>
          <w:b/>
          <w:color w:val="000000"/>
          <w:sz w:val="24"/>
          <w:szCs w:val="24"/>
        </w:rPr>
        <w:t xml:space="preserve">R$ </w:t>
      </w:r>
      <w:r w:rsidR="00F369DA">
        <w:rPr>
          <w:rFonts w:ascii="Arial" w:hAnsi="Arial" w:cs="Arial"/>
          <w:b/>
          <w:color w:val="000000"/>
          <w:sz w:val="24"/>
          <w:szCs w:val="24"/>
        </w:rPr>
        <w:t>5.000</w:t>
      </w:r>
      <w:r w:rsidR="00873D32">
        <w:rPr>
          <w:rFonts w:ascii="Arial" w:hAnsi="Arial" w:cs="Arial"/>
          <w:b/>
          <w:color w:val="000000"/>
          <w:sz w:val="24"/>
          <w:szCs w:val="24"/>
        </w:rPr>
        <w:t>,00</w:t>
      </w:r>
      <w:r w:rsidRPr="00B15402">
        <w:rPr>
          <w:rFonts w:ascii="Arial" w:hAnsi="Arial" w:cs="Arial"/>
          <w:b/>
          <w:color w:val="000000"/>
          <w:sz w:val="24"/>
          <w:szCs w:val="24"/>
        </w:rPr>
        <w:t>(</w:t>
      </w:r>
      <w:r w:rsidR="00DE4A9F">
        <w:rPr>
          <w:rFonts w:ascii="Arial" w:hAnsi="Arial" w:cs="Arial"/>
          <w:b/>
          <w:color w:val="000000"/>
          <w:sz w:val="24"/>
          <w:szCs w:val="24"/>
        </w:rPr>
        <w:t xml:space="preserve"> </w:t>
      </w:r>
      <w:r w:rsidR="00F369DA">
        <w:rPr>
          <w:rFonts w:ascii="Arial" w:hAnsi="Arial" w:cs="Arial"/>
          <w:b/>
          <w:color w:val="000000"/>
          <w:sz w:val="24"/>
          <w:szCs w:val="24"/>
        </w:rPr>
        <w:t>cinco mil</w:t>
      </w:r>
      <w:r w:rsidR="00873D32">
        <w:rPr>
          <w:rFonts w:ascii="Arial" w:hAnsi="Arial" w:cs="Arial"/>
          <w:b/>
          <w:color w:val="000000"/>
          <w:sz w:val="24"/>
          <w:szCs w:val="24"/>
        </w:rPr>
        <w:t xml:space="preserve"> reais</w:t>
      </w:r>
      <w:r w:rsidRPr="00B15402">
        <w:rPr>
          <w:rFonts w:ascii="Arial" w:hAnsi="Arial" w:cs="Arial"/>
          <w:b/>
          <w:color w:val="000000"/>
          <w:sz w:val="24"/>
          <w:szCs w:val="24"/>
        </w:rPr>
        <w:t>).</w:t>
      </w:r>
    </w:p>
    <w:p w:rsidR="002F17CB" w:rsidRDefault="002F17CB" w:rsidP="00C23E33">
      <w:pPr>
        <w:autoSpaceDE w:val="0"/>
        <w:autoSpaceDN w:val="0"/>
        <w:adjustRightInd w:val="0"/>
        <w:spacing w:beforeLines="60" w:afterLines="60"/>
        <w:jc w:val="both"/>
        <w:rPr>
          <w:rFonts w:ascii="Arial" w:hAnsi="Arial" w:cs="Arial"/>
          <w:b/>
          <w:color w:val="000000"/>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4678"/>
        <w:gridCol w:w="1037"/>
        <w:gridCol w:w="1196"/>
      </w:tblGrid>
      <w:tr w:rsidR="00AA5C4A" w:rsidRPr="00444EE2" w:rsidTr="00AA5C4A">
        <w:trPr>
          <w:jc w:val="center"/>
        </w:trPr>
        <w:tc>
          <w:tcPr>
            <w:tcW w:w="851"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ITEM</w:t>
            </w:r>
          </w:p>
        </w:tc>
        <w:tc>
          <w:tcPr>
            <w:tcW w:w="850"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QTD</w:t>
            </w:r>
          </w:p>
        </w:tc>
        <w:tc>
          <w:tcPr>
            <w:tcW w:w="851"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UNID</w:t>
            </w:r>
          </w:p>
        </w:tc>
        <w:tc>
          <w:tcPr>
            <w:tcW w:w="4678"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ESPECIFICAÇÃO</w:t>
            </w:r>
          </w:p>
        </w:tc>
        <w:tc>
          <w:tcPr>
            <w:tcW w:w="1037"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UNIT</w:t>
            </w:r>
          </w:p>
        </w:tc>
        <w:tc>
          <w:tcPr>
            <w:tcW w:w="1196"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TOTAL</w:t>
            </w:r>
          </w:p>
        </w:tc>
      </w:tr>
      <w:tr w:rsidR="00AA5C4A" w:rsidRPr="00444EE2" w:rsidTr="00AA5C4A">
        <w:trPr>
          <w:jc w:val="center"/>
        </w:trPr>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50"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Guarda Sol com diâmetro mínimo de 2,20 metros, altura aproximada de 2,20 metros, armação em alumínio </w:t>
            </w:r>
            <w:proofErr w:type="spellStart"/>
            <w:r>
              <w:rPr>
                <w:rFonts w:ascii="Arial" w:hAnsi="Arial" w:cs="Arial"/>
                <w:b/>
                <w:color w:val="000000"/>
                <w:sz w:val="16"/>
                <w:szCs w:val="16"/>
              </w:rPr>
              <w:t>anodizado</w:t>
            </w:r>
            <w:proofErr w:type="spellEnd"/>
            <w:r>
              <w:rPr>
                <w:rFonts w:ascii="Arial" w:hAnsi="Arial" w:cs="Arial"/>
                <w:b/>
                <w:color w:val="000000"/>
                <w:sz w:val="16"/>
                <w:szCs w:val="16"/>
              </w:rPr>
              <w:t xml:space="preserve">, varetas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tecido impermeável acrílico nas cores amarelo e vermelho com logotipo do Corpo de Bombeiros, aplicados, intercalados sobre a cor amarela. O guarda sol deverá possuir ganchos para porta objetos, com garantia de no mínimo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(cinco) anos.</w:t>
            </w:r>
          </w:p>
        </w:tc>
        <w:tc>
          <w:tcPr>
            <w:tcW w:w="1037"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w:t>
            </w:r>
          </w:p>
        </w:tc>
        <w:tc>
          <w:tcPr>
            <w:tcW w:w="1196"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AA5C4A" w:rsidRPr="00444EE2" w:rsidTr="00AA5C4A">
        <w:trPr>
          <w:jc w:val="center"/>
        </w:trPr>
        <w:tc>
          <w:tcPr>
            <w:tcW w:w="851" w:type="dxa"/>
          </w:tcPr>
          <w:p w:rsidR="00AA5C4A"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0"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Barracas pantográficas de 3x3 metros confeccionadas em aço com </w:t>
            </w:r>
            <w:proofErr w:type="spellStart"/>
            <w:r>
              <w:rPr>
                <w:rFonts w:ascii="Arial" w:hAnsi="Arial" w:cs="Arial"/>
                <w:b/>
                <w:color w:val="000000"/>
                <w:sz w:val="16"/>
                <w:szCs w:val="16"/>
              </w:rPr>
              <w:t>galvonização</w:t>
            </w:r>
            <w:proofErr w:type="spellEnd"/>
            <w:r>
              <w:rPr>
                <w:rFonts w:ascii="Arial" w:hAnsi="Arial" w:cs="Arial"/>
                <w:b/>
                <w:color w:val="000000"/>
                <w:sz w:val="16"/>
                <w:szCs w:val="16"/>
              </w:rPr>
              <w:t xml:space="preserve"> de alta resistência, armação estruturada em formato de pantógrafos fixos usando tubos </w:t>
            </w:r>
            <w:proofErr w:type="spellStart"/>
            <w:r>
              <w:rPr>
                <w:rFonts w:ascii="Arial" w:hAnsi="Arial" w:cs="Arial"/>
                <w:b/>
                <w:color w:val="000000"/>
                <w:sz w:val="16"/>
                <w:szCs w:val="16"/>
              </w:rPr>
              <w:t>obbilong</w:t>
            </w:r>
            <w:proofErr w:type="spellEnd"/>
            <w:r>
              <w:rPr>
                <w:rFonts w:ascii="Arial" w:hAnsi="Arial" w:cs="Arial"/>
                <w:b/>
                <w:color w:val="000000"/>
                <w:sz w:val="16"/>
                <w:szCs w:val="16"/>
              </w:rPr>
              <w:t xml:space="preserve"> chapa de 1,20 mm com pés de sustentação chapas 35x35mm e 30x30 mm todos </w:t>
            </w:r>
            <w:proofErr w:type="spellStart"/>
            <w:r>
              <w:rPr>
                <w:rFonts w:ascii="Arial" w:hAnsi="Arial" w:cs="Arial"/>
                <w:b/>
                <w:color w:val="000000"/>
                <w:sz w:val="16"/>
                <w:szCs w:val="16"/>
              </w:rPr>
              <w:t>galvonizados</w:t>
            </w:r>
            <w:proofErr w:type="spellEnd"/>
            <w:r>
              <w:rPr>
                <w:rFonts w:ascii="Arial" w:hAnsi="Arial" w:cs="Arial"/>
                <w:b/>
                <w:color w:val="000000"/>
                <w:sz w:val="16"/>
                <w:szCs w:val="16"/>
              </w:rPr>
              <w:t>.</w:t>
            </w:r>
          </w:p>
        </w:tc>
        <w:tc>
          <w:tcPr>
            <w:tcW w:w="1037"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900,00</w:t>
            </w:r>
          </w:p>
        </w:tc>
        <w:tc>
          <w:tcPr>
            <w:tcW w:w="1196"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1.800,00</w:t>
            </w:r>
          </w:p>
        </w:tc>
      </w:tr>
      <w:tr w:rsidR="00AA5C4A" w:rsidRPr="00444EE2" w:rsidTr="008A0B58">
        <w:tblPrEx>
          <w:jc w:val="left"/>
        </w:tblPrEx>
        <w:tc>
          <w:tcPr>
            <w:tcW w:w="7230" w:type="dxa"/>
            <w:gridSpan w:val="4"/>
          </w:tcPr>
          <w:p w:rsidR="00AA5C4A" w:rsidRPr="00444EE2" w:rsidRDefault="00AA5C4A" w:rsidP="00AA5C4A">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444EE2">
              <w:rPr>
                <w:rFonts w:ascii="Verdana" w:hAnsi="Verdana"/>
                <w:b/>
              </w:rPr>
              <w:tab/>
              <w:t xml:space="preserve">                                                                          Valor Total</w:t>
            </w:r>
          </w:p>
        </w:tc>
        <w:tc>
          <w:tcPr>
            <w:tcW w:w="2233" w:type="dxa"/>
            <w:gridSpan w:val="2"/>
          </w:tcPr>
          <w:p w:rsidR="00AA5C4A" w:rsidRPr="00444EE2" w:rsidRDefault="00AA5C4A" w:rsidP="00AA5C4A">
            <w:pPr>
              <w:overflowPunct w:val="0"/>
              <w:autoSpaceDE w:val="0"/>
              <w:autoSpaceDN w:val="0"/>
              <w:adjustRightInd w:val="0"/>
              <w:ind w:right="-232"/>
              <w:textAlignment w:val="baseline"/>
              <w:rPr>
                <w:rFonts w:ascii="Verdana" w:hAnsi="Verdana"/>
                <w:b/>
              </w:rPr>
            </w:pPr>
            <w:r>
              <w:rPr>
                <w:rFonts w:ascii="Verdana" w:hAnsi="Verdana"/>
                <w:b/>
              </w:rPr>
              <w:t>R$ 5.000,00</w:t>
            </w:r>
          </w:p>
        </w:tc>
      </w:tr>
    </w:tbl>
    <w:p w:rsidR="00DE4A9F" w:rsidRDefault="00DE4A9F" w:rsidP="00AA2545">
      <w:pPr>
        <w:rPr>
          <w:rFonts w:ascii="Arial" w:hAnsi="Arial" w:cs="Arial"/>
          <w:b/>
          <w:sz w:val="24"/>
          <w:szCs w:val="24"/>
        </w:rPr>
      </w:pPr>
    </w:p>
    <w:p w:rsidR="00F369DA" w:rsidRDefault="00F369DA" w:rsidP="00F369DA">
      <w:pPr>
        <w:ind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2.0. CONDIÇÕES GERAIS</w:t>
      </w:r>
    </w:p>
    <w:p w:rsidR="00AA5C4A" w:rsidRDefault="00AA5C4A" w:rsidP="00F369DA">
      <w:pPr>
        <w:ind w:right="-15"/>
        <w:jc w:val="both"/>
        <w:rPr>
          <w:rFonts w:ascii="Arial" w:hAnsi="Arial" w:cs="Arial"/>
          <w:b/>
          <w:color w:val="000000" w:themeColor="text1"/>
          <w:sz w:val="24"/>
          <w:szCs w:val="24"/>
          <w:lang w:eastAsia="ar-SA"/>
        </w:rPr>
      </w:pPr>
    </w:p>
    <w:p w:rsidR="00F369DA" w:rsidRDefault="00F369DA" w:rsidP="00F369DA">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Pr="004F560D">
        <w:rPr>
          <w:rFonts w:ascii="Arial" w:hAnsi="Arial" w:cs="Arial"/>
          <w:b/>
          <w:color w:val="000000" w:themeColor="text1"/>
          <w:sz w:val="24"/>
          <w:szCs w:val="24"/>
          <w:lang w:eastAsia="ar-SA"/>
        </w:rPr>
        <w:t>- Prazo de Entrega:</w:t>
      </w:r>
      <w:proofErr w:type="gramStart"/>
      <w:r w:rsidRPr="004F560D">
        <w:rPr>
          <w:rFonts w:ascii="Arial" w:hAnsi="Arial" w:cs="Arial"/>
          <w:color w:val="000000" w:themeColor="text1"/>
          <w:sz w:val="24"/>
          <w:szCs w:val="24"/>
          <w:lang w:eastAsia="ar-SA"/>
        </w:rPr>
        <w:t xml:space="preserve">  </w:t>
      </w:r>
      <w:proofErr w:type="gramEnd"/>
      <w:r w:rsidRPr="004F560D">
        <w:rPr>
          <w:rFonts w:ascii="Arial" w:hAnsi="Arial" w:cs="Arial"/>
          <w:color w:val="000000" w:themeColor="text1"/>
          <w:sz w:val="24"/>
          <w:szCs w:val="24"/>
          <w:lang w:eastAsia="ar-SA"/>
        </w:rPr>
        <w:t xml:space="preserve">até </w:t>
      </w:r>
      <w:r w:rsidR="00C50DAF">
        <w:rPr>
          <w:rFonts w:ascii="Arial" w:hAnsi="Arial" w:cs="Arial"/>
          <w:color w:val="000000" w:themeColor="text1"/>
          <w:sz w:val="24"/>
          <w:szCs w:val="24"/>
          <w:lang w:eastAsia="ar-SA"/>
        </w:rPr>
        <w:t>3</w:t>
      </w:r>
      <w:r>
        <w:rPr>
          <w:rFonts w:ascii="Arial" w:hAnsi="Arial" w:cs="Arial"/>
          <w:color w:val="000000" w:themeColor="text1"/>
          <w:sz w:val="24"/>
          <w:szCs w:val="24"/>
          <w:lang w:eastAsia="ar-SA"/>
        </w:rPr>
        <w:t>0</w:t>
      </w:r>
      <w:r w:rsidRPr="004F560D">
        <w:rPr>
          <w:rFonts w:ascii="Arial" w:hAnsi="Arial" w:cs="Arial"/>
          <w:color w:val="000000" w:themeColor="text1"/>
          <w:sz w:val="24"/>
          <w:szCs w:val="24"/>
          <w:lang w:eastAsia="ar-SA"/>
        </w:rPr>
        <w:t>(</w:t>
      </w:r>
      <w:r w:rsidR="00C50DAF">
        <w:rPr>
          <w:rFonts w:ascii="Arial" w:hAnsi="Arial" w:cs="Arial"/>
          <w:color w:val="000000" w:themeColor="text1"/>
          <w:sz w:val="24"/>
          <w:szCs w:val="24"/>
          <w:lang w:eastAsia="ar-SA"/>
        </w:rPr>
        <w:t>trinta</w:t>
      </w:r>
      <w:r w:rsidRPr="004F560D">
        <w:rPr>
          <w:rFonts w:ascii="Arial" w:hAnsi="Arial" w:cs="Arial"/>
          <w:color w:val="000000" w:themeColor="text1"/>
          <w:sz w:val="24"/>
          <w:szCs w:val="24"/>
          <w:lang w:eastAsia="ar-SA"/>
        </w:rPr>
        <w:t>) dias após a emissão da Nota de Empenho.</w:t>
      </w:r>
    </w:p>
    <w:p w:rsidR="00AA5C4A" w:rsidRPr="004F560D" w:rsidRDefault="00AA5C4A" w:rsidP="00F369DA">
      <w:pPr>
        <w:ind w:right="-15"/>
        <w:jc w:val="both"/>
        <w:rPr>
          <w:rFonts w:ascii="Arial" w:hAnsi="Arial" w:cs="Arial"/>
          <w:color w:val="000000" w:themeColor="text1"/>
          <w:sz w:val="24"/>
          <w:szCs w:val="24"/>
          <w:lang w:eastAsia="ar-SA"/>
        </w:rPr>
      </w:pPr>
    </w:p>
    <w:p w:rsidR="00AA5C4A" w:rsidRDefault="00F369DA" w:rsidP="00F369DA">
      <w:pPr>
        <w:pStyle w:val="PargrafodaLista"/>
        <w:ind w:left="0" w:right="-15"/>
        <w:jc w:val="both"/>
        <w:rPr>
          <w:rFonts w:ascii="Arial" w:hAnsi="Arial" w:cs="Arial"/>
          <w:sz w:val="24"/>
          <w:szCs w:val="24"/>
          <w:lang w:eastAsia="ar-SA"/>
        </w:rPr>
      </w:pPr>
      <w:r>
        <w:rPr>
          <w:rFonts w:ascii="Arial" w:hAnsi="Arial" w:cs="Arial"/>
          <w:b/>
          <w:color w:val="000000" w:themeColor="text1"/>
          <w:sz w:val="24"/>
          <w:szCs w:val="24"/>
          <w:lang w:eastAsia="ar-SA"/>
        </w:rPr>
        <w:t xml:space="preserve">2.2 - </w:t>
      </w:r>
      <w:r w:rsidRPr="00C469E8">
        <w:rPr>
          <w:rFonts w:ascii="Arial" w:hAnsi="Arial" w:cs="Arial"/>
          <w:b/>
          <w:color w:val="000000" w:themeColor="text1"/>
          <w:sz w:val="24"/>
          <w:szCs w:val="24"/>
          <w:lang w:eastAsia="ar-SA"/>
        </w:rPr>
        <w:t>Local</w:t>
      </w:r>
      <w:r>
        <w:rPr>
          <w:rFonts w:ascii="Arial" w:hAnsi="Arial" w:cs="Arial"/>
          <w:b/>
          <w:color w:val="000000" w:themeColor="text1"/>
          <w:sz w:val="24"/>
          <w:szCs w:val="24"/>
          <w:lang w:eastAsia="ar-SA"/>
        </w:rPr>
        <w:t xml:space="preserve">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 xml:space="preserve">v. Roque </w:t>
      </w:r>
      <w:proofErr w:type="spellStart"/>
      <w:r>
        <w:rPr>
          <w:rFonts w:ascii="Arial" w:hAnsi="Arial" w:cs="Arial"/>
          <w:sz w:val="24"/>
          <w:szCs w:val="24"/>
          <w:lang w:eastAsia="ar-SA"/>
        </w:rPr>
        <w:t>Vernalha</w:t>
      </w:r>
      <w:proofErr w:type="spellEnd"/>
      <w:r>
        <w:rPr>
          <w:rFonts w:ascii="Arial" w:hAnsi="Arial" w:cs="Arial"/>
          <w:sz w:val="24"/>
          <w:szCs w:val="24"/>
          <w:lang w:eastAsia="ar-SA"/>
        </w:rPr>
        <w:t xml:space="preserve">, nº 600, </w:t>
      </w:r>
    </w:p>
    <w:p w:rsidR="00F369DA" w:rsidRDefault="00F369DA" w:rsidP="00F369DA">
      <w:pPr>
        <w:pStyle w:val="PargrafodaLista"/>
        <w:ind w:left="0" w:right="-15"/>
        <w:jc w:val="both"/>
        <w:rPr>
          <w:rFonts w:ascii="Arial" w:hAnsi="Arial" w:cs="Arial"/>
          <w:sz w:val="24"/>
          <w:szCs w:val="24"/>
          <w:lang w:eastAsia="ar-SA"/>
        </w:rPr>
      </w:pPr>
      <w:r>
        <w:rPr>
          <w:rFonts w:ascii="Arial" w:hAnsi="Arial" w:cs="Arial"/>
          <w:sz w:val="24"/>
          <w:szCs w:val="24"/>
          <w:lang w:eastAsia="ar-SA"/>
        </w:rPr>
        <w:t>Centro – Matinhos/Pr.</w:t>
      </w:r>
    </w:p>
    <w:p w:rsidR="00AA5C4A" w:rsidRPr="007317BE" w:rsidRDefault="00AA5C4A" w:rsidP="00F369DA">
      <w:pPr>
        <w:pStyle w:val="PargrafodaLista"/>
        <w:ind w:left="0" w:right="-15"/>
        <w:jc w:val="both"/>
        <w:rPr>
          <w:rFonts w:ascii="Arial" w:hAnsi="Arial" w:cs="Arial"/>
          <w:color w:val="000000" w:themeColor="text1"/>
          <w:sz w:val="24"/>
          <w:szCs w:val="24"/>
          <w:lang w:eastAsia="ar-SA"/>
        </w:rPr>
      </w:pPr>
    </w:p>
    <w:p w:rsidR="00F369DA" w:rsidRDefault="00F369DA" w:rsidP="00F369DA">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2.3</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AA5C4A" w:rsidRPr="007317BE" w:rsidRDefault="00AA5C4A" w:rsidP="00F369DA">
      <w:pPr>
        <w:pStyle w:val="PargrafodaLista"/>
        <w:ind w:left="0" w:right="-15"/>
        <w:jc w:val="both"/>
        <w:rPr>
          <w:rFonts w:ascii="Arial" w:hAnsi="Arial" w:cs="Arial"/>
          <w:color w:val="000000" w:themeColor="text1"/>
          <w:sz w:val="24"/>
          <w:szCs w:val="24"/>
          <w:lang w:eastAsia="ar-SA"/>
        </w:rPr>
      </w:pPr>
    </w:p>
    <w:p w:rsidR="00F369DA" w:rsidRDefault="00F369DA" w:rsidP="00F369DA">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2.4</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2F17CB" w:rsidRDefault="002F17CB" w:rsidP="00DE4A9F">
      <w:pPr>
        <w:jc w:val="center"/>
        <w:rPr>
          <w:rFonts w:ascii="Arial" w:hAnsi="Arial" w:cs="Arial"/>
          <w:b/>
          <w:sz w:val="24"/>
          <w:szCs w:val="24"/>
        </w:rPr>
      </w:pPr>
    </w:p>
    <w:p w:rsidR="002F17CB" w:rsidRDefault="002F17CB"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AA5C4A" w:rsidRDefault="00AA5C4A" w:rsidP="00DE4A9F">
      <w:pPr>
        <w:jc w:val="center"/>
        <w:rPr>
          <w:rFonts w:ascii="Arial" w:hAnsi="Arial" w:cs="Arial"/>
          <w:b/>
          <w:sz w:val="24"/>
          <w:szCs w:val="24"/>
        </w:rPr>
      </w:pPr>
    </w:p>
    <w:p w:rsidR="002F17CB" w:rsidRDefault="002F17CB" w:rsidP="00DE4A9F">
      <w:pPr>
        <w:jc w:val="center"/>
        <w:rPr>
          <w:rFonts w:ascii="Arial" w:hAnsi="Arial" w:cs="Arial"/>
          <w:b/>
          <w:sz w:val="24"/>
          <w:szCs w:val="24"/>
        </w:rPr>
      </w:pPr>
    </w:p>
    <w:p w:rsidR="00F369DA" w:rsidRDefault="00F369DA" w:rsidP="00F369DA">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2F17CB" w:rsidRDefault="002F17CB" w:rsidP="00DE4A9F">
      <w:pPr>
        <w:jc w:val="center"/>
        <w:rPr>
          <w:rFonts w:ascii="Arial" w:hAnsi="Arial" w:cs="Arial"/>
          <w:b/>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proofErr w:type="gramStart"/>
      <w:r>
        <w:rPr>
          <w:rFonts w:ascii="Arial" w:hAnsi="Arial" w:cs="Arial"/>
          <w:color w:val="000000"/>
          <w:sz w:val="24"/>
          <w:szCs w:val="24"/>
        </w:rPr>
        <w:t xml:space="preserve">1.1 </w:t>
      </w:r>
      <w:r w:rsidR="00AA5C4A">
        <w:rPr>
          <w:rFonts w:ascii="Arial" w:hAnsi="Arial" w:cs="Arial"/>
          <w:b/>
          <w:sz w:val="24"/>
          <w:szCs w:val="24"/>
        </w:rPr>
        <w:t>AQUISIÇÃO</w:t>
      </w:r>
      <w:proofErr w:type="gramEnd"/>
      <w:r w:rsidR="00AA5C4A">
        <w:rPr>
          <w:rFonts w:ascii="Arial" w:hAnsi="Arial" w:cs="Arial"/>
          <w:b/>
          <w:sz w:val="24"/>
          <w:szCs w:val="24"/>
        </w:rPr>
        <w:t xml:space="preserve"> DE GUARDA SOL E TENDAS PONTO-GRAFICAS</w:t>
      </w:r>
      <w:r w:rsidR="00AA5C4A" w:rsidRPr="00D00788">
        <w:rPr>
          <w:rFonts w:ascii="Arial" w:hAnsi="Arial" w:cs="Arial"/>
          <w:sz w:val="24"/>
          <w:szCs w:val="24"/>
        </w:rPr>
        <w:t xml:space="preserve"> </w:t>
      </w:r>
      <w:r w:rsidR="00AA5C4A" w:rsidRPr="00BF0099">
        <w:rPr>
          <w:rFonts w:ascii="Arial" w:hAnsi="Arial" w:cs="Arial"/>
          <w:color w:val="000000"/>
          <w:sz w:val="24"/>
          <w:szCs w:val="24"/>
        </w:rPr>
        <w:t>para atender</w:t>
      </w:r>
      <w:r w:rsidR="00AA5C4A">
        <w:rPr>
          <w:rFonts w:ascii="Arial" w:hAnsi="Arial" w:cs="Arial"/>
          <w:color w:val="000000"/>
          <w:sz w:val="24"/>
          <w:szCs w:val="24"/>
        </w:rPr>
        <w:t xml:space="preserve"> o</w:t>
      </w:r>
      <w:r w:rsidR="00AA5C4A" w:rsidRPr="00BF0099">
        <w:rPr>
          <w:rFonts w:ascii="Arial" w:hAnsi="Arial" w:cs="Arial"/>
          <w:color w:val="000000"/>
          <w:sz w:val="24"/>
          <w:szCs w:val="24"/>
        </w:rPr>
        <w:t xml:space="preserve"> </w:t>
      </w:r>
      <w:r w:rsidR="00AA5C4A">
        <w:rPr>
          <w:rFonts w:ascii="Arial" w:hAnsi="Arial" w:cs="Arial"/>
          <w:color w:val="000000"/>
          <w:sz w:val="24"/>
          <w:szCs w:val="24"/>
        </w:rPr>
        <w:t>Quartel</w:t>
      </w:r>
      <w:r w:rsidR="00AA5C4A" w:rsidRPr="00D73C62">
        <w:rPr>
          <w:rFonts w:ascii="Arial" w:hAnsi="Arial" w:cs="Arial"/>
          <w:color w:val="000000"/>
          <w:sz w:val="24"/>
          <w:szCs w:val="24"/>
        </w:rPr>
        <w:t xml:space="preserve"> </w:t>
      </w:r>
      <w:r w:rsidR="00AA5C4A">
        <w:rPr>
          <w:rFonts w:ascii="Arial" w:hAnsi="Arial" w:cs="Arial"/>
          <w:color w:val="000000"/>
          <w:sz w:val="24"/>
          <w:szCs w:val="24"/>
        </w:rPr>
        <w:t>do Corpo de Bombeiros de Matinhos – FUNREBOM</w:t>
      </w:r>
      <w:r w:rsidR="009433C2">
        <w:rPr>
          <w:rFonts w:ascii="Arial" w:hAnsi="Arial" w:cs="Arial"/>
          <w:color w:val="000000"/>
          <w:sz w:val="24"/>
          <w:szCs w:val="24"/>
        </w:rPr>
        <w:t>,</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044509" w:rsidRDefault="00044509" w:rsidP="00044509">
      <w:pPr>
        <w:pStyle w:val="PargrafodaLista"/>
        <w:numPr>
          <w:ilvl w:val="1"/>
          <w:numId w:val="44"/>
        </w:numPr>
        <w:jc w:val="both"/>
        <w:rPr>
          <w:rFonts w:ascii="Arial" w:hAnsi="Arial" w:cs="Arial"/>
          <w:b/>
          <w:sz w:val="24"/>
          <w:szCs w:val="24"/>
        </w:rPr>
      </w:pPr>
      <w:r>
        <w:rPr>
          <w:rFonts w:ascii="Arial" w:hAnsi="Arial" w:cs="Arial"/>
          <w:color w:val="000000" w:themeColor="text1"/>
          <w:sz w:val="24"/>
          <w:szCs w:val="24"/>
        </w:rPr>
        <w:t xml:space="preserve">. </w:t>
      </w:r>
      <w:r w:rsidR="00D00788" w:rsidRPr="00044509">
        <w:rPr>
          <w:rFonts w:ascii="Arial" w:hAnsi="Arial" w:cs="Arial"/>
          <w:color w:val="000000" w:themeColor="text1"/>
          <w:sz w:val="24"/>
          <w:szCs w:val="24"/>
        </w:rPr>
        <w:t xml:space="preserve">O valor é de </w:t>
      </w:r>
      <w:r w:rsidR="00D00788" w:rsidRPr="00044509">
        <w:rPr>
          <w:rFonts w:ascii="Arial" w:hAnsi="Arial" w:cs="Arial"/>
          <w:b/>
          <w:sz w:val="24"/>
          <w:szCs w:val="24"/>
        </w:rPr>
        <w:t>R$______________ (por extenso).</w:t>
      </w:r>
    </w:p>
    <w:p w:rsidR="002F17CB" w:rsidRDefault="002F17CB" w:rsidP="00873D32"/>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4678"/>
        <w:gridCol w:w="1037"/>
        <w:gridCol w:w="1055"/>
        <w:gridCol w:w="141"/>
      </w:tblGrid>
      <w:tr w:rsidR="00AA5C4A" w:rsidRPr="00444EE2" w:rsidTr="00AA5C4A">
        <w:trPr>
          <w:jc w:val="center"/>
        </w:trPr>
        <w:tc>
          <w:tcPr>
            <w:tcW w:w="851"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ITEM</w:t>
            </w:r>
          </w:p>
        </w:tc>
        <w:tc>
          <w:tcPr>
            <w:tcW w:w="850"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QTD</w:t>
            </w:r>
          </w:p>
        </w:tc>
        <w:tc>
          <w:tcPr>
            <w:tcW w:w="851"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UNID</w:t>
            </w:r>
          </w:p>
        </w:tc>
        <w:tc>
          <w:tcPr>
            <w:tcW w:w="4678"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ESPECIFICAÇÃO</w:t>
            </w:r>
          </w:p>
        </w:tc>
        <w:tc>
          <w:tcPr>
            <w:tcW w:w="1037" w:type="dxa"/>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UNIT</w:t>
            </w:r>
          </w:p>
        </w:tc>
        <w:tc>
          <w:tcPr>
            <w:tcW w:w="1196" w:type="dxa"/>
            <w:gridSpan w:val="2"/>
          </w:tcPr>
          <w:p w:rsidR="00AA5C4A" w:rsidRPr="00444EE2" w:rsidRDefault="00AA5C4A"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TOTAL</w:t>
            </w:r>
          </w:p>
        </w:tc>
      </w:tr>
      <w:tr w:rsidR="00AA5C4A" w:rsidRPr="00444EE2" w:rsidTr="00AA5C4A">
        <w:trPr>
          <w:jc w:val="center"/>
        </w:trPr>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50"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Guarda Sol com diâmetro mínimo de 2,20 metros, altura aproximada de 2,20 metros, armação em alumínio </w:t>
            </w:r>
            <w:proofErr w:type="spellStart"/>
            <w:r>
              <w:rPr>
                <w:rFonts w:ascii="Arial" w:hAnsi="Arial" w:cs="Arial"/>
                <w:b/>
                <w:color w:val="000000"/>
                <w:sz w:val="16"/>
                <w:szCs w:val="16"/>
              </w:rPr>
              <w:t>anodizado</w:t>
            </w:r>
            <w:proofErr w:type="spellEnd"/>
            <w:r>
              <w:rPr>
                <w:rFonts w:ascii="Arial" w:hAnsi="Arial" w:cs="Arial"/>
                <w:b/>
                <w:color w:val="000000"/>
                <w:sz w:val="16"/>
                <w:szCs w:val="16"/>
              </w:rPr>
              <w:t xml:space="preserve">, varetas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tecido impermeável acrílico nas cores amarelo e vermelho com logotipo do Corpo de Bombeiros, aplicados, intercalados sobre a cor amarela. O guarda sol deverá possuir ganchos para porta objetos, com garantia de no mínimo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(cinco) anos.</w:t>
            </w:r>
          </w:p>
        </w:tc>
        <w:tc>
          <w:tcPr>
            <w:tcW w:w="1037"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
        </w:tc>
        <w:tc>
          <w:tcPr>
            <w:tcW w:w="1196" w:type="dxa"/>
            <w:gridSpan w:val="2"/>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
        </w:tc>
      </w:tr>
      <w:tr w:rsidR="00AA5C4A" w:rsidRPr="00444EE2" w:rsidTr="00AA5C4A">
        <w:trPr>
          <w:jc w:val="center"/>
        </w:trPr>
        <w:tc>
          <w:tcPr>
            <w:tcW w:w="851" w:type="dxa"/>
          </w:tcPr>
          <w:p w:rsidR="00AA5C4A"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0"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1"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Barracas pantográficas de 3x3 metros confeccionadas em aço com </w:t>
            </w:r>
            <w:proofErr w:type="spellStart"/>
            <w:r>
              <w:rPr>
                <w:rFonts w:ascii="Arial" w:hAnsi="Arial" w:cs="Arial"/>
                <w:b/>
                <w:color w:val="000000"/>
                <w:sz w:val="16"/>
                <w:szCs w:val="16"/>
              </w:rPr>
              <w:t>galvonização</w:t>
            </w:r>
            <w:proofErr w:type="spellEnd"/>
            <w:r>
              <w:rPr>
                <w:rFonts w:ascii="Arial" w:hAnsi="Arial" w:cs="Arial"/>
                <w:b/>
                <w:color w:val="000000"/>
                <w:sz w:val="16"/>
                <w:szCs w:val="16"/>
              </w:rPr>
              <w:t xml:space="preserve"> de alta resistência, armação estruturada em formato de pantógrafos fixos usando tubos </w:t>
            </w:r>
            <w:proofErr w:type="spellStart"/>
            <w:r>
              <w:rPr>
                <w:rFonts w:ascii="Arial" w:hAnsi="Arial" w:cs="Arial"/>
                <w:b/>
                <w:color w:val="000000"/>
                <w:sz w:val="16"/>
                <w:szCs w:val="16"/>
              </w:rPr>
              <w:t>obbilong</w:t>
            </w:r>
            <w:proofErr w:type="spellEnd"/>
            <w:r>
              <w:rPr>
                <w:rFonts w:ascii="Arial" w:hAnsi="Arial" w:cs="Arial"/>
                <w:b/>
                <w:color w:val="000000"/>
                <w:sz w:val="16"/>
                <w:szCs w:val="16"/>
              </w:rPr>
              <w:t xml:space="preserve"> chapa de 1,20 mm com pés de sustentação chapas 35x35mm e 30x30 mm todos </w:t>
            </w:r>
            <w:proofErr w:type="spellStart"/>
            <w:r>
              <w:rPr>
                <w:rFonts w:ascii="Arial" w:hAnsi="Arial" w:cs="Arial"/>
                <w:b/>
                <w:color w:val="000000"/>
                <w:sz w:val="16"/>
                <w:szCs w:val="16"/>
              </w:rPr>
              <w:t>galvonizados</w:t>
            </w:r>
            <w:proofErr w:type="spellEnd"/>
            <w:r>
              <w:rPr>
                <w:rFonts w:ascii="Arial" w:hAnsi="Arial" w:cs="Arial"/>
                <w:b/>
                <w:color w:val="000000"/>
                <w:sz w:val="16"/>
                <w:szCs w:val="16"/>
              </w:rPr>
              <w:t>.</w:t>
            </w:r>
          </w:p>
        </w:tc>
        <w:tc>
          <w:tcPr>
            <w:tcW w:w="1037" w:type="dxa"/>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
        </w:tc>
        <w:tc>
          <w:tcPr>
            <w:tcW w:w="1196" w:type="dxa"/>
            <w:gridSpan w:val="2"/>
          </w:tcPr>
          <w:p w:rsidR="00AA5C4A" w:rsidRPr="00444EE2" w:rsidRDefault="00AA5C4A" w:rsidP="00C23E33">
            <w:pPr>
              <w:suppressAutoHyphens/>
              <w:autoSpaceDE w:val="0"/>
              <w:autoSpaceDN w:val="0"/>
              <w:adjustRightInd w:val="0"/>
              <w:spacing w:beforeLines="60" w:afterLines="60"/>
              <w:jc w:val="both"/>
              <w:rPr>
                <w:rFonts w:ascii="Arial" w:hAnsi="Arial" w:cs="Arial"/>
                <w:b/>
                <w:color w:val="000000"/>
                <w:sz w:val="16"/>
                <w:szCs w:val="16"/>
              </w:rPr>
            </w:pPr>
          </w:p>
        </w:tc>
      </w:tr>
      <w:tr w:rsidR="00AA5C4A" w:rsidRPr="00444EE2" w:rsidTr="00C50DAF">
        <w:tblPrEx>
          <w:jc w:val="left"/>
        </w:tblPrEx>
        <w:trPr>
          <w:gridAfter w:val="1"/>
          <w:wAfter w:w="141" w:type="dxa"/>
        </w:trPr>
        <w:tc>
          <w:tcPr>
            <w:tcW w:w="7230" w:type="dxa"/>
            <w:gridSpan w:val="4"/>
          </w:tcPr>
          <w:p w:rsidR="00AA5C4A" w:rsidRPr="00444EE2" w:rsidRDefault="00AA5C4A" w:rsidP="00AA5C4A">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444EE2">
              <w:rPr>
                <w:rFonts w:ascii="Verdana" w:hAnsi="Verdana"/>
                <w:b/>
              </w:rPr>
              <w:tab/>
              <w:t xml:space="preserve">                                                                          Valor Total</w:t>
            </w:r>
          </w:p>
        </w:tc>
        <w:tc>
          <w:tcPr>
            <w:tcW w:w="2092" w:type="dxa"/>
            <w:gridSpan w:val="2"/>
          </w:tcPr>
          <w:p w:rsidR="00AA5C4A" w:rsidRPr="00444EE2" w:rsidRDefault="00AA5C4A" w:rsidP="00AA5C4A">
            <w:pPr>
              <w:overflowPunct w:val="0"/>
              <w:autoSpaceDE w:val="0"/>
              <w:autoSpaceDN w:val="0"/>
              <w:adjustRightInd w:val="0"/>
              <w:ind w:right="-232"/>
              <w:textAlignment w:val="baseline"/>
              <w:rPr>
                <w:rFonts w:ascii="Verdana" w:hAnsi="Verdana"/>
                <w:b/>
              </w:rPr>
            </w:pPr>
          </w:p>
        </w:tc>
      </w:tr>
    </w:tbl>
    <w:p w:rsidR="00AA5C4A" w:rsidRDefault="00AA5C4A" w:rsidP="004F560D">
      <w:pPr>
        <w:ind w:right="-15"/>
        <w:jc w:val="both"/>
        <w:rPr>
          <w:rFonts w:ascii="Arial" w:hAnsi="Arial" w:cs="Arial"/>
          <w:b/>
          <w:color w:val="000000" w:themeColor="text1"/>
          <w:sz w:val="24"/>
          <w:szCs w:val="24"/>
          <w:lang w:eastAsia="ar-SA"/>
        </w:rPr>
      </w:pPr>
    </w:p>
    <w:p w:rsidR="00044509" w:rsidRDefault="00044509" w:rsidP="004F560D">
      <w:pPr>
        <w:ind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2.0. CONDIÇÕES GERAIS</w:t>
      </w:r>
    </w:p>
    <w:p w:rsidR="00AA5C4A" w:rsidRDefault="00AA5C4A" w:rsidP="004F560D">
      <w:pPr>
        <w:ind w:right="-15"/>
        <w:jc w:val="both"/>
        <w:rPr>
          <w:rFonts w:ascii="Arial" w:hAnsi="Arial" w:cs="Arial"/>
          <w:b/>
          <w:color w:val="000000" w:themeColor="text1"/>
          <w:sz w:val="24"/>
          <w:szCs w:val="24"/>
          <w:lang w:eastAsia="ar-SA"/>
        </w:rPr>
      </w:pPr>
    </w:p>
    <w:p w:rsidR="00D7580C"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4F560D">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1</w:t>
      </w:r>
      <w:r w:rsidR="00D7580C" w:rsidRPr="004F560D">
        <w:rPr>
          <w:rFonts w:ascii="Arial" w:hAnsi="Arial" w:cs="Arial"/>
          <w:b/>
          <w:color w:val="000000" w:themeColor="text1"/>
          <w:sz w:val="24"/>
          <w:szCs w:val="24"/>
          <w:lang w:eastAsia="ar-SA"/>
        </w:rPr>
        <w:t>- Prazo de Entrega:</w:t>
      </w:r>
      <w:proofErr w:type="gramStart"/>
      <w:r w:rsidR="00D7580C" w:rsidRPr="004F560D">
        <w:rPr>
          <w:rFonts w:ascii="Arial" w:hAnsi="Arial" w:cs="Arial"/>
          <w:color w:val="000000" w:themeColor="text1"/>
          <w:sz w:val="24"/>
          <w:szCs w:val="24"/>
          <w:lang w:eastAsia="ar-SA"/>
        </w:rPr>
        <w:t xml:space="preserve">  </w:t>
      </w:r>
      <w:proofErr w:type="gramEnd"/>
      <w:r w:rsidR="00D7580C" w:rsidRPr="004F560D">
        <w:rPr>
          <w:rFonts w:ascii="Arial" w:hAnsi="Arial" w:cs="Arial"/>
          <w:color w:val="000000" w:themeColor="text1"/>
          <w:sz w:val="24"/>
          <w:szCs w:val="24"/>
          <w:lang w:eastAsia="ar-SA"/>
        </w:rPr>
        <w:t xml:space="preserve">até </w:t>
      </w:r>
      <w:r w:rsidR="00C50DAF">
        <w:rPr>
          <w:rFonts w:ascii="Arial" w:hAnsi="Arial" w:cs="Arial"/>
          <w:color w:val="000000" w:themeColor="text1"/>
          <w:sz w:val="24"/>
          <w:szCs w:val="24"/>
          <w:lang w:eastAsia="ar-SA"/>
        </w:rPr>
        <w:t>3</w:t>
      </w:r>
      <w:r w:rsidR="002F17CB">
        <w:rPr>
          <w:rFonts w:ascii="Arial" w:hAnsi="Arial" w:cs="Arial"/>
          <w:color w:val="000000" w:themeColor="text1"/>
          <w:sz w:val="24"/>
          <w:szCs w:val="24"/>
          <w:lang w:eastAsia="ar-SA"/>
        </w:rPr>
        <w:t>0</w:t>
      </w:r>
      <w:r w:rsidR="00D7580C" w:rsidRPr="004F560D">
        <w:rPr>
          <w:rFonts w:ascii="Arial" w:hAnsi="Arial" w:cs="Arial"/>
          <w:color w:val="000000" w:themeColor="text1"/>
          <w:sz w:val="24"/>
          <w:szCs w:val="24"/>
          <w:lang w:eastAsia="ar-SA"/>
        </w:rPr>
        <w:t>(</w:t>
      </w:r>
      <w:r w:rsidR="00C50DAF">
        <w:rPr>
          <w:rFonts w:ascii="Arial" w:hAnsi="Arial" w:cs="Arial"/>
          <w:color w:val="000000" w:themeColor="text1"/>
          <w:sz w:val="24"/>
          <w:szCs w:val="24"/>
          <w:lang w:eastAsia="ar-SA"/>
        </w:rPr>
        <w:t>trinta</w:t>
      </w:r>
      <w:r w:rsidR="00D7580C" w:rsidRPr="004F560D">
        <w:rPr>
          <w:rFonts w:ascii="Arial" w:hAnsi="Arial" w:cs="Arial"/>
          <w:color w:val="000000" w:themeColor="text1"/>
          <w:sz w:val="24"/>
          <w:szCs w:val="24"/>
          <w:lang w:eastAsia="ar-SA"/>
        </w:rPr>
        <w:t>) dias após a emissão da Nota de Empenho.</w:t>
      </w:r>
    </w:p>
    <w:p w:rsidR="00AA5C4A" w:rsidRPr="004F560D" w:rsidRDefault="00AA5C4A" w:rsidP="004F560D">
      <w:pPr>
        <w:ind w:right="-15"/>
        <w:jc w:val="both"/>
        <w:rPr>
          <w:rFonts w:ascii="Arial" w:hAnsi="Arial" w:cs="Arial"/>
          <w:color w:val="000000" w:themeColor="text1"/>
          <w:sz w:val="24"/>
          <w:szCs w:val="24"/>
          <w:lang w:eastAsia="ar-SA"/>
        </w:rPr>
      </w:pPr>
    </w:p>
    <w:p w:rsidR="00D7580C" w:rsidRDefault="00C469E8" w:rsidP="00AA5C4A">
      <w:pPr>
        <w:pStyle w:val="PargrafodaLista"/>
        <w:numPr>
          <w:ilvl w:val="1"/>
          <w:numId w:val="17"/>
        </w:numPr>
        <w:ind w:right="-15"/>
        <w:jc w:val="both"/>
        <w:rPr>
          <w:rFonts w:ascii="Arial" w:hAnsi="Arial" w:cs="Arial"/>
          <w:sz w:val="24"/>
          <w:szCs w:val="24"/>
          <w:lang w:eastAsia="ar-SA"/>
        </w:rPr>
      </w:pPr>
      <w:r>
        <w:rPr>
          <w:rFonts w:ascii="Arial" w:hAnsi="Arial" w:cs="Arial"/>
          <w:b/>
          <w:color w:val="000000" w:themeColor="text1"/>
          <w:sz w:val="24"/>
          <w:szCs w:val="24"/>
          <w:lang w:eastAsia="ar-SA"/>
        </w:rPr>
        <w:t xml:space="preserve">- </w:t>
      </w:r>
      <w:r w:rsidR="00D7580C" w:rsidRPr="00C469E8">
        <w:rPr>
          <w:rFonts w:ascii="Arial" w:hAnsi="Arial" w:cs="Arial"/>
          <w:b/>
          <w:color w:val="000000" w:themeColor="text1"/>
          <w:sz w:val="24"/>
          <w:szCs w:val="24"/>
          <w:lang w:eastAsia="ar-SA"/>
        </w:rPr>
        <w:t>Local</w:t>
      </w:r>
      <w:r w:rsidR="00D7580C">
        <w:rPr>
          <w:rFonts w:ascii="Arial" w:hAnsi="Arial" w:cs="Arial"/>
          <w:b/>
          <w:color w:val="000000" w:themeColor="text1"/>
          <w:sz w:val="24"/>
          <w:szCs w:val="24"/>
          <w:lang w:eastAsia="ar-SA"/>
        </w:rPr>
        <w:t xml:space="preserve"> de Entrega</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AA5C4A" w:rsidRPr="007317BE" w:rsidRDefault="00AA5C4A" w:rsidP="00AA5C4A">
      <w:pPr>
        <w:pStyle w:val="PargrafodaLista"/>
        <w:ind w:left="360" w:right="-15"/>
        <w:jc w:val="both"/>
        <w:rPr>
          <w:rFonts w:ascii="Arial" w:hAnsi="Arial" w:cs="Arial"/>
          <w:color w:val="000000" w:themeColor="text1"/>
          <w:sz w:val="24"/>
          <w:szCs w:val="24"/>
          <w:lang w:eastAsia="ar-SA"/>
        </w:rPr>
      </w:pPr>
    </w:p>
    <w:p w:rsidR="00D7580C" w:rsidRDefault="00044509" w:rsidP="004F560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00D7580C" w:rsidRPr="007317BE">
        <w:rPr>
          <w:rFonts w:ascii="Arial" w:hAnsi="Arial" w:cs="Arial"/>
          <w:b/>
          <w:color w:val="000000" w:themeColor="text1"/>
          <w:sz w:val="24"/>
          <w:szCs w:val="24"/>
          <w:lang w:eastAsia="ar-SA"/>
        </w:rPr>
        <w:t>- DA VALIDADE DA PROPOSTA</w:t>
      </w:r>
      <w:r w:rsidR="00D7580C" w:rsidRPr="007317BE">
        <w:rPr>
          <w:rFonts w:ascii="Arial" w:hAnsi="Arial" w:cs="Arial"/>
          <w:color w:val="000000" w:themeColor="text1"/>
          <w:sz w:val="24"/>
          <w:szCs w:val="24"/>
          <w:lang w:eastAsia="ar-SA"/>
        </w:rPr>
        <w:t>: 60 (sessenta) dias.</w:t>
      </w:r>
    </w:p>
    <w:p w:rsidR="00AA5C4A" w:rsidRPr="007317BE" w:rsidRDefault="00AA5C4A" w:rsidP="004F560D">
      <w:pPr>
        <w:pStyle w:val="PargrafodaLista"/>
        <w:ind w:left="0" w:right="-15"/>
        <w:jc w:val="both"/>
        <w:rPr>
          <w:rFonts w:ascii="Arial" w:hAnsi="Arial" w:cs="Arial"/>
          <w:color w:val="000000" w:themeColor="text1"/>
          <w:sz w:val="24"/>
          <w:szCs w:val="24"/>
          <w:lang w:eastAsia="ar-SA"/>
        </w:rPr>
      </w:pPr>
    </w:p>
    <w:p w:rsidR="00D7580C"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00D7580C" w:rsidRPr="007317BE">
        <w:rPr>
          <w:rFonts w:ascii="Arial" w:hAnsi="Arial" w:cs="Arial"/>
          <w:b/>
          <w:color w:val="000000" w:themeColor="text1"/>
          <w:sz w:val="24"/>
          <w:szCs w:val="24"/>
          <w:lang w:eastAsia="ar-SA"/>
        </w:rPr>
        <w:t>– DO PAGAMENTO:</w:t>
      </w:r>
      <w:r w:rsidR="00D7580C" w:rsidRPr="007317BE">
        <w:rPr>
          <w:rFonts w:ascii="Arial" w:hAnsi="Arial" w:cs="Arial"/>
          <w:color w:val="000000" w:themeColor="text1"/>
          <w:sz w:val="24"/>
          <w:szCs w:val="24"/>
          <w:lang w:eastAsia="ar-SA"/>
        </w:rPr>
        <w:t xml:space="preserve"> até 30 (trinta) dias</w:t>
      </w:r>
    </w:p>
    <w:p w:rsidR="00AA5C4A" w:rsidRDefault="00AA5C4A" w:rsidP="004F560D">
      <w:pPr>
        <w:ind w:right="-15"/>
        <w:jc w:val="both"/>
        <w:rPr>
          <w:rFonts w:ascii="Arial" w:hAnsi="Arial" w:cs="Arial"/>
          <w:color w:val="000000" w:themeColor="text1"/>
          <w:sz w:val="24"/>
          <w:szCs w:val="24"/>
          <w:lang w:eastAsia="ar-SA"/>
        </w:rPr>
      </w:pPr>
    </w:p>
    <w:p w:rsidR="00D00788" w:rsidRPr="00AC6414" w:rsidRDefault="00044509" w:rsidP="00F8110C">
      <w:pPr>
        <w:jc w:val="both"/>
        <w:rPr>
          <w:rFonts w:ascii="Arial" w:hAnsi="Arial" w:cs="Arial"/>
          <w:b/>
          <w:sz w:val="24"/>
          <w:szCs w:val="24"/>
        </w:rPr>
      </w:pPr>
      <w:r>
        <w:rPr>
          <w:rFonts w:ascii="Arial" w:hAnsi="Arial" w:cs="Arial"/>
          <w:b/>
          <w:bCs/>
          <w:sz w:val="24"/>
          <w:szCs w:val="24"/>
        </w:rPr>
        <w:t>3</w:t>
      </w:r>
      <w:r w:rsidR="00D00788">
        <w:rPr>
          <w:rFonts w:ascii="Arial" w:hAnsi="Arial" w:cs="Arial"/>
          <w:b/>
          <w:bCs/>
          <w:sz w:val="24"/>
          <w:szCs w:val="24"/>
        </w:rPr>
        <w:t>.</w:t>
      </w:r>
      <w:r>
        <w:rPr>
          <w:rFonts w:ascii="Arial" w:hAnsi="Arial" w:cs="Arial"/>
          <w:b/>
          <w:bCs/>
          <w:sz w:val="24"/>
          <w:szCs w:val="24"/>
        </w:rPr>
        <w:t>0.</w:t>
      </w:r>
      <w:r w:rsidR="00D00788">
        <w:rPr>
          <w:rFonts w:ascii="Arial" w:hAnsi="Arial" w:cs="Arial"/>
          <w:b/>
          <w:bCs/>
          <w:sz w:val="24"/>
          <w:szCs w:val="24"/>
        </w:rPr>
        <w:t xml:space="preserve"> </w:t>
      </w:r>
      <w:r w:rsidR="00D00788" w:rsidRPr="00AC6414">
        <w:rPr>
          <w:rFonts w:ascii="Arial" w:hAnsi="Arial" w:cs="Arial"/>
          <w:b/>
          <w:sz w:val="24"/>
          <w:szCs w:val="24"/>
        </w:rPr>
        <w:t xml:space="preserve">Declara que por ser de seu conhecimento atende e se submete a todas as cláusulas e condições do Edital relativas </w:t>
      </w:r>
      <w:proofErr w:type="gramStart"/>
      <w:r w:rsidR="00D00788" w:rsidRPr="00AC6414">
        <w:rPr>
          <w:rFonts w:ascii="Arial" w:hAnsi="Arial" w:cs="Arial"/>
          <w:b/>
          <w:sz w:val="24"/>
          <w:szCs w:val="24"/>
        </w:rPr>
        <w:t>a</w:t>
      </w:r>
      <w:proofErr w:type="gramEnd"/>
      <w:r w:rsidR="00D0078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w:t>
      </w:r>
      <w:r w:rsidR="00D00788" w:rsidRPr="00AC6414">
        <w:rPr>
          <w:rFonts w:ascii="Arial" w:hAnsi="Arial" w:cs="Arial"/>
          <w:b/>
          <w:sz w:val="24"/>
          <w:szCs w:val="24"/>
        </w:rPr>
        <w:lastRenderedPageBreak/>
        <w:t>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Pr>
        <w:spacing w:line="320" w:lineRule="atLeast"/>
        <w:jc w:val="center"/>
        <w:rPr>
          <w:rFonts w:ascii="Arial" w:hAnsi="Arial" w:cs="Arial"/>
          <w:b/>
          <w:sz w:val="24"/>
          <w:szCs w:val="24"/>
        </w:rPr>
      </w:pP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AA5C4A" w:rsidRDefault="00AA5C4A" w:rsidP="00D00788">
      <w:pPr>
        <w:autoSpaceDE w:val="0"/>
        <w:autoSpaceDN w:val="0"/>
        <w:adjustRightInd w:val="0"/>
        <w:jc w:val="center"/>
        <w:rPr>
          <w:rFonts w:ascii="Arial" w:hAnsi="Arial" w:cs="Arial"/>
          <w:b/>
          <w:bCs/>
          <w:color w:val="000000"/>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BC67DB" w:rsidRDefault="00BC67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944591">
        <w:rPr>
          <w:rFonts w:ascii="Arial" w:hAnsi="Arial" w:cs="Arial"/>
          <w:b/>
          <w:bCs/>
          <w:color w:val="000000"/>
          <w:sz w:val="24"/>
          <w:szCs w:val="24"/>
        </w:rPr>
        <w:t>1</w:t>
      </w:r>
      <w:r w:rsidR="00C50DAF">
        <w:rPr>
          <w:rFonts w:ascii="Arial" w:hAnsi="Arial" w:cs="Arial"/>
          <w:b/>
          <w:bCs/>
          <w:color w:val="000000"/>
          <w:sz w:val="24"/>
          <w:szCs w:val="24"/>
        </w:rPr>
        <w:t>96</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944591">
        <w:rPr>
          <w:rFonts w:ascii="Arial" w:hAnsi="Arial" w:cs="Arial"/>
          <w:b/>
          <w:sz w:val="24"/>
          <w:szCs w:val="24"/>
        </w:rPr>
        <w:t xml:space="preserve">AQUISIÇÃO DE </w:t>
      </w:r>
      <w:r w:rsidR="00C50DAF">
        <w:rPr>
          <w:rFonts w:ascii="Arial" w:hAnsi="Arial" w:cs="Arial"/>
          <w:b/>
          <w:sz w:val="24"/>
          <w:szCs w:val="24"/>
        </w:rPr>
        <w:t>GUARDA SOL E TENDAS PANTOGRAFICAS</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69E8" w:rsidRDefault="00C469E8" w:rsidP="00D00788">
      <w:pPr>
        <w:autoSpaceDE w:val="0"/>
        <w:autoSpaceDN w:val="0"/>
        <w:adjustRightInd w:val="0"/>
        <w:jc w:val="center"/>
        <w:rPr>
          <w:rFonts w:ascii="Arial" w:hAnsi="Arial" w:cs="Arial"/>
          <w:b/>
          <w:iCs/>
          <w:color w:val="000000"/>
          <w:sz w:val="24"/>
          <w:szCs w:val="24"/>
        </w:rPr>
      </w:pPr>
    </w:p>
    <w:p w:rsidR="00C77B0A" w:rsidRDefault="00C77B0A"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D00788" w:rsidRDefault="00F8110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w:t>
      </w:r>
      <w:r w:rsidR="00CD133C">
        <w:rPr>
          <w:rFonts w:ascii="Arial" w:hAnsi="Arial" w:cs="Arial"/>
          <w:b/>
          <w:iCs/>
          <w:color w:val="000000"/>
          <w:sz w:val="24"/>
          <w:szCs w:val="24"/>
        </w:rPr>
        <w:t>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C50DAF">
        <w:rPr>
          <w:rFonts w:ascii="Arial" w:hAnsi="Arial" w:cs="Arial"/>
          <w:b/>
          <w:iCs/>
          <w:color w:val="000000"/>
          <w:sz w:val="24"/>
          <w:szCs w:val="24"/>
        </w:rPr>
        <w:t>96</w:t>
      </w:r>
      <w:r>
        <w:rPr>
          <w:rFonts w:ascii="Arial" w:hAnsi="Arial" w:cs="Arial"/>
          <w:b/>
          <w:iCs/>
          <w:color w:val="000000"/>
          <w:sz w:val="24"/>
          <w:szCs w:val="24"/>
        </w:rPr>
        <w:t>/2011</w:t>
      </w:r>
    </w:p>
    <w:p w:rsidR="00F8110C" w:rsidRDefault="00D00788" w:rsidP="00944591">
      <w:pPr>
        <w:spacing w:before="120" w:after="120"/>
        <w:ind w:left="4962"/>
        <w:jc w:val="both"/>
        <w:rPr>
          <w:rFonts w:ascii="Arial" w:hAnsi="Arial" w:cs="Arial"/>
          <w:b/>
          <w:sz w:val="24"/>
          <w:szCs w:val="24"/>
        </w:rPr>
      </w:pPr>
      <w:r>
        <w:rPr>
          <w:rFonts w:ascii="Arial" w:hAnsi="Arial" w:cs="Arial"/>
          <w:b/>
          <w:sz w:val="24"/>
          <w:szCs w:val="24"/>
        </w:rPr>
        <w:t xml:space="preserve">Contrato para </w:t>
      </w:r>
      <w:r w:rsidR="00944591">
        <w:rPr>
          <w:rFonts w:ascii="Arial" w:hAnsi="Arial" w:cs="Arial"/>
          <w:b/>
          <w:sz w:val="24"/>
          <w:szCs w:val="24"/>
        </w:rPr>
        <w:t xml:space="preserve">FORNECIMENTO DE </w:t>
      </w:r>
      <w:r w:rsidR="00C50DAF">
        <w:rPr>
          <w:rFonts w:ascii="Arial" w:hAnsi="Arial" w:cs="Arial"/>
          <w:b/>
          <w:sz w:val="24"/>
          <w:szCs w:val="24"/>
        </w:rPr>
        <w:t>GUARDA SOL E TENDAS PANTOGRAFICAS</w:t>
      </w:r>
      <w:r w:rsidR="00C469E8">
        <w:rPr>
          <w:rFonts w:ascii="Arial" w:hAnsi="Arial" w:cs="Arial"/>
          <w:b/>
          <w:sz w:val="24"/>
          <w:szCs w:val="24"/>
        </w:rPr>
        <w:t xml:space="preserve">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C50DAF" w:rsidRDefault="00C50DAF" w:rsidP="00944591">
      <w:pPr>
        <w:spacing w:before="120" w:after="120"/>
        <w:ind w:left="4962"/>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r w:rsidR="00873D32">
        <w:rPr>
          <w:rFonts w:ascii="Arial" w:hAnsi="Arial" w:cs="Arial"/>
          <w:bCs/>
          <w:sz w:val="24"/>
          <w:szCs w:val="24"/>
        </w:rPr>
        <w:t xml:space="preserve">Prefeito em </w:t>
      </w:r>
      <w:proofErr w:type="spellStart"/>
      <w:r w:rsidR="00873D32">
        <w:rPr>
          <w:rFonts w:ascii="Arial" w:hAnsi="Arial" w:cs="Arial"/>
          <w:bCs/>
          <w:sz w:val="24"/>
          <w:szCs w:val="24"/>
        </w:rPr>
        <w:t>exercicio</w:t>
      </w:r>
      <w:proofErr w:type="spellEnd"/>
      <w:r w:rsidR="00873D32">
        <w:rPr>
          <w:rFonts w:ascii="Arial" w:hAnsi="Arial" w:cs="Arial"/>
          <w:bCs/>
          <w:sz w:val="24"/>
          <w:szCs w:val="24"/>
        </w:rPr>
        <w:t xml:space="preserve">, </w:t>
      </w:r>
      <w:proofErr w:type="gramStart"/>
      <w:r w:rsidR="00873D32">
        <w:rPr>
          <w:rFonts w:ascii="Arial" w:hAnsi="Arial" w:cs="Arial"/>
          <w:bCs/>
          <w:sz w:val="24"/>
          <w:szCs w:val="24"/>
        </w:rPr>
        <w:t>Sr.</w:t>
      </w:r>
      <w:proofErr w:type="gramEnd"/>
      <w:r w:rsidR="00873D32">
        <w:rPr>
          <w:rFonts w:ascii="Arial" w:hAnsi="Arial" w:cs="Arial"/>
          <w:bCs/>
          <w:sz w:val="24"/>
          <w:szCs w:val="24"/>
        </w:rPr>
        <w:t xml:space="preserve"> Gentil Rodrigues </w:t>
      </w:r>
      <w:proofErr w:type="spellStart"/>
      <w:r w:rsidR="00873D32">
        <w:rPr>
          <w:rFonts w:ascii="Arial" w:hAnsi="Arial" w:cs="Arial"/>
          <w:bCs/>
          <w:sz w:val="24"/>
          <w:szCs w:val="24"/>
        </w:rPr>
        <w:t>Arzão</w:t>
      </w:r>
      <w:proofErr w:type="spellEnd"/>
      <w:r w:rsidR="00873D32">
        <w:rPr>
          <w:rFonts w:ascii="Arial" w:hAnsi="Arial" w:cs="Arial"/>
          <w:bCs/>
          <w:sz w:val="24"/>
          <w:szCs w:val="24"/>
        </w:rPr>
        <w:t>, brasileiro</w:t>
      </w:r>
      <w:r w:rsidR="00873D32" w:rsidRPr="00985E75">
        <w:rPr>
          <w:rFonts w:ascii="Arial" w:hAnsi="Arial" w:cs="Arial"/>
          <w:color w:val="000000"/>
          <w:sz w:val="24"/>
          <w:szCs w:val="24"/>
        </w:rPr>
        <w:t xml:space="preserve"> </w:t>
      </w:r>
      <w:r w:rsidR="00873D32" w:rsidRPr="00723567">
        <w:rPr>
          <w:rFonts w:ascii="Arial" w:hAnsi="Arial" w:cs="Arial"/>
          <w:color w:val="000000"/>
          <w:sz w:val="24"/>
          <w:szCs w:val="24"/>
        </w:rPr>
        <w:t>casado, portador do RG n.º 3.988.221-3, CPF n.º 540.617.179-87</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C544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proofErr w:type="gramStart"/>
      <w:r>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C50DAF">
        <w:rPr>
          <w:rFonts w:ascii="Arial" w:hAnsi="Arial" w:cs="Arial"/>
          <w:b/>
          <w:sz w:val="24"/>
          <w:szCs w:val="24"/>
        </w:rPr>
        <w:t>AQUISIÇÃO DE GUARDA SOL E TENDAS PANTOGRAFICAS</w:t>
      </w:r>
      <w:r>
        <w:rPr>
          <w:rFonts w:ascii="Arial" w:hAnsi="Arial" w:cs="Arial"/>
          <w:color w:val="000000"/>
          <w:sz w:val="24"/>
          <w:szCs w:val="24"/>
        </w:rPr>
        <w:t xml:space="preserve">, </w:t>
      </w:r>
      <w:r w:rsidR="00F63210">
        <w:rPr>
          <w:rFonts w:ascii="Arial" w:hAnsi="Arial" w:cs="Arial"/>
          <w:color w:val="000000"/>
          <w:sz w:val="24"/>
          <w:szCs w:val="24"/>
        </w:rPr>
        <w:t xml:space="preserve">para atender </w:t>
      </w:r>
      <w:r w:rsidR="00944591">
        <w:rPr>
          <w:rFonts w:ascii="Arial" w:hAnsi="Arial" w:cs="Arial"/>
          <w:color w:val="000000"/>
          <w:sz w:val="24"/>
          <w:szCs w:val="24"/>
        </w:rPr>
        <w:t>o Quartel</w:t>
      </w:r>
      <w:r w:rsidR="00F63210">
        <w:rPr>
          <w:rFonts w:ascii="Arial" w:hAnsi="Arial" w:cs="Arial"/>
          <w:color w:val="000000"/>
          <w:sz w:val="24"/>
          <w:szCs w:val="24"/>
        </w:rPr>
        <w:t xml:space="preserve"> do Corpo de Bombeiros de Matinhos – FUNREBOM </w:t>
      </w:r>
      <w:r>
        <w:rPr>
          <w:rFonts w:ascii="Arial" w:hAnsi="Arial" w:cs="Arial"/>
          <w:color w:val="000000"/>
          <w:sz w:val="24"/>
          <w:szCs w:val="24"/>
        </w:rPr>
        <w:t>com as seguintes características:</w:t>
      </w:r>
    </w:p>
    <w:p w:rsidR="008C544A" w:rsidRDefault="008C544A" w:rsidP="00D00788">
      <w:pPr>
        <w:autoSpaceDE w:val="0"/>
        <w:autoSpaceDN w:val="0"/>
        <w:adjustRightInd w:val="0"/>
        <w:jc w:val="both"/>
        <w:rPr>
          <w:rFonts w:ascii="Arial" w:hAnsi="Arial" w:cs="Arial"/>
          <w:color w:val="000000"/>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851"/>
        <w:gridCol w:w="4678"/>
        <w:gridCol w:w="1037"/>
        <w:gridCol w:w="1055"/>
        <w:gridCol w:w="141"/>
      </w:tblGrid>
      <w:tr w:rsidR="00C50DAF" w:rsidRPr="00444EE2" w:rsidTr="00C50DAF">
        <w:trPr>
          <w:jc w:val="center"/>
        </w:trPr>
        <w:tc>
          <w:tcPr>
            <w:tcW w:w="851" w:type="dxa"/>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ITEM</w:t>
            </w:r>
          </w:p>
        </w:tc>
        <w:tc>
          <w:tcPr>
            <w:tcW w:w="850" w:type="dxa"/>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QTD</w:t>
            </w:r>
          </w:p>
        </w:tc>
        <w:tc>
          <w:tcPr>
            <w:tcW w:w="851" w:type="dxa"/>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UNID</w:t>
            </w:r>
          </w:p>
        </w:tc>
        <w:tc>
          <w:tcPr>
            <w:tcW w:w="4678" w:type="dxa"/>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ESPECIFICAÇÃO</w:t>
            </w:r>
          </w:p>
        </w:tc>
        <w:tc>
          <w:tcPr>
            <w:tcW w:w="1037" w:type="dxa"/>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UNIT</w:t>
            </w:r>
          </w:p>
        </w:tc>
        <w:tc>
          <w:tcPr>
            <w:tcW w:w="1196" w:type="dxa"/>
            <w:gridSpan w:val="2"/>
          </w:tcPr>
          <w:p w:rsidR="00C50DAF" w:rsidRPr="00444EE2" w:rsidRDefault="00C50DAF" w:rsidP="00C23E33">
            <w:pPr>
              <w:suppressAutoHyphens/>
              <w:autoSpaceDE w:val="0"/>
              <w:autoSpaceDN w:val="0"/>
              <w:adjustRightInd w:val="0"/>
              <w:spacing w:beforeLines="60" w:afterLines="60"/>
              <w:jc w:val="center"/>
              <w:rPr>
                <w:rFonts w:ascii="Arial" w:hAnsi="Arial" w:cs="Arial"/>
                <w:b/>
                <w:color w:val="000000"/>
                <w:sz w:val="16"/>
                <w:szCs w:val="16"/>
              </w:rPr>
            </w:pPr>
            <w:r w:rsidRPr="00444EE2">
              <w:rPr>
                <w:rFonts w:ascii="Arial" w:hAnsi="Arial" w:cs="Arial"/>
                <w:b/>
                <w:color w:val="000000"/>
                <w:sz w:val="16"/>
                <w:szCs w:val="16"/>
              </w:rPr>
              <w:t>TOTAL</w:t>
            </w:r>
          </w:p>
        </w:tc>
      </w:tr>
      <w:tr w:rsidR="00C50DAF" w:rsidRPr="00444EE2" w:rsidTr="00C50DAF">
        <w:trPr>
          <w:jc w:val="center"/>
        </w:trPr>
        <w:tc>
          <w:tcPr>
            <w:tcW w:w="851"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50"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51"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Guarda Sol com diâmetro mínimo de 2,20 metros, altura aproximada de 2,20 metros, armação em alumínio </w:t>
            </w:r>
            <w:proofErr w:type="spellStart"/>
            <w:r>
              <w:rPr>
                <w:rFonts w:ascii="Arial" w:hAnsi="Arial" w:cs="Arial"/>
                <w:b/>
                <w:color w:val="000000"/>
                <w:sz w:val="16"/>
                <w:szCs w:val="16"/>
              </w:rPr>
              <w:t>anodizado</w:t>
            </w:r>
            <w:proofErr w:type="spellEnd"/>
            <w:r>
              <w:rPr>
                <w:rFonts w:ascii="Arial" w:hAnsi="Arial" w:cs="Arial"/>
                <w:b/>
                <w:color w:val="000000"/>
                <w:sz w:val="16"/>
                <w:szCs w:val="16"/>
              </w:rPr>
              <w:t xml:space="preserve">, varetas em ferro </w:t>
            </w:r>
            <w:proofErr w:type="spellStart"/>
            <w:r>
              <w:rPr>
                <w:rFonts w:ascii="Arial" w:hAnsi="Arial" w:cs="Arial"/>
                <w:b/>
                <w:color w:val="000000"/>
                <w:sz w:val="16"/>
                <w:szCs w:val="16"/>
              </w:rPr>
              <w:t>galvonizado</w:t>
            </w:r>
            <w:proofErr w:type="spellEnd"/>
            <w:r>
              <w:rPr>
                <w:rFonts w:ascii="Arial" w:hAnsi="Arial" w:cs="Arial"/>
                <w:b/>
                <w:color w:val="000000"/>
                <w:sz w:val="16"/>
                <w:szCs w:val="16"/>
              </w:rPr>
              <w:t xml:space="preserve">, tecido impermeável acrílico nas cores amarelo e vermelho com logotipo do Corpo de Bombeiros, aplicados, intercalados sobre a cor amarela. O guarda sol deverá possuir ganchos para porta objetos, com garantia de no mínimo </w:t>
            </w:r>
            <w:proofErr w:type="gramStart"/>
            <w:r>
              <w:rPr>
                <w:rFonts w:ascii="Arial" w:hAnsi="Arial" w:cs="Arial"/>
                <w:b/>
                <w:color w:val="000000"/>
                <w:sz w:val="16"/>
                <w:szCs w:val="16"/>
              </w:rPr>
              <w:t>5</w:t>
            </w:r>
            <w:proofErr w:type="gramEnd"/>
            <w:r>
              <w:rPr>
                <w:rFonts w:ascii="Arial" w:hAnsi="Arial" w:cs="Arial"/>
                <w:b/>
                <w:color w:val="000000"/>
                <w:sz w:val="16"/>
                <w:szCs w:val="16"/>
              </w:rPr>
              <w:t xml:space="preserve"> (cinco) anos.</w:t>
            </w:r>
          </w:p>
        </w:tc>
        <w:tc>
          <w:tcPr>
            <w:tcW w:w="1037"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
        </w:tc>
        <w:tc>
          <w:tcPr>
            <w:tcW w:w="1196" w:type="dxa"/>
            <w:gridSpan w:val="2"/>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
        </w:tc>
      </w:tr>
      <w:tr w:rsidR="00C50DAF" w:rsidRPr="00444EE2" w:rsidTr="00C50DAF">
        <w:trPr>
          <w:jc w:val="center"/>
        </w:trPr>
        <w:tc>
          <w:tcPr>
            <w:tcW w:w="851" w:type="dxa"/>
          </w:tcPr>
          <w:p w:rsidR="00C50DAF" w:rsidRDefault="00C50DAF"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0"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51"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678"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Barracas pantográficas de 3x3 metros confeccionadas em aço com </w:t>
            </w:r>
            <w:proofErr w:type="spellStart"/>
            <w:r>
              <w:rPr>
                <w:rFonts w:ascii="Arial" w:hAnsi="Arial" w:cs="Arial"/>
                <w:b/>
                <w:color w:val="000000"/>
                <w:sz w:val="16"/>
                <w:szCs w:val="16"/>
              </w:rPr>
              <w:t>galvonização</w:t>
            </w:r>
            <w:proofErr w:type="spellEnd"/>
            <w:r>
              <w:rPr>
                <w:rFonts w:ascii="Arial" w:hAnsi="Arial" w:cs="Arial"/>
                <w:b/>
                <w:color w:val="000000"/>
                <w:sz w:val="16"/>
                <w:szCs w:val="16"/>
              </w:rPr>
              <w:t xml:space="preserve"> de alta resistência, armação estruturada em formato de pantógrafos fixos usando tubos </w:t>
            </w:r>
            <w:proofErr w:type="spellStart"/>
            <w:r>
              <w:rPr>
                <w:rFonts w:ascii="Arial" w:hAnsi="Arial" w:cs="Arial"/>
                <w:b/>
                <w:color w:val="000000"/>
                <w:sz w:val="16"/>
                <w:szCs w:val="16"/>
              </w:rPr>
              <w:t>obbilong</w:t>
            </w:r>
            <w:proofErr w:type="spellEnd"/>
            <w:r>
              <w:rPr>
                <w:rFonts w:ascii="Arial" w:hAnsi="Arial" w:cs="Arial"/>
                <w:b/>
                <w:color w:val="000000"/>
                <w:sz w:val="16"/>
                <w:szCs w:val="16"/>
              </w:rPr>
              <w:t xml:space="preserve"> chapa de 1,20 mm com pés de sustentação chapas 35x35mm e 30x30 mm todos </w:t>
            </w:r>
            <w:proofErr w:type="spellStart"/>
            <w:r>
              <w:rPr>
                <w:rFonts w:ascii="Arial" w:hAnsi="Arial" w:cs="Arial"/>
                <w:b/>
                <w:color w:val="000000"/>
                <w:sz w:val="16"/>
                <w:szCs w:val="16"/>
              </w:rPr>
              <w:t>galvonizados</w:t>
            </w:r>
            <w:proofErr w:type="spellEnd"/>
            <w:r>
              <w:rPr>
                <w:rFonts w:ascii="Arial" w:hAnsi="Arial" w:cs="Arial"/>
                <w:b/>
                <w:color w:val="000000"/>
                <w:sz w:val="16"/>
                <w:szCs w:val="16"/>
              </w:rPr>
              <w:t>.</w:t>
            </w:r>
          </w:p>
        </w:tc>
        <w:tc>
          <w:tcPr>
            <w:tcW w:w="1037" w:type="dxa"/>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
        </w:tc>
        <w:tc>
          <w:tcPr>
            <w:tcW w:w="1196" w:type="dxa"/>
            <w:gridSpan w:val="2"/>
          </w:tcPr>
          <w:p w:rsidR="00C50DAF" w:rsidRPr="00444EE2" w:rsidRDefault="00C50DAF" w:rsidP="00C23E33">
            <w:pPr>
              <w:suppressAutoHyphens/>
              <w:autoSpaceDE w:val="0"/>
              <w:autoSpaceDN w:val="0"/>
              <w:adjustRightInd w:val="0"/>
              <w:spacing w:beforeLines="60" w:afterLines="60"/>
              <w:jc w:val="both"/>
              <w:rPr>
                <w:rFonts w:ascii="Arial" w:hAnsi="Arial" w:cs="Arial"/>
                <w:b/>
                <w:color w:val="000000"/>
                <w:sz w:val="16"/>
                <w:szCs w:val="16"/>
              </w:rPr>
            </w:pPr>
          </w:p>
        </w:tc>
      </w:tr>
      <w:tr w:rsidR="00C50DAF" w:rsidRPr="00444EE2" w:rsidTr="00C50DAF">
        <w:tblPrEx>
          <w:jc w:val="left"/>
        </w:tblPrEx>
        <w:trPr>
          <w:gridAfter w:val="1"/>
          <w:wAfter w:w="141" w:type="dxa"/>
        </w:trPr>
        <w:tc>
          <w:tcPr>
            <w:tcW w:w="7230" w:type="dxa"/>
            <w:gridSpan w:val="4"/>
          </w:tcPr>
          <w:p w:rsidR="00C50DAF" w:rsidRPr="00444EE2" w:rsidRDefault="00C50DAF" w:rsidP="00C50DAF">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444EE2">
              <w:rPr>
                <w:rFonts w:ascii="Verdana" w:hAnsi="Verdana"/>
                <w:b/>
              </w:rPr>
              <w:tab/>
              <w:t xml:space="preserve">                                                                          Valor Total</w:t>
            </w:r>
          </w:p>
        </w:tc>
        <w:tc>
          <w:tcPr>
            <w:tcW w:w="2092" w:type="dxa"/>
            <w:gridSpan w:val="2"/>
          </w:tcPr>
          <w:p w:rsidR="00C50DAF" w:rsidRPr="00444EE2" w:rsidRDefault="00C50DAF" w:rsidP="00C50DAF">
            <w:pPr>
              <w:overflowPunct w:val="0"/>
              <w:autoSpaceDE w:val="0"/>
              <w:autoSpaceDN w:val="0"/>
              <w:adjustRightInd w:val="0"/>
              <w:ind w:right="-232"/>
              <w:textAlignment w:val="baseline"/>
              <w:rPr>
                <w:rFonts w:ascii="Verdana" w:hAnsi="Verdana"/>
                <w:b/>
              </w:rPr>
            </w:pPr>
          </w:p>
        </w:tc>
      </w:tr>
    </w:tbl>
    <w:p w:rsidR="009906D8" w:rsidRDefault="009906D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9906D8">
        <w:rPr>
          <w:rFonts w:ascii="Arial" w:hAnsi="Arial" w:cs="Arial"/>
          <w:color w:val="000000"/>
          <w:sz w:val="24"/>
          <w:szCs w:val="24"/>
        </w:rPr>
        <w:t>90</w:t>
      </w:r>
      <w:r>
        <w:rPr>
          <w:rFonts w:ascii="Arial" w:hAnsi="Arial" w:cs="Arial"/>
          <w:color w:val="000000"/>
          <w:sz w:val="24"/>
          <w:szCs w:val="24"/>
        </w:rPr>
        <w:t>(</w:t>
      </w:r>
      <w:r w:rsidR="009906D8">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w:t>
      </w:r>
      <w:r w:rsidR="009906D8">
        <w:rPr>
          <w:rFonts w:ascii="Arial" w:hAnsi="Arial" w:cs="Arial"/>
          <w:color w:val="000000"/>
          <w:sz w:val="24"/>
          <w:szCs w:val="24"/>
        </w:rPr>
        <w:t xml:space="preserve">em até 30(trinta) dias </w:t>
      </w:r>
      <w:r w:rsidR="00F63210">
        <w:rPr>
          <w:rFonts w:ascii="Arial" w:hAnsi="Arial" w:cs="Arial"/>
          <w:color w:val="000000"/>
          <w:sz w:val="24"/>
          <w:szCs w:val="24"/>
        </w:rPr>
        <w:t xml:space="preserve">no Quartel do Corpo de Bombeiros – </w:t>
      </w:r>
      <w:proofErr w:type="spellStart"/>
      <w:r w:rsidR="00F63210">
        <w:rPr>
          <w:rFonts w:ascii="Arial" w:hAnsi="Arial" w:cs="Arial"/>
          <w:color w:val="000000"/>
          <w:sz w:val="24"/>
          <w:szCs w:val="24"/>
        </w:rPr>
        <w:t>Funrebom</w:t>
      </w:r>
      <w:proofErr w:type="spellEnd"/>
      <w:r w:rsidR="00F63210">
        <w:rPr>
          <w:rFonts w:ascii="Arial" w:hAnsi="Arial" w:cs="Arial"/>
          <w:color w:val="000000"/>
          <w:sz w:val="24"/>
          <w:szCs w:val="24"/>
        </w:rPr>
        <w:t xml:space="preserve">,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Matinhos/Pr.,</w:t>
      </w:r>
      <w:r w:rsidR="005B5CEF">
        <w:rPr>
          <w:rFonts w:ascii="Arial" w:hAnsi="Arial" w:cs="Arial"/>
          <w:color w:val="000000"/>
          <w:sz w:val="24"/>
          <w:szCs w:val="24"/>
        </w:rPr>
        <w:t xml:space="preserve"> no prazo de </w:t>
      </w:r>
      <w:r w:rsidR="00C77B0A">
        <w:rPr>
          <w:rFonts w:ascii="Arial" w:hAnsi="Arial" w:cs="Arial"/>
          <w:color w:val="000000"/>
          <w:sz w:val="24"/>
          <w:szCs w:val="24"/>
        </w:rPr>
        <w:t xml:space="preserve">120 </w:t>
      </w:r>
      <w:r w:rsidR="005B5CEF">
        <w:rPr>
          <w:rFonts w:ascii="Arial" w:hAnsi="Arial" w:cs="Arial"/>
          <w:color w:val="000000"/>
          <w:sz w:val="24"/>
          <w:szCs w:val="24"/>
        </w:rPr>
        <w:t>(</w:t>
      </w:r>
      <w:r w:rsidR="00C77B0A">
        <w:rPr>
          <w:rFonts w:ascii="Arial" w:hAnsi="Arial" w:cs="Arial"/>
          <w:color w:val="000000"/>
          <w:sz w:val="24"/>
          <w:szCs w:val="24"/>
        </w:rPr>
        <w:t>cento e vinte</w:t>
      </w:r>
      <w:r w:rsidR="005B5CEF">
        <w:rPr>
          <w:rFonts w:ascii="Arial" w:hAnsi="Arial" w:cs="Arial"/>
          <w:color w:val="000000"/>
          <w:sz w:val="24"/>
          <w:szCs w:val="24"/>
        </w:rPr>
        <w:t>) dias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PARÁGRAFO PRIMEIRO - O prazo para e</w:t>
      </w:r>
      <w:r w:rsidR="00C77B0A">
        <w:rPr>
          <w:rFonts w:ascii="Arial" w:hAnsi="Arial" w:cs="Arial"/>
          <w:color w:val="000000"/>
          <w:sz w:val="24"/>
          <w:szCs w:val="24"/>
        </w:rPr>
        <w:t xml:space="preserve">ntrega </w:t>
      </w:r>
      <w:r>
        <w:rPr>
          <w:rFonts w:ascii="Arial" w:hAnsi="Arial" w:cs="Arial"/>
          <w:color w:val="000000"/>
          <w:sz w:val="24"/>
          <w:szCs w:val="24"/>
        </w:rPr>
        <w:t>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___/2011 - PMM;</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C23E33">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C50DAF" w:rsidRDefault="00C50DAF" w:rsidP="00C469E8">
      <w:pPr>
        <w:spacing w:line="0" w:lineRule="atLeast"/>
        <w:jc w:val="both"/>
        <w:rPr>
          <w:rFonts w:ascii="Arial" w:hAnsi="Arial" w:cs="Arial"/>
          <w:b/>
          <w:kern w:val="2"/>
          <w:sz w:val="22"/>
          <w:szCs w:val="22"/>
        </w:rPr>
      </w:pP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06</w:t>
      </w:r>
      <w:r w:rsidR="00944591">
        <w:rPr>
          <w:rFonts w:ascii="Arial" w:hAnsi="Arial" w:cs="Arial"/>
          <w:b/>
          <w:kern w:val="2"/>
          <w:sz w:val="22"/>
          <w:szCs w:val="22"/>
        </w:rPr>
        <w:t>.</w:t>
      </w:r>
      <w:r w:rsidRPr="00BF0099">
        <w:rPr>
          <w:rFonts w:ascii="Arial" w:hAnsi="Arial" w:cs="Arial"/>
          <w:b/>
          <w:kern w:val="2"/>
          <w:sz w:val="22"/>
          <w:szCs w:val="22"/>
        </w:rPr>
        <w:t>182</w:t>
      </w:r>
      <w:r w:rsidR="00944591">
        <w:rPr>
          <w:rFonts w:ascii="Arial" w:hAnsi="Arial" w:cs="Arial"/>
          <w:b/>
          <w:kern w:val="2"/>
          <w:sz w:val="22"/>
          <w:szCs w:val="22"/>
        </w:rPr>
        <w:t>.</w:t>
      </w:r>
      <w:r w:rsidRPr="00BF0099">
        <w:rPr>
          <w:rFonts w:ascii="Arial" w:hAnsi="Arial" w:cs="Arial"/>
          <w:b/>
          <w:kern w:val="2"/>
          <w:sz w:val="22"/>
          <w:szCs w:val="22"/>
        </w:rPr>
        <w:t>0452</w:t>
      </w:r>
      <w:r w:rsidR="00944591">
        <w:rPr>
          <w:rFonts w:ascii="Arial" w:hAnsi="Arial" w:cs="Arial"/>
          <w:b/>
          <w:kern w:val="2"/>
          <w:sz w:val="22"/>
          <w:szCs w:val="22"/>
        </w:rPr>
        <w:t>.</w:t>
      </w:r>
      <w:r w:rsidRPr="00BF0099">
        <w:rPr>
          <w:rFonts w:ascii="Arial" w:hAnsi="Arial" w:cs="Arial"/>
          <w:b/>
          <w:kern w:val="2"/>
          <w:sz w:val="22"/>
          <w:szCs w:val="22"/>
        </w:rPr>
        <w:t>2067</w:t>
      </w:r>
      <w:r w:rsidR="00944591">
        <w:rPr>
          <w:rFonts w:ascii="Arial" w:hAnsi="Arial" w:cs="Arial"/>
          <w:b/>
          <w:kern w:val="2"/>
          <w:sz w:val="22"/>
          <w:szCs w:val="22"/>
        </w:rPr>
        <w:t>.</w:t>
      </w:r>
      <w:r w:rsidRPr="00BF0099">
        <w:rPr>
          <w:rFonts w:ascii="Arial" w:hAnsi="Arial" w:cs="Arial"/>
          <w:b/>
          <w:kern w:val="2"/>
          <w:sz w:val="22"/>
          <w:szCs w:val="22"/>
        </w:rPr>
        <w:t>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44</w:t>
      </w:r>
      <w:r w:rsidR="00944591">
        <w:rPr>
          <w:rFonts w:ascii="Arial" w:hAnsi="Arial" w:cs="Arial"/>
          <w:b/>
          <w:kern w:val="2"/>
          <w:sz w:val="22"/>
          <w:szCs w:val="22"/>
        </w:rPr>
        <w:t>.</w:t>
      </w:r>
      <w:r w:rsidRPr="00BF0099">
        <w:rPr>
          <w:rFonts w:ascii="Arial" w:hAnsi="Arial" w:cs="Arial"/>
          <w:b/>
          <w:kern w:val="2"/>
          <w:sz w:val="22"/>
          <w:szCs w:val="22"/>
        </w:rPr>
        <w:t>90</w:t>
      </w:r>
      <w:r w:rsidR="00944591">
        <w:rPr>
          <w:rFonts w:ascii="Arial" w:hAnsi="Arial" w:cs="Arial"/>
          <w:b/>
          <w:kern w:val="2"/>
          <w:sz w:val="22"/>
          <w:szCs w:val="22"/>
        </w:rPr>
        <w:t>.</w:t>
      </w:r>
      <w:r w:rsidRPr="00BF0099">
        <w:rPr>
          <w:rFonts w:ascii="Arial" w:hAnsi="Arial" w:cs="Arial"/>
          <w:b/>
          <w:kern w:val="2"/>
          <w:sz w:val="22"/>
          <w:szCs w:val="22"/>
        </w:rPr>
        <w:t>52</w:t>
      </w:r>
      <w:r w:rsidR="00944591">
        <w:rPr>
          <w:rFonts w:ascii="Arial" w:hAnsi="Arial" w:cs="Arial"/>
          <w:b/>
          <w:kern w:val="2"/>
          <w:sz w:val="22"/>
          <w:szCs w:val="22"/>
        </w:rPr>
        <w:t>.</w:t>
      </w:r>
      <w:r w:rsidRPr="00BF0099">
        <w:rPr>
          <w:rFonts w:ascii="Arial" w:hAnsi="Arial" w:cs="Arial"/>
          <w:b/>
          <w:kern w:val="2"/>
          <w:sz w:val="22"/>
          <w:szCs w:val="22"/>
        </w:rPr>
        <w:t xml:space="preserve">00 </w:t>
      </w:r>
      <w:r w:rsidR="00944591">
        <w:rPr>
          <w:rFonts w:ascii="Arial" w:hAnsi="Arial" w:cs="Arial"/>
          <w:b/>
          <w:kern w:val="2"/>
          <w:sz w:val="22"/>
          <w:szCs w:val="22"/>
        </w:rPr>
        <w:t>EQUIPAMENTOS E MATERIAL PERMANENTE</w:t>
      </w:r>
      <w:r w:rsidRPr="00BF0099">
        <w:rPr>
          <w:rFonts w:ascii="Arial" w:hAnsi="Arial" w:cs="Arial"/>
          <w:b/>
          <w:kern w:val="2"/>
          <w:sz w:val="22"/>
          <w:szCs w:val="22"/>
        </w:rPr>
        <w:t xml:space="preserve">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C50DAF">
        <w:rPr>
          <w:rFonts w:ascii="Arial" w:hAnsi="Arial" w:cs="Arial"/>
          <w:b/>
          <w:kern w:val="2"/>
          <w:sz w:val="22"/>
          <w:szCs w:val="22"/>
        </w:rPr>
        <w:t>1428</w:t>
      </w:r>
      <w:r w:rsidR="00944591">
        <w:rPr>
          <w:rFonts w:ascii="Arial" w:hAnsi="Arial" w:cs="Arial"/>
          <w:b/>
          <w:kern w:val="2"/>
          <w:sz w:val="22"/>
          <w:szCs w:val="22"/>
        </w:rPr>
        <w:t>.</w:t>
      </w:r>
      <w:r w:rsidRPr="00BF0099">
        <w:rPr>
          <w:rFonts w:ascii="Arial" w:hAnsi="Arial" w:cs="Arial"/>
          <w:b/>
          <w:kern w:val="2"/>
          <w:sz w:val="22"/>
          <w:szCs w:val="22"/>
        </w:rPr>
        <w:t xml:space="preserve"> DESDOB. REDUZIDO: </w:t>
      </w:r>
      <w:r w:rsidR="00C50DAF">
        <w:rPr>
          <w:rFonts w:ascii="Arial" w:hAnsi="Arial" w:cs="Arial"/>
          <w:b/>
          <w:kern w:val="2"/>
          <w:sz w:val="22"/>
          <w:szCs w:val="22"/>
        </w:rPr>
        <w:t>1493</w:t>
      </w:r>
      <w:r w:rsidR="00944591">
        <w:rPr>
          <w:rFonts w:ascii="Arial" w:hAnsi="Arial" w:cs="Arial"/>
          <w:b/>
          <w:kern w:val="2"/>
          <w:sz w:val="22"/>
          <w:szCs w:val="22"/>
        </w:rPr>
        <w:t>.</w:t>
      </w:r>
      <w:r w:rsidRPr="00BF0099">
        <w:rPr>
          <w:rFonts w:ascii="Arial" w:hAnsi="Arial" w:cs="Arial"/>
          <w:b/>
          <w:kern w:val="2"/>
          <w:sz w:val="22"/>
          <w:szCs w:val="22"/>
        </w:rPr>
        <w:t xml:space="preserve"> FONTE DE RECURSO: 0</w:t>
      </w:r>
      <w:r w:rsidR="00C50DAF">
        <w:rPr>
          <w:rFonts w:ascii="Arial" w:hAnsi="Arial" w:cs="Arial"/>
          <w:b/>
          <w:kern w:val="2"/>
          <w:sz w:val="22"/>
          <w:szCs w:val="22"/>
        </w:rPr>
        <w:t>3</w:t>
      </w:r>
      <w:r w:rsidRPr="00BF0099">
        <w:rPr>
          <w:rFonts w:ascii="Arial" w:hAnsi="Arial" w:cs="Arial"/>
          <w:b/>
          <w:kern w:val="2"/>
          <w:sz w:val="22"/>
          <w:szCs w:val="22"/>
        </w:rPr>
        <w:t>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C23E3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C77B0A" w:rsidRDefault="00C77B0A"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C50DAF" w:rsidP="00D00788">
      <w:pPr>
        <w:pStyle w:val="Recuodecorpodetexto"/>
        <w:jc w:val="center"/>
        <w:rPr>
          <w:rFonts w:cs="Arial"/>
          <w:sz w:val="24"/>
          <w:szCs w:val="24"/>
        </w:rPr>
      </w:pPr>
      <w:r>
        <w:rPr>
          <w:rFonts w:cs="Arial"/>
          <w:sz w:val="24"/>
          <w:szCs w:val="24"/>
        </w:rPr>
        <w:t>EDUARDO ANTONIO DALMORA</w:t>
      </w:r>
    </w:p>
    <w:p w:rsidR="00944591" w:rsidRDefault="00944591" w:rsidP="00D00788">
      <w:pPr>
        <w:pStyle w:val="Recuodecorpodetexto"/>
        <w:jc w:val="center"/>
        <w:rPr>
          <w:rFonts w:cs="Arial"/>
          <w:sz w:val="24"/>
          <w:szCs w:val="24"/>
        </w:rPr>
      </w:pPr>
      <w:r>
        <w:rPr>
          <w:rFonts w:cs="Arial"/>
          <w:sz w:val="24"/>
          <w:szCs w:val="24"/>
        </w:rPr>
        <w:t xml:space="preserve">PREFEITO </w:t>
      </w:r>
      <w:r w:rsidR="00C50DAF">
        <w:rPr>
          <w:rFonts w:cs="Arial"/>
          <w:sz w:val="24"/>
          <w:szCs w:val="24"/>
        </w:rPr>
        <w:t>DE MATINHOS</w:t>
      </w:r>
    </w:p>
    <w:p w:rsidR="00873D32" w:rsidRDefault="00F63210" w:rsidP="00D00788">
      <w:pPr>
        <w:pStyle w:val="Recuodecorpodetexto"/>
        <w:jc w:val="center"/>
        <w:rPr>
          <w:rFonts w:cs="Arial"/>
          <w:bCs/>
          <w:sz w:val="24"/>
          <w:szCs w:val="24"/>
        </w:rPr>
      </w:pPr>
      <w:r w:rsidRPr="00C841D8">
        <w:rPr>
          <w:rFonts w:cs="Arial"/>
          <w:sz w:val="24"/>
          <w:szCs w:val="24"/>
        </w:rPr>
        <w:t xml:space="preserve">CPF: </w:t>
      </w:r>
      <w:r w:rsidR="00C50DAF">
        <w:rPr>
          <w:rFonts w:cs="Arial"/>
          <w:sz w:val="24"/>
          <w:szCs w:val="24"/>
        </w:rPr>
        <w:t>337.613.459-68</w:t>
      </w:r>
      <w:r w:rsidR="00873D32">
        <w:rPr>
          <w:rFonts w:cs="Arial"/>
          <w:bCs/>
          <w:sz w:val="24"/>
          <w:szCs w:val="24"/>
        </w:rPr>
        <w:t xml:space="preserve"> </w:t>
      </w:r>
    </w:p>
    <w:p w:rsidR="00D00788" w:rsidRDefault="00D00788" w:rsidP="00D00788">
      <w:pPr>
        <w:pStyle w:val="Recuodecorpodetexto"/>
        <w:jc w:val="center"/>
        <w:rPr>
          <w:rFonts w:cs="Arial"/>
          <w:b/>
          <w:sz w:val="24"/>
          <w:szCs w:val="24"/>
        </w:rPr>
      </w:pPr>
      <w:r w:rsidRPr="00C841D8">
        <w:rPr>
          <w:rFonts w:cs="Arial"/>
          <w:b/>
          <w:sz w:val="24"/>
          <w:szCs w:val="24"/>
        </w:rPr>
        <w:t>CONTRATANTE</w:t>
      </w:r>
    </w:p>
    <w:p w:rsidR="00C77B0A" w:rsidRDefault="00C77B0A" w:rsidP="00D00788">
      <w:pPr>
        <w:pStyle w:val="Recuodecorpodetexto"/>
        <w:jc w:val="center"/>
        <w:rPr>
          <w:rFonts w:cs="Arial"/>
          <w:b/>
          <w:sz w:val="24"/>
          <w:szCs w:val="24"/>
        </w:rPr>
      </w:pPr>
    </w:p>
    <w:p w:rsidR="00DB38F3" w:rsidRDefault="00DB38F3" w:rsidP="00D00788">
      <w:pPr>
        <w:pStyle w:val="Recuodecorpodetexto"/>
        <w:jc w:val="center"/>
        <w:rPr>
          <w:rFonts w:cs="Arial"/>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Pr="00C841D8" w:rsidRDefault="00094BC9" w:rsidP="00D00788">
      <w:pPr>
        <w:pStyle w:val="Recuodecorpodetexto"/>
        <w:jc w:val="center"/>
        <w:rPr>
          <w:rFonts w:cs="Arial"/>
          <w:sz w:val="24"/>
          <w:szCs w:val="24"/>
        </w:rPr>
      </w:pPr>
      <w:r w:rsidRPr="00C841D8">
        <w:rPr>
          <w:rFonts w:cs="Arial"/>
          <w:sz w:val="24"/>
          <w:szCs w:val="24"/>
        </w:rPr>
        <w:t>CPF:</w:t>
      </w:r>
    </w:p>
    <w:p w:rsidR="00D00788" w:rsidRDefault="00D00788" w:rsidP="00D00788">
      <w:pPr>
        <w:pStyle w:val="Recuodecorpodetexto"/>
        <w:jc w:val="center"/>
        <w:rPr>
          <w:rFonts w:cs="Arial"/>
          <w:sz w:val="24"/>
          <w:szCs w:val="24"/>
        </w:rPr>
      </w:pPr>
      <w:r w:rsidRPr="00C841D8">
        <w:rPr>
          <w:rFonts w:cs="Arial"/>
          <w:sz w:val="24"/>
          <w:szCs w:val="24"/>
        </w:rPr>
        <w:t>CONTRATADA</w:t>
      </w:r>
    </w:p>
    <w:p w:rsidR="00DB38F3" w:rsidRDefault="00DB38F3" w:rsidP="00D00788">
      <w:pPr>
        <w:pStyle w:val="Recuodecorpodetexto"/>
        <w:ind w:left="0" w:firstLine="0"/>
        <w:rPr>
          <w:rFonts w:cs="Arial"/>
          <w:sz w:val="24"/>
          <w:szCs w:val="24"/>
        </w:rPr>
      </w:pPr>
    </w:p>
    <w:p w:rsidR="00DB38F3" w:rsidRDefault="00DB38F3" w:rsidP="00D00788">
      <w:pPr>
        <w:pStyle w:val="Recuodecorpodetexto"/>
        <w:ind w:left="0" w:firstLine="0"/>
        <w:rPr>
          <w:rFonts w:cs="Arial"/>
          <w:sz w:val="24"/>
          <w:szCs w:val="24"/>
        </w:rPr>
      </w:pPr>
    </w:p>
    <w:p w:rsidR="00DB38F3" w:rsidRDefault="00DB38F3" w:rsidP="00D00788">
      <w:pPr>
        <w:pStyle w:val="Recuodecorpodetexto"/>
        <w:ind w:left="0" w:firstLine="0"/>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061D15" w:rsidRDefault="00C77B0A" w:rsidP="009906D8">
      <w:pPr>
        <w:tabs>
          <w:tab w:val="left" w:pos="0"/>
        </w:tabs>
        <w:autoSpaceDE w:val="0"/>
        <w:autoSpaceDN w:val="0"/>
        <w:adjustRightInd w:val="0"/>
        <w:jc w:val="both"/>
        <w:rPr>
          <w:rFonts w:ascii="Arial" w:hAnsi="Arial" w:cs="Arial"/>
          <w:sz w:val="24"/>
          <w:szCs w:val="24"/>
        </w:rPr>
      </w:pPr>
      <w:r>
        <w:rPr>
          <w:rFonts w:ascii="Arial" w:hAnsi="Arial" w:cs="Arial"/>
          <w:sz w:val="24"/>
          <w:szCs w:val="24"/>
        </w:rPr>
        <w:tab/>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Default="00BE12BB" w:rsidP="009906D8">
      <w:pPr>
        <w:tabs>
          <w:tab w:val="left" w:pos="0"/>
        </w:tabs>
        <w:autoSpaceDE w:val="0"/>
        <w:autoSpaceDN w:val="0"/>
        <w:adjustRightInd w:val="0"/>
        <w:jc w:val="both"/>
        <w:rPr>
          <w:rFonts w:ascii="Arial" w:hAnsi="Arial" w:cs="Arial"/>
          <w:sz w:val="24"/>
          <w:szCs w:val="24"/>
        </w:rPr>
      </w:pPr>
    </w:p>
    <w:p w:rsidR="00BE12BB" w:rsidRPr="00822BC2" w:rsidRDefault="00BE12BB" w:rsidP="00BE12BB">
      <w:pPr>
        <w:jc w:val="both"/>
        <w:rPr>
          <w:rFonts w:ascii="Arial" w:hAnsi="Arial" w:cs="Arial"/>
          <w:b/>
          <w:sz w:val="24"/>
          <w:szCs w:val="24"/>
        </w:rPr>
      </w:pPr>
      <w:r w:rsidRPr="00822BC2">
        <w:rPr>
          <w:rFonts w:ascii="Arial" w:hAnsi="Arial" w:cs="Arial"/>
          <w:b/>
          <w:sz w:val="24"/>
          <w:szCs w:val="24"/>
        </w:rPr>
        <w:t>COMISSÃO DE PREGÃO</w:t>
      </w:r>
    </w:p>
    <w:p w:rsidR="00BE12BB" w:rsidRPr="00822BC2" w:rsidRDefault="00BE12BB" w:rsidP="00BE12BB">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196</w:t>
      </w:r>
      <w:r w:rsidRPr="00822BC2">
        <w:rPr>
          <w:rFonts w:ascii="Arial" w:hAnsi="Arial" w:cs="Arial"/>
          <w:b/>
          <w:sz w:val="24"/>
          <w:szCs w:val="24"/>
        </w:rPr>
        <w:t>/201</w:t>
      </w:r>
      <w:r>
        <w:rPr>
          <w:rFonts w:ascii="Arial" w:hAnsi="Arial" w:cs="Arial"/>
          <w:b/>
          <w:sz w:val="24"/>
          <w:szCs w:val="24"/>
        </w:rPr>
        <w:t>1</w:t>
      </w:r>
    </w:p>
    <w:p w:rsidR="00BE12BB" w:rsidRPr="00822BC2" w:rsidRDefault="00BE12BB" w:rsidP="00BE12BB">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BE12BB" w:rsidRPr="00822BC2" w:rsidRDefault="00BE12BB" w:rsidP="00BE12BB">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22/11/2011</w:t>
      </w:r>
    </w:p>
    <w:p w:rsidR="00BE12BB" w:rsidRPr="00822BC2" w:rsidRDefault="00BE12BB" w:rsidP="00BE12BB">
      <w:pPr>
        <w:pStyle w:val="Cabealho"/>
        <w:jc w:val="both"/>
        <w:rPr>
          <w:rFonts w:ascii="Arial" w:hAnsi="Arial" w:cs="Arial"/>
          <w:sz w:val="24"/>
          <w:szCs w:val="24"/>
        </w:rPr>
      </w:pPr>
    </w:p>
    <w:p w:rsidR="00BE12BB" w:rsidRPr="00822BC2" w:rsidRDefault="00BE12BB" w:rsidP="00BE12BB">
      <w:pPr>
        <w:pStyle w:val="Cabealho"/>
        <w:jc w:val="both"/>
        <w:rPr>
          <w:rFonts w:ascii="Arial" w:hAnsi="Arial" w:cs="Arial"/>
          <w:sz w:val="24"/>
          <w:szCs w:val="24"/>
        </w:rPr>
      </w:pPr>
    </w:p>
    <w:p w:rsidR="00BE12BB" w:rsidRPr="00822BC2" w:rsidRDefault="00BE12BB" w:rsidP="00BE12BB">
      <w:pPr>
        <w:pStyle w:val="Cabealho"/>
        <w:jc w:val="both"/>
        <w:rPr>
          <w:rFonts w:ascii="Arial" w:hAnsi="Arial" w:cs="Arial"/>
          <w:sz w:val="24"/>
          <w:szCs w:val="24"/>
        </w:rPr>
      </w:pPr>
    </w:p>
    <w:p w:rsidR="00BE12BB" w:rsidRDefault="00BE12BB" w:rsidP="00BE12BB">
      <w:pPr>
        <w:jc w:val="center"/>
        <w:rPr>
          <w:rFonts w:ascii="Arial" w:hAnsi="Arial" w:cs="Arial"/>
          <w:b/>
          <w:sz w:val="24"/>
          <w:szCs w:val="24"/>
          <w:u w:val="single"/>
        </w:rPr>
      </w:pPr>
    </w:p>
    <w:p w:rsidR="00BE12BB" w:rsidRDefault="00BE12BB" w:rsidP="00BE12BB">
      <w:pPr>
        <w:jc w:val="center"/>
        <w:rPr>
          <w:rFonts w:ascii="Arial" w:hAnsi="Arial" w:cs="Arial"/>
          <w:b/>
          <w:sz w:val="24"/>
          <w:szCs w:val="24"/>
          <w:u w:val="single"/>
        </w:rPr>
      </w:pPr>
      <w:r w:rsidRPr="00822BC2">
        <w:rPr>
          <w:rFonts w:ascii="Arial" w:hAnsi="Arial" w:cs="Arial"/>
          <w:b/>
          <w:sz w:val="24"/>
          <w:szCs w:val="24"/>
          <w:u w:val="single"/>
        </w:rPr>
        <w:t>RESULTADO E JULGAMENTO</w:t>
      </w:r>
    </w:p>
    <w:p w:rsidR="00BE12BB" w:rsidRPr="00822BC2" w:rsidRDefault="00BE12BB" w:rsidP="00BE12BB">
      <w:pPr>
        <w:jc w:val="center"/>
        <w:rPr>
          <w:rFonts w:ascii="Arial" w:hAnsi="Arial" w:cs="Arial"/>
          <w:b/>
          <w:sz w:val="24"/>
          <w:szCs w:val="24"/>
          <w:u w:val="single"/>
        </w:rPr>
      </w:pPr>
    </w:p>
    <w:p w:rsidR="00BE12BB" w:rsidRPr="00822BC2" w:rsidRDefault="00BE12BB" w:rsidP="00BE12BB">
      <w:pPr>
        <w:jc w:val="both"/>
        <w:rPr>
          <w:rFonts w:ascii="Arial" w:hAnsi="Arial" w:cs="Arial"/>
          <w:b/>
          <w:sz w:val="24"/>
          <w:szCs w:val="24"/>
        </w:rPr>
      </w:pPr>
    </w:p>
    <w:p w:rsidR="00BE12BB" w:rsidRDefault="00BE12BB" w:rsidP="00BE12BB">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empresas: ITALIANS CONFORT COMERCIO DE ARTIGOS DE PRAIA LTDA</w:t>
      </w:r>
      <w:r>
        <w:rPr>
          <w:rFonts w:ascii="Arial" w:hAnsi="Arial" w:cs="Arial"/>
          <w:b/>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item 01</w:t>
      </w:r>
      <w:r w:rsidRPr="00D730A1">
        <w:rPr>
          <w:rFonts w:ascii="Arial" w:hAnsi="Arial" w:cs="Arial"/>
          <w:sz w:val="24"/>
          <w:szCs w:val="24"/>
        </w:rPr>
        <w:t xml:space="preserve"> com</w:t>
      </w:r>
      <w:r>
        <w:rPr>
          <w:rFonts w:ascii="Arial" w:hAnsi="Arial" w:cs="Arial"/>
          <w:sz w:val="24"/>
          <w:szCs w:val="24"/>
        </w:rPr>
        <w:t xml:space="preserve"> valor global de R$ 3.195,00</w:t>
      </w:r>
      <w:r w:rsidRPr="00BB5D57">
        <w:rPr>
          <w:rFonts w:ascii="Arial" w:hAnsi="Arial" w:cs="Arial"/>
          <w:sz w:val="24"/>
          <w:szCs w:val="24"/>
        </w:rPr>
        <w:t>(</w:t>
      </w:r>
      <w:r>
        <w:rPr>
          <w:rFonts w:ascii="Arial" w:hAnsi="Arial" w:cs="Arial"/>
          <w:sz w:val="24"/>
          <w:szCs w:val="24"/>
        </w:rPr>
        <w:t>três mil cento e noventa e cinco reais</w:t>
      </w:r>
      <w:r w:rsidRPr="00BB5D57">
        <w:rPr>
          <w:rFonts w:ascii="Arial" w:hAnsi="Arial" w:cs="Arial"/>
          <w:sz w:val="24"/>
          <w:szCs w:val="24"/>
        </w:rPr>
        <w:t>)</w:t>
      </w:r>
      <w:r>
        <w:rPr>
          <w:rFonts w:ascii="Arial" w:hAnsi="Arial" w:cs="Arial"/>
          <w:sz w:val="24"/>
          <w:szCs w:val="24"/>
        </w:rPr>
        <w:t xml:space="preserve"> e a empresa TENDAS CURITIBA LTDA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item 02</w:t>
      </w:r>
      <w:r w:rsidRPr="00D730A1">
        <w:rPr>
          <w:rFonts w:ascii="Arial" w:hAnsi="Arial" w:cs="Arial"/>
          <w:sz w:val="24"/>
          <w:szCs w:val="24"/>
        </w:rPr>
        <w:t xml:space="preserve"> com</w:t>
      </w:r>
      <w:r>
        <w:rPr>
          <w:rFonts w:ascii="Arial" w:hAnsi="Arial" w:cs="Arial"/>
          <w:sz w:val="24"/>
          <w:szCs w:val="24"/>
        </w:rPr>
        <w:t xml:space="preserve"> valor global de R$ 1.350,00</w:t>
      </w:r>
      <w:r w:rsidRPr="00BB5D57">
        <w:rPr>
          <w:rFonts w:ascii="Arial" w:hAnsi="Arial" w:cs="Arial"/>
          <w:sz w:val="24"/>
          <w:szCs w:val="24"/>
        </w:rPr>
        <w:t>(</w:t>
      </w:r>
      <w:r>
        <w:rPr>
          <w:rFonts w:ascii="Arial" w:hAnsi="Arial" w:cs="Arial"/>
          <w:sz w:val="24"/>
          <w:szCs w:val="24"/>
        </w:rPr>
        <w:t>um mil trezentos e cinqüenta reais</w:t>
      </w:r>
      <w:r w:rsidRPr="00BB5D57">
        <w:rPr>
          <w:rFonts w:ascii="Arial" w:hAnsi="Arial" w:cs="Arial"/>
          <w:sz w:val="24"/>
          <w:szCs w:val="24"/>
        </w:rPr>
        <w:t>)</w:t>
      </w:r>
      <w:r>
        <w:rPr>
          <w:rFonts w:ascii="Arial" w:hAnsi="Arial" w:cs="Arial"/>
          <w:sz w:val="24"/>
          <w:szCs w:val="24"/>
        </w:rPr>
        <w:t>, totalizando este certame em R$ 4.545,00(quatro mil quinhentos e quarenta e cinco reais).</w:t>
      </w:r>
    </w:p>
    <w:p w:rsidR="00BE12BB" w:rsidRPr="00822BC2" w:rsidRDefault="00BE12BB" w:rsidP="00BE12BB">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196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BE12BB">
        <w:rPr>
          <w:rFonts w:ascii="Arial" w:hAnsi="Arial" w:cs="Arial"/>
          <w:b/>
          <w:sz w:val="24"/>
          <w:szCs w:val="24"/>
        </w:rPr>
        <w:t>AQUISIÇÃO</w:t>
      </w:r>
      <w:r>
        <w:rPr>
          <w:rFonts w:ascii="Arial" w:hAnsi="Arial" w:cs="Arial"/>
          <w:b/>
          <w:sz w:val="24"/>
          <w:szCs w:val="24"/>
        </w:rPr>
        <w:t xml:space="preserve"> DE GUARDA SOL E TENDAS PANTOGRAFICAS</w:t>
      </w:r>
      <w:r w:rsidRPr="00D00788">
        <w:rPr>
          <w:rFonts w:ascii="Arial" w:hAnsi="Arial" w:cs="Arial"/>
          <w:sz w:val="24"/>
          <w:szCs w:val="24"/>
        </w:rPr>
        <w:t xml:space="preserve"> </w:t>
      </w:r>
      <w:r w:rsidRPr="00BF0099">
        <w:rPr>
          <w:rFonts w:ascii="Arial" w:hAnsi="Arial" w:cs="Arial"/>
          <w:color w:val="000000"/>
          <w:sz w:val="24"/>
          <w:szCs w:val="24"/>
        </w:rPr>
        <w:t>para atender</w:t>
      </w:r>
      <w:r>
        <w:rPr>
          <w:rFonts w:ascii="Arial" w:hAnsi="Arial" w:cs="Arial"/>
          <w:color w:val="000000"/>
          <w:sz w:val="24"/>
          <w:szCs w:val="24"/>
        </w:rPr>
        <w:t xml:space="preserve"> o</w:t>
      </w:r>
      <w:r w:rsidRPr="00BF0099">
        <w:rPr>
          <w:rFonts w:ascii="Arial" w:hAnsi="Arial" w:cs="Arial"/>
          <w:color w:val="000000"/>
          <w:sz w:val="24"/>
          <w:szCs w:val="24"/>
        </w:rPr>
        <w:t xml:space="preserve"> </w:t>
      </w:r>
      <w:r>
        <w:rPr>
          <w:rFonts w:ascii="Arial" w:hAnsi="Arial" w:cs="Arial"/>
          <w:color w:val="000000"/>
          <w:sz w:val="24"/>
          <w:szCs w:val="24"/>
        </w:rPr>
        <w:t>Quartel</w:t>
      </w:r>
      <w:r w:rsidRPr="00D73C62">
        <w:rPr>
          <w:rFonts w:ascii="Arial" w:hAnsi="Arial" w:cs="Arial"/>
          <w:color w:val="000000"/>
          <w:sz w:val="24"/>
          <w:szCs w:val="24"/>
        </w:rPr>
        <w:t xml:space="preserve"> </w:t>
      </w:r>
      <w:r>
        <w:rPr>
          <w:rFonts w:ascii="Arial" w:hAnsi="Arial" w:cs="Arial"/>
          <w:color w:val="000000"/>
          <w:sz w:val="24"/>
          <w:szCs w:val="24"/>
        </w:rPr>
        <w:t>do Corpo de Bombeiros de Matinhos – FUNREBOM</w:t>
      </w:r>
      <w:r>
        <w:rPr>
          <w:rFonts w:ascii="Arial" w:hAnsi="Arial" w:cs="Arial"/>
          <w:sz w:val="24"/>
          <w:szCs w:val="24"/>
        </w:rPr>
        <w:t>, na modalidade</w:t>
      </w:r>
      <w:r w:rsidRPr="00D730A1">
        <w:rPr>
          <w:rFonts w:ascii="Arial" w:hAnsi="Arial" w:cs="Arial"/>
          <w:sz w:val="24"/>
          <w:szCs w:val="24"/>
        </w:rPr>
        <w:t xml:space="preserve"> Pregão Presencial n.º </w:t>
      </w:r>
      <w:r>
        <w:rPr>
          <w:rFonts w:ascii="Arial" w:hAnsi="Arial" w:cs="Arial"/>
          <w:sz w:val="24"/>
          <w:szCs w:val="24"/>
        </w:rPr>
        <w:t>103</w:t>
      </w:r>
      <w:r w:rsidRPr="00D730A1">
        <w:rPr>
          <w:rFonts w:ascii="Arial" w:hAnsi="Arial" w:cs="Arial"/>
          <w:sz w:val="24"/>
          <w:szCs w:val="24"/>
        </w:rPr>
        <w:t>/201</w:t>
      </w:r>
      <w:r>
        <w:rPr>
          <w:rFonts w:ascii="Arial" w:hAnsi="Arial" w:cs="Arial"/>
          <w:sz w:val="24"/>
          <w:szCs w:val="24"/>
        </w:rPr>
        <w:t>1</w:t>
      </w:r>
    </w:p>
    <w:p w:rsidR="00BE12BB" w:rsidRDefault="00BE12BB" w:rsidP="00BE12BB">
      <w:pPr>
        <w:jc w:val="both"/>
        <w:rPr>
          <w:rFonts w:ascii="Arial" w:hAnsi="Arial" w:cs="Arial"/>
          <w:sz w:val="24"/>
          <w:szCs w:val="24"/>
        </w:rPr>
      </w:pPr>
    </w:p>
    <w:p w:rsidR="00BE12BB" w:rsidRPr="00822BC2" w:rsidRDefault="00BE12BB" w:rsidP="00BE12BB">
      <w:pPr>
        <w:jc w:val="both"/>
        <w:rPr>
          <w:rFonts w:ascii="Arial" w:hAnsi="Arial" w:cs="Arial"/>
          <w:sz w:val="24"/>
          <w:szCs w:val="24"/>
        </w:rPr>
      </w:pPr>
    </w:p>
    <w:p w:rsidR="00BE12BB" w:rsidRDefault="00BE12BB" w:rsidP="00BE12BB">
      <w:pPr>
        <w:jc w:val="center"/>
        <w:rPr>
          <w:rFonts w:ascii="Arial" w:hAnsi="Arial" w:cs="Arial"/>
          <w:b/>
          <w:sz w:val="24"/>
          <w:szCs w:val="24"/>
        </w:rPr>
      </w:pPr>
    </w:p>
    <w:p w:rsidR="00BE12BB" w:rsidRDefault="00BE12BB" w:rsidP="00BE12BB">
      <w:pPr>
        <w:jc w:val="center"/>
        <w:rPr>
          <w:rFonts w:ascii="Arial" w:hAnsi="Arial" w:cs="Arial"/>
          <w:b/>
          <w:sz w:val="24"/>
          <w:szCs w:val="24"/>
        </w:rPr>
      </w:pPr>
    </w:p>
    <w:p w:rsidR="00BE12BB" w:rsidRPr="00822BC2" w:rsidRDefault="00BE12BB" w:rsidP="00BE12BB">
      <w:pPr>
        <w:jc w:val="center"/>
        <w:rPr>
          <w:rFonts w:ascii="Arial" w:hAnsi="Arial" w:cs="Arial"/>
          <w:b/>
          <w:sz w:val="24"/>
          <w:szCs w:val="24"/>
        </w:rPr>
      </w:pPr>
      <w:r w:rsidRPr="00822BC2">
        <w:rPr>
          <w:rFonts w:ascii="Arial" w:hAnsi="Arial" w:cs="Arial"/>
          <w:b/>
          <w:sz w:val="24"/>
          <w:szCs w:val="24"/>
        </w:rPr>
        <w:t>Darlene A. de Freitas</w:t>
      </w:r>
    </w:p>
    <w:p w:rsidR="00BE12BB" w:rsidRPr="00822BC2" w:rsidRDefault="00BE12BB" w:rsidP="00BE12BB">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BE12BB" w:rsidRPr="00822BC2"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b/>
          <w:sz w:val="24"/>
          <w:szCs w:val="24"/>
        </w:rPr>
      </w:pPr>
    </w:p>
    <w:p w:rsidR="00BE12BB" w:rsidRDefault="00BE12BB" w:rsidP="00BE12BB">
      <w:pPr>
        <w:jc w:val="both"/>
        <w:rPr>
          <w:rFonts w:ascii="Arial" w:hAnsi="Arial" w:cs="Arial"/>
          <w:sz w:val="24"/>
          <w:szCs w:val="24"/>
        </w:rPr>
      </w:pPr>
      <w:r>
        <w:rPr>
          <w:rFonts w:ascii="Arial" w:hAnsi="Arial" w:cs="Arial"/>
          <w:sz w:val="24"/>
          <w:szCs w:val="24"/>
        </w:rPr>
        <w:t>PROCESSO N.º 196/2011.</w:t>
      </w:r>
    </w:p>
    <w:p w:rsidR="00BE12BB" w:rsidRDefault="00BE12BB" w:rsidP="00BE12BB">
      <w:pPr>
        <w:jc w:val="both"/>
        <w:rPr>
          <w:rFonts w:ascii="Arial" w:hAnsi="Arial" w:cs="Arial"/>
          <w:sz w:val="24"/>
          <w:szCs w:val="24"/>
        </w:rPr>
      </w:pPr>
      <w:r>
        <w:rPr>
          <w:rFonts w:ascii="Arial" w:hAnsi="Arial" w:cs="Arial"/>
          <w:sz w:val="24"/>
          <w:szCs w:val="24"/>
        </w:rPr>
        <w:t>DE: PREGOEIRO</w:t>
      </w:r>
    </w:p>
    <w:p w:rsidR="00BE12BB" w:rsidRDefault="00BE12BB" w:rsidP="00BE12BB">
      <w:pPr>
        <w:jc w:val="both"/>
        <w:rPr>
          <w:rFonts w:ascii="Arial" w:hAnsi="Arial" w:cs="Arial"/>
          <w:sz w:val="24"/>
          <w:szCs w:val="24"/>
        </w:rPr>
      </w:pPr>
      <w:r>
        <w:rPr>
          <w:rFonts w:ascii="Arial" w:hAnsi="Arial" w:cs="Arial"/>
          <w:sz w:val="24"/>
          <w:szCs w:val="24"/>
        </w:rPr>
        <w:t>PARA: PROCURADORIA JURIDICA</w:t>
      </w:r>
    </w:p>
    <w:p w:rsidR="00BE12BB" w:rsidRDefault="00BE12BB" w:rsidP="00BE12BB">
      <w:pPr>
        <w:jc w:val="both"/>
        <w:rPr>
          <w:rFonts w:ascii="Arial" w:hAnsi="Arial" w:cs="Arial"/>
          <w:sz w:val="24"/>
          <w:szCs w:val="24"/>
        </w:rPr>
      </w:pPr>
      <w:r>
        <w:rPr>
          <w:rFonts w:ascii="Arial" w:hAnsi="Arial" w:cs="Arial"/>
          <w:sz w:val="24"/>
          <w:szCs w:val="24"/>
        </w:rPr>
        <w:t xml:space="preserve">DATA: </w:t>
      </w:r>
      <w:r w:rsidR="00A433F1">
        <w:rPr>
          <w:rFonts w:ascii="Arial" w:hAnsi="Arial" w:cs="Arial"/>
          <w:sz w:val="24"/>
          <w:szCs w:val="24"/>
        </w:rPr>
        <w:t>23</w:t>
      </w:r>
      <w:r>
        <w:rPr>
          <w:rFonts w:ascii="Arial" w:hAnsi="Arial" w:cs="Arial"/>
          <w:sz w:val="24"/>
          <w:szCs w:val="24"/>
        </w:rPr>
        <w:t>/11/2011</w:t>
      </w: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r>
        <w:rPr>
          <w:rFonts w:ascii="Arial" w:hAnsi="Arial" w:cs="Arial"/>
          <w:sz w:val="24"/>
          <w:szCs w:val="24"/>
        </w:rPr>
        <w:t>Senhor Procurador:</w:t>
      </w: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r>
        <w:rPr>
          <w:rFonts w:ascii="Arial" w:hAnsi="Arial" w:cs="Arial"/>
          <w:sz w:val="24"/>
          <w:szCs w:val="24"/>
        </w:rPr>
        <w:t>Encaminhamos o processo sob n.º 196/2011 para parecer, conforme determinado na Lei 8.666/93.</w:t>
      </w: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BE12BB" w:rsidRDefault="00BE12BB" w:rsidP="00BE12BB">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right"/>
        <w:rPr>
          <w:rFonts w:ascii="Arial" w:hAnsi="Arial" w:cs="Arial"/>
          <w:sz w:val="24"/>
          <w:szCs w:val="24"/>
        </w:rPr>
      </w:pPr>
    </w:p>
    <w:p w:rsidR="00BE12BB" w:rsidRDefault="00BE12BB" w:rsidP="00BE12BB">
      <w:pPr>
        <w:jc w:val="both"/>
        <w:rPr>
          <w:rFonts w:ascii="Arial" w:hAnsi="Arial" w:cs="Arial"/>
          <w:sz w:val="24"/>
          <w:szCs w:val="24"/>
        </w:rPr>
      </w:pPr>
      <w:r>
        <w:rPr>
          <w:rFonts w:ascii="Arial" w:hAnsi="Arial" w:cs="Arial"/>
          <w:sz w:val="24"/>
          <w:szCs w:val="24"/>
        </w:rPr>
        <w:t xml:space="preserve">Ref.: Edital de Licitação – PREGÃO PRESENCIAL N.º 103/2011 - PMM    </w:t>
      </w:r>
    </w:p>
    <w:p w:rsidR="00BE12BB" w:rsidRDefault="00BE12BB" w:rsidP="00BE12BB">
      <w:pPr>
        <w:jc w:val="both"/>
        <w:rPr>
          <w:rFonts w:ascii="Arial" w:hAnsi="Arial" w:cs="Arial"/>
          <w:sz w:val="24"/>
          <w:szCs w:val="24"/>
        </w:rPr>
      </w:pPr>
    </w:p>
    <w:p w:rsidR="00BE12BB" w:rsidRDefault="00BE12BB" w:rsidP="00BE12BB">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BE12BB" w:rsidRDefault="00BE12BB" w:rsidP="00BE12BB">
      <w:pPr>
        <w:pStyle w:val="Ttulo6"/>
        <w:jc w:val="center"/>
        <w:rPr>
          <w:rFonts w:ascii="Arial" w:hAnsi="Arial" w:cs="Arial"/>
          <w:sz w:val="24"/>
          <w:szCs w:val="24"/>
          <w:u w:val="single"/>
        </w:rPr>
      </w:pPr>
    </w:p>
    <w:p w:rsidR="00BE12BB" w:rsidRDefault="00BE12BB" w:rsidP="00BE12BB">
      <w:pPr>
        <w:pStyle w:val="Ttulo6"/>
        <w:jc w:val="center"/>
        <w:rPr>
          <w:rFonts w:ascii="Arial" w:hAnsi="Arial" w:cs="Arial"/>
          <w:sz w:val="24"/>
          <w:szCs w:val="24"/>
        </w:rPr>
      </w:pPr>
      <w:r w:rsidRPr="00735EBB">
        <w:rPr>
          <w:rFonts w:ascii="Arial" w:hAnsi="Arial" w:cs="Arial"/>
          <w:sz w:val="24"/>
          <w:szCs w:val="24"/>
        </w:rPr>
        <w:t>H O M O L O G A R</w:t>
      </w:r>
    </w:p>
    <w:p w:rsidR="00BE12BB" w:rsidRDefault="00BE12BB" w:rsidP="00BE12BB"/>
    <w:p w:rsidR="00BE12BB" w:rsidRPr="00BE12BB" w:rsidRDefault="00BE12BB" w:rsidP="00BE12BB"/>
    <w:p w:rsidR="00BE12BB" w:rsidRDefault="00BE12BB" w:rsidP="00BE12BB"/>
    <w:p w:rsidR="00BE12BB" w:rsidRPr="00822BC2" w:rsidRDefault="00BE12BB" w:rsidP="00BE12BB">
      <w:pPr>
        <w:autoSpaceDE w:val="0"/>
        <w:autoSpaceDN w:val="0"/>
        <w:adjustRightInd w:val="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licitação descritos no anexo I do edital e mapa de lance, a licitante a</w:t>
      </w:r>
      <w:r>
        <w:rPr>
          <w:rFonts w:ascii="Arial" w:hAnsi="Arial" w:cs="Arial"/>
          <w:sz w:val="24"/>
          <w:szCs w:val="24"/>
        </w:rPr>
        <w:t>s</w:t>
      </w:r>
      <w:r w:rsidRPr="005032C7">
        <w:rPr>
          <w:rFonts w:ascii="Arial" w:hAnsi="Arial" w:cs="Arial"/>
          <w:sz w:val="24"/>
          <w:szCs w:val="24"/>
        </w:rPr>
        <w:t xml:space="preserve"> empresa</w:t>
      </w:r>
      <w:r>
        <w:rPr>
          <w:rFonts w:ascii="Arial" w:hAnsi="Arial" w:cs="Arial"/>
          <w:sz w:val="24"/>
          <w:szCs w:val="24"/>
        </w:rPr>
        <w:t>s</w:t>
      </w:r>
      <w:r w:rsidRPr="008105EF">
        <w:rPr>
          <w:rFonts w:ascii="Arial" w:hAnsi="Arial" w:cs="Arial"/>
          <w:b/>
          <w:sz w:val="24"/>
          <w:szCs w:val="24"/>
        </w:rPr>
        <w:t xml:space="preserve"> </w:t>
      </w:r>
      <w:r>
        <w:rPr>
          <w:rFonts w:ascii="Arial" w:hAnsi="Arial" w:cs="Arial"/>
          <w:sz w:val="24"/>
          <w:szCs w:val="24"/>
        </w:rPr>
        <w:t>ITALIANS CONFORT COMERCIO DE ARTIGOS DE PRAIA LTDA</w:t>
      </w:r>
      <w:r>
        <w:rPr>
          <w:rFonts w:ascii="Arial" w:hAnsi="Arial" w:cs="Arial"/>
          <w:b/>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item 01</w:t>
      </w:r>
      <w:r w:rsidRPr="00D730A1">
        <w:rPr>
          <w:rFonts w:ascii="Arial" w:hAnsi="Arial" w:cs="Arial"/>
          <w:sz w:val="24"/>
          <w:szCs w:val="24"/>
        </w:rPr>
        <w:t xml:space="preserve"> com</w:t>
      </w:r>
      <w:r>
        <w:rPr>
          <w:rFonts w:ascii="Arial" w:hAnsi="Arial" w:cs="Arial"/>
          <w:sz w:val="24"/>
          <w:szCs w:val="24"/>
        </w:rPr>
        <w:t xml:space="preserve"> valor global de R$ 3.195,00</w:t>
      </w:r>
      <w:r w:rsidRPr="00BB5D57">
        <w:rPr>
          <w:rFonts w:ascii="Arial" w:hAnsi="Arial" w:cs="Arial"/>
          <w:sz w:val="24"/>
          <w:szCs w:val="24"/>
        </w:rPr>
        <w:t>(</w:t>
      </w:r>
      <w:r>
        <w:rPr>
          <w:rFonts w:ascii="Arial" w:hAnsi="Arial" w:cs="Arial"/>
          <w:sz w:val="24"/>
          <w:szCs w:val="24"/>
        </w:rPr>
        <w:t>três mil cento e noventa e cinco reais</w:t>
      </w:r>
      <w:r w:rsidRPr="00BB5D57">
        <w:rPr>
          <w:rFonts w:ascii="Arial" w:hAnsi="Arial" w:cs="Arial"/>
          <w:sz w:val="24"/>
          <w:szCs w:val="24"/>
        </w:rPr>
        <w:t>)</w:t>
      </w:r>
      <w:r>
        <w:rPr>
          <w:rFonts w:ascii="Arial" w:hAnsi="Arial" w:cs="Arial"/>
          <w:sz w:val="24"/>
          <w:szCs w:val="24"/>
        </w:rPr>
        <w:t xml:space="preserve"> e a empresa TENDAS CURITIBA LTDA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item 02</w:t>
      </w:r>
      <w:r w:rsidRPr="00D730A1">
        <w:rPr>
          <w:rFonts w:ascii="Arial" w:hAnsi="Arial" w:cs="Arial"/>
          <w:sz w:val="24"/>
          <w:szCs w:val="24"/>
        </w:rPr>
        <w:t xml:space="preserve"> com</w:t>
      </w:r>
      <w:r>
        <w:rPr>
          <w:rFonts w:ascii="Arial" w:hAnsi="Arial" w:cs="Arial"/>
          <w:sz w:val="24"/>
          <w:szCs w:val="24"/>
        </w:rPr>
        <w:t xml:space="preserve"> valor global de R$ 1.350,00</w:t>
      </w:r>
      <w:r w:rsidRPr="00BB5D57">
        <w:rPr>
          <w:rFonts w:ascii="Arial" w:hAnsi="Arial" w:cs="Arial"/>
          <w:sz w:val="24"/>
          <w:szCs w:val="24"/>
        </w:rPr>
        <w:t>(</w:t>
      </w:r>
      <w:r>
        <w:rPr>
          <w:rFonts w:ascii="Arial" w:hAnsi="Arial" w:cs="Arial"/>
          <w:sz w:val="24"/>
          <w:szCs w:val="24"/>
        </w:rPr>
        <w:t>um mil trezentos e cinqüenta reais</w:t>
      </w:r>
      <w:r w:rsidRPr="00BB5D57">
        <w:rPr>
          <w:rFonts w:ascii="Arial" w:hAnsi="Arial" w:cs="Arial"/>
          <w:sz w:val="24"/>
          <w:szCs w:val="24"/>
        </w:rPr>
        <w:t>)</w:t>
      </w:r>
      <w:r>
        <w:rPr>
          <w:rFonts w:ascii="Arial" w:hAnsi="Arial" w:cs="Arial"/>
          <w:sz w:val="24"/>
          <w:szCs w:val="24"/>
        </w:rPr>
        <w:t xml:space="preserve">, totalizando este certame em R$ 4.545,00(quatro mil quinhentos e quarenta e cinco reais),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sidRPr="00BE12BB">
        <w:rPr>
          <w:rFonts w:ascii="Arial" w:hAnsi="Arial" w:cs="Arial"/>
          <w:b/>
          <w:sz w:val="24"/>
          <w:szCs w:val="24"/>
        </w:rPr>
        <w:t>AQUISIÇÃO</w:t>
      </w:r>
      <w:r>
        <w:rPr>
          <w:rFonts w:ascii="Arial" w:hAnsi="Arial" w:cs="Arial"/>
          <w:b/>
          <w:sz w:val="24"/>
          <w:szCs w:val="24"/>
        </w:rPr>
        <w:t xml:space="preserve"> DE GUARDA SOL E TENDAS PANTOGRAFICAS</w:t>
      </w:r>
      <w:r w:rsidRPr="00D00788">
        <w:rPr>
          <w:rFonts w:ascii="Arial" w:hAnsi="Arial" w:cs="Arial"/>
          <w:sz w:val="24"/>
          <w:szCs w:val="24"/>
        </w:rPr>
        <w:t xml:space="preserve"> </w:t>
      </w:r>
      <w:r w:rsidRPr="00BF0099">
        <w:rPr>
          <w:rFonts w:ascii="Arial" w:hAnsi="Arial" w:cs="Arial"/>
          <w:color w:val="000000"/>
          <w:sz w:val="24"/>
          <w:szCs w:val="24"/>
        </w:rPr>
        <w:t>para atender</w:t>
      </w:r>
      <w:r>
        <w:rPr>
          <w:rFonts w:ascii="Arial" w:hAnsi="Arial" w:cs="Arial"/>
          <w:color w:val="000000"/>
          <w:sz w:val="24"/>
          <w:szCs w:val="24"/>
        </w:rPr>
        <w:t xml:space="preserve"> o</w:t>
      </w:r>
      <w:r w:rsidRPr="00BF0099">
        <w:rPr>
          <w:rFonts w:ascii="Arial" w:hAnsi="Arial" w:cs="Arial"/>
          <w:color w:val="000000"/>
          <w:sz w:val="24"/>
          <w:szCs w:val="24"/>
        </w:rPr>
        <w:t xml:space="preserve"> </w:t>
      </w:r>
      <w:r>
        <w:rPr>
          <w:rFonts w:ascii="Arial" w:hAnsi="Arial" w:cs="Arial"/>
          <w:color w:val="000000"/>
          <w:sz w:val="24"/>
          <w:szCs w:val="24"/>
        </w:rPr>
        <w:t>Quartel</w:t>
      </w:r>
      <w:r w:rsidRPr="00D73C62">
        <w:rPr>
          <w:rFonts w:ascii="Arial" w:hAnsi="Arial" w:cs="Arial"/>
          <w:color w:val="000000"/>
          <w:sz w:val="24"/>
          <w:szCs w:val="24"/>
        </w:rPr>
        <w:t xml:space="preserve"> </w:t>
      </w:r>
      <w:r>
        <w:rPr>
          <w:rFonts w:ascii="Arial" w:hAnsi="Arial" w:cs="Arial"/>
          <w:color w:val="000000"/>
          <w:sz w:val="24"/>
          <w:szCs w:val="24"/>
        </w:rPr>
        <w:t>do Corpo de Bombeiros de Matinhos – FUNREBOM</w:t>
      </w:r>
      <w:r>
        <w:rPr>
          <w:rFonts w:ascii="Arial" w:hAnsi="Arial" w:cs="Arial"/>
          <w:sz w:val="24"/>
          <w:szCs w:val="24"/>
        </w:rPr>
        <w:t>, na modalidade</w:t>
      </w:r>
      <w:r w:rsidRPr="00D730A1">
        <w:rPr>
          <w:rFonts w:ascii="Arial" w:hAnsi="Arial" w:cs="Arial"/>
          <w:sz w:val="24"/>
          <w:szCs w:val="24"/>
        </w:rPr>
        <w:t xml:space="preserve"> Pregão Presencial n.º </w:t>
      </w:r>
      <w:r>
        <w:rPr>
          <w:rFonts w:ascii="Arial" w:hAnsi="Arial" w:cs="Arial"/>
          <w:sz w:val="24"/>
          <w:szCs w:val="24"/>
        </w:rPr>
        <w:t>103</w:t>
      </w:r>
      <w:r w:rsidRPr="00D730A1">
        <w:rPr>
          <w:rFonts w:ascii="Arial" w:hAnsi="Arial" w:cs="Arial"/>
          <w:sz w:val="24"/>
          <w:szCs w:val="24"/>
        </w:rPr>
        <w:t>/201</w:t>
      </w:r>
      <w:r>
        <w:rPr>
          <w:rFonts w:ascii="Arial" w:hAnsi="Arial" w:cs="Arial"/>
          <w:sz w:val="24"/>
          <w:szCs w:val="24"/>
        </w:rPr>
        <w:t>1</w:t>
      </w:r>
    </w:p>
    <w:p w:rsidR="00BE12BB" w:rsidRDefault="00BE12BB" w:rsidP="00BE12BB">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BE12BB" w:rsidRDefault="00BE12BB" w:rsidP="00BE12BB">
      <w:pPr>
        <w:autoSpaceDE w:val="0"/>
        <w:autoSpaceDN w:val="0"/>
        <w:adjustRightInd w:val="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w:t>
      </w:r>
    </w:p>
    <w:p w:rsidR="00BE12BB" w:rsidRDefault="00BE12BB" w:rsidP="00BE12BB">
      <w:pPr>
        <w:autoSpaceDE w:val="0"/>
        <w:autoSpaceDN w:val="0"/>
        <w:adjustRightInd w:val="0"/>
        <w:jc w:val="both"/>
        <w:rPr>
          <w:rFonts w:ascii="Arial" w:hAnsi="Arial" w:cs="Arial"/>
          <w:sz w:val="24"/>
          <w:szCs w:val="24"/>
        </w:rPr>
      </w:pPr>
    </w:p>
    <w:p w:rsidR="00BE12BB" w:rsidRDefault="00BE12BB" w:rsidP="00BE12BB">
      <w:pPr>
        <w:autoSpaceDE w:val="0"/>
        <w:autoSpaceDN w:val="0"/>
        <w:adjustRightInd w:val="0"/>
        <w:jc w:val="both"/>
        <w:rPr>
          <w:rFonts w:ascii="Arial" w:hAnsi="Arial" w:cs="Arial"/>
          <w:sz w:val="24"/>
          <w:szCs w:val="24"/>
        </w:rPr>
      </w:pPr>
    </w:p>
    <w:p w:rsidR="00BE12BB" w:rsidRPr="005032C7" w:rsidRDefault="00BE12BB" w:rsidP="00BE12BB">
      <w:pPr>
        <w:autoSpaceDE w:val="0"/>
        <w:autoSpaceDN w:val="0"/>
        <w:adjustRightInd w:val="0"/>
        <w:jc w:val="both"/>
        <w:rPr>
          <w:rFonts w:ascii="Arial" w:hAnsi="Arial" w:cs="Arial"/>
          <w:sz w:val="24"/>
          <w:szCs w:val="24"/>
        </w:rPr>
      </w:pPr>
      <w:r w:rsidRPr="005032C7">
        <w:rPr>
          <w:rFonts w:ascii="Arial" w:hAnsi="Arial" w:cs="Arial"/>
          <w:sz w:val="24"/>
          <w:szCs w:val="24"/>
        </w:rPr>
        <w:t>Gabinete do Prefeito Municipal de Matinhos, em</w:t>
      </w:r>
      <w:r>
        <w:rPr>
          <w:rFonts w:ascii="Arial" w:hAnsi="Arial" w:cs="Arial"/>
          <w:sz w:val="24"/>
          <w:szCs w:val="24"/>
        </w:rPr>
        <w:t xml:space="preserve"> </w:t>
      </w:r>
      <w:r w:rsidR="00A433F1">
        <w:rPr>
          <w:rFonts w:ascii="Arial" w:hAnsi="Arial" w:cs="Arial"/>
          <w:sz w:val="24"/>
          <w:szCs w:val="24"/>
        </w:rPr>
        <w:t>24</w:t>
      </w:r>
      <w:r w:rsidRPr="005032C7">
        <w:rPr>
          <w:rFonts w:ascii="Arial" w:hAnsi="Arial" w:cs="Arial"/>
          <w:sz w:val="24"/>
          <w:szCs w:val="24"/>
        </w:rPr>
        <w:t xml:space="preserve"> de Novembro de 2.011.</w:t>
      </w:r>
    </w:p>
    <w:p w:rsidR="00BE12BB" w:rsidRPr="005032C7" w:rsidRDefault="00BE12BB" w:rsidP="00BE12BB">
      <w:pPr>
        <w:ind w:left="284"/>
        <w:jc w:val="both"/>
        <w:rPr>
          <w:rFonts w:ascii="Arial" w:hAnsi="Arial" w:cs="Arial"/>
          <w:sz w:val="24"/>
          <w:szCs w:val="24"/>
        </w:rPr>
      </w:pPr>
      <w:r w:rsidRPr="005032C7">
        <w:rPr>
          <w:rFonts w:ascii="Arial" w:hAnsi="Arial" w:cs="Arial"/>
          <w:sz w:val="24"/>
          <w:szCs w:val="24"/>
        </w:rPr>
        <w:t xml:space="preserve"> </w:t>
      </w:r>
    </w:p>
    <w:p w:rsidR="00BE12BB" w:rsidRPr="005032C7" w:rsidRDefault="00BE12BB" w:rsidP="00BE12BB">
      <w:pPr>
        <w:pStyle w:val="Ttulo9"/>
        <w:jc w:val="center"/>
        <w:rPr>
          <w:rFonts w:cs="Arial"/>
          <w:b w:val="0"/>
          <w:i/>
          <w:szCs w:val="24"/>
          <w:u w:val="none"/>
        </w:rPr>
      </w:pPr>
      <w:r w:rsidRPr="005032C7">
        <w:rPr>
          <w:rFonts w:cs="Arial"/>
          <w:szCs w:val="24"/>
          <w:u w:val="none"/>
        </w:rPr>
        <w:t>EDUARDO ANTÔNIO DALMORA</w:t>
      </w:r>
    </w:p>
    <w:p w:rsidR="00BE12BB" w:rsidRPr="00924065" w:rsidRDefault="00BE12BB" w:rsidP="00BE12BB">
      <w:pPr>
        <w:jc w:val="center"/>
        <w:rPr>
          <w:rFonts w:ascii="Arial" w:hAnsi="Arial" w:cs="Arial"/>
          <w:sz w:val="22"/>
          <w:szCs w:val="22"/>
        </w:rPr>
      </w:pPr>
      <w:r w:rsidRPr="005032C7">
        <w:rPr>
          <w:rFonts w:ascii="Arial" w:hAnsi="Arial" w:cs="Arial"/>
          <w:sz w:val="24"/>
          <w:szCs w:val="24"/>
        </w:rPr>
        <w:t>Prefeito Municipal</w:t>
      </w:r>
    </w:p>
    <w:p w:rsidR="00BE12BB" w:rsidRPr="00C841D8" w:rsidRDefault="00BE12BB" w:rsidP="009906D8">
      <w:pPr>
        <w:tabs>
          <w:tab w:val="left" w:pos="0"/>
        </w:tabs>
        <w:autoSpaceDE w:val="0"/>
        <w:autoSpaceDN w:val="0"/>
        <w:adjustRightInd w:val="0"/>
        <w:jc w:val="both"/>
        <w:rPr>
          <w:rFonts w:ascii="Arial" w:hAnsi="Arial" w:cs="Arial"/>
          <w:b/>
          <w:sz w:val="24"/>
          <w:szCs w:val="24"/>
        </w:rPr>
      </w:pPr>
    </w:p>
    <w:sectPr w:rsidR="00BE12BB" w:rsidRPr="00C841D8"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F1" w:rsidRDefault="00A433F1">
      <w:r>
        <w:separator/>
      </w:r>
    </w:p>
  </w:endnote>
  <w:endnote w:type="continuationSeparator" w:id="0">
    <w:p w:rsidR="00A433F1" w:rsidRDefault="00A43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F1" w:rsidRDefault="00C07373">
    <w:pPr>
      <w:pStyle w:val="Rodap"/>
      <w:framePr w:wrap="around" w:vAnchor="text" w:hAnchor="margin" w:xAlign="right" w:y="1"/>
      <w:rPr>
        <w:rStyle w:val="Nmerodepgina"/>
      </w:rPr>
    </w:pPr>
    <w:r>
      <w:rPr>
        <w:rStyle w:val="Nmerodepgina"/>
      </w:rPr>
      <w:fldChar w:fldCharType="begin"/>
    </w:r>
    <w:r w:rsidR="00A433F1">
      <w:rPr>
        <w:rStyle w:val="Nmerodepgina"/>
      </w:rPr>
      <w:instrText xml:space="preserve">PAGE  </w:instrText>
    </w:r>
    <w:r>
      <w:rPr>
        <w:rStyle w:val="Nmerodepgina"/>
      </w:rPr>
      <w:fldChar w:fldCharType="end"/>
    </w:r>
  </w:p>
  <w:p w:rsidR="00A433F1" w:rsidRDefault="00A433F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F1" w:rsidRDefault="00A433F1">
    <w:pPr>
      <w:pStyle w:val="Rodap"/>
      <w:framePr w:wrap="around" w:vAnchor="text" w:hAnchor="margin" w:xAlign="right" w:y="1"/>
      <w:rPr>
        <w:rStyle w:val="Nmerodepgina"/>
      </w:rPr>
    </w:pPr>
  </w:p>
  <w:p w:rsidR="00A433F1" w:rsidRDefault="00A433F1" w:rsidP="00C90C05">
    <w:pPr>
      <w:pStyle w:val="Rodap"/>
      <w:jc w:val="center"/>
      <w:rPr>
        <w:rFonts w:ascii="Verdana" w:hAnsi="Verdana"/>
        <w:spacing w:val="24"/>
      </w:rPr>
    </w:pPr>
  </w:p>
  <w:p w:rsidR="00A433F1" w:rsidRPr="00887AA9" w:rsidRDefault="00A433F1"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A433F1" w:rsidRPr="00887AA9" w:rsidRDefault="00A433F1"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A433F1" w:rsidRPr="00C90C05" w:rsidRDefault="00A433F1"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F1" w:rsidRDefault="00A433F1">
      <w:r>
        <w:separator/>
      </w:r>
    </w:p>
  </w:footnote>
  <w:footnote w:type="continuationSeparator" w:id="0">
    <w:p w:rsidR="00A433F1" w:rsidRDefault="00A43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F1" w:rsidRDefault="00A433F1"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433F1" w:rsidRDefault="00A433F1"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3">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8862C3"/>
    <w:multiLevelType w:val="hybridMultilevel"/>
    <w:tmpl w:val="B296B80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226142"/>
    <w:multiLevelType w:val="multilevel"/>
    <w:tmpl w:val="8DFCA87A"/>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2160" w:hanging="108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3240" w:hanging="144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4320" w:hanging="180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31">
    <w:nsid w:val="5E553D5D"/>
    <w:multiLevelType w:val="multilevel"/>
    <w:tmpl w:val="9116980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7">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7"/>
  </w:num>
  <w:num w:numId="3">
    <w:abstractNumId w:val="11"/>
  </w:num>
  <w:num w:numId="4">
    <w:abstractNumId w:val="14"/>
  </w:num>
  <w:num w:numId="5">
    <w:abstractNumId w:val="0"/>
  </w:num>
  <w:num w:numId="6">
    <w:abstractNumId w:val="15"/>
  </w:num>
  <w:num w:numId="7">
    <w:abstractNumId w:val="20"/>
  </w:num>
  <w:num w:numId="8">
    <w:abstractNumId w:val="35"/>
  </w:num>
  <w:num w:numId="9">
    <w:abstractNumId w:val="26"/>
  </w:num>
  <w:num w:numId="10">
    <w:abstractNumId w:val="41"/>
  </w:num>
  <w:num w:numId="11">
    <w:abstractNumId w:val="22"/>
  </w:num>
  <w:num w:numId="12">
    <w:abstractNumId w:val="39"/>
  </w:num>
  <w:num w:numId="13">
    <w:abstractNumId w:val="24"/>
  </w:num>
  <w:num w:numId="14">
    <w:abstractNumId w:val="37"/>
  </w:num>
  <w:num w:numId="15">
    <w:abstractNumId w:val="24"/>
    <w:lvlOverride w:ilvl="0">
      <w:startOverride w:val="1"/>
    </w:lvlOverride>
  </w:num>
  <w:num w:numId="16">
    <w:abstractNumId w:val="40"/>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11"/>
    <w:lvlOverride w:ilvl="0">
      <w:startOverride w:val="2"/>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1"/>
  </w:num>
  <w:num w:numId="42">
    <w:abstractNumId w:val="31"/>
  </w:num>
  <w:num w:numId="43">
    <w:abstractNumId w:val="1"/>
  </w:num>
  <w:num w:numId="44">
    <w:abstractNumId w:val="30"/>
  </w:num>
  <w:num w:numId="45">
    <w:abstractNumId w:val="16"/>
  </w:num>
  <w:num w:numId="46">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DC2"/>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4509"/>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32E"/>
    <w:rsid w:val="0006258D"/>
    <w:rsid w:val="00066890"/>
    <w:rsid w:val="00071634"/>
    <w:rsid w:val="00072A50"/>
    <w:rsid w:val="00075198"/>
    <w:rsid w:val="00077786"/>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0F5"/>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0047"/>
    <w:rsid w:val="002F1062"/>
    <w:rsid w:val="002F17CB"/>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3324"/>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50F3"/>
    <w:rsid w:val="004562DA"/>
    <w:rsid w:val="0045655D"/>
    <w:rsid w:val="00456F48"/>
    <w:rsid w:val="004571F9"/>
    <w:rsid w:val="00460340"/>
    <w:rsid w:val="00460B6D"/>
    <w:rsid w:val="00461837"/>
    <w:rsid w:val="00466466"/>
    <w:rsid w:val="004729D1"/>
    <w:rsid w:val="00472A9A"/>
    <w:rsid w:val="00473BD7"/>
    <w:rsid w:val="00473CD1"/>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231E"/>
    <w:rsid w:val="00503E9A"/>
    <w:rsid w:val="00503F1D"/>
    <w:rsid w:val="005058D5"/>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1EA7"/>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2547"/>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0DCD"/>
    <w:rsid w:val="00651181"/>
    <w:rsid w:val="0065200E"/>
    <w:rsid w:val="00652E2B"/>
    <w:rsid w:val="006533EE"/>
    <w:rsid w:val="006557F9"/>
    <w:rsid w:val="00655AD8"/>
    <w:rsid w:val="0065644C"/>
    <w:rsid w:val="0065700C"/>
    <w:rsid w:val="00660990"/>
    <w:rsid w:val="00661284"/>
    <w:rsid w:val="00661C97"/>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790"/>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2632"/>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3C67"/>
    <w:rsid w:val="007F5049"/>
    <w:rsid w:val="007F5A65"/>
    <w:rsid w:val="007F69C2"/>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3D32"/>
    <w:rsid w:val="0087497B"/>
    <w:rsid w:val="00874D8A"/>
    <w:rsid w:val="008762B0"/>
    <w:rsid w:val="00876705"/>
    <w:rsid w:val="0087798D"/>
    <w:rsid w:val="00880625"/>
    <w:rsid w:val="0088067F"/>
    <w:rsid w:val="00881B9A"/>
    <w:rsid w:val="008825AA"/>
    <w:rsid w:val="00882B90"/>
    <w:rsid w:val="00887AA9"/>
    <w:rsid w:val="00891E6E"/>
    <w:rsid w:val="00892C96"/>
    <w:rsid w:val="0089388A"/>
    <w:rsid w:val="008949BE"/>
    <w:rsid w:val="008962F6"/>
    <w:rsid w:val="00896D00"/>
    <w:rsid w:val="008A08DE"/>
    <w:rsid w:val="008A0A9E"/>
    <w:rsid w:val="008A0B58"/>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44A"/>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33C2"/>
    <w:rsid w:val="00944591"/>
    <w:rsid w:val="00944EA4"/>
    <w:rsid w:val="0094505B"/>
    <w:rsid w:val="009464CF"/>
    <w:rsid w:val="00947A18"/>
    <w:rsid w:val="0095058C"/>
    <w:rsid w:val="0095062E"/>
    <w:rsid w:val="00953766"/>
    <w:rsid w:val="00953A9C"/>
    <w:rsid w:val="0095436C"/>
    <w:rsid w:val="00962490"/>
    <w:rsid w:val="00962641"/>
    <w:rsid w:val="00964EB5"/>
    <w:rsid w:val="009678E4"/>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06D8"/>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C6D86"/>
    <w:rsid w:val="009D127F"/>
    <w:rsid w:val="009D1A38"/>
    <w:rsid w:val="009D556F"/>
    <w:rsid w:val="009D7671"/>
    <w:rsid w:val="009D7F13"/>
    <w:rsid w:val="009E0086"/>
    <w:rsid w:val="009E10BD"/>
    <w:rsid w:val="009E18A7"/>
    <w:rsid w:val="009E1F4B"/>
    <w:rsid w:val="009E3722"/>
    <w:rsid w:val="009E6FF0"/>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3F1"/>
    <w:rsid w:val="00A434A9"/>
    <w:rsid w:val="00A43F62"/>
    <w:rsid w:val="00A4597F"/>
    <w:rsid w:val="00A5003A"/>
    <w:rsid w:val="00A50473"/>
    <w:rsid w:val="00A54E28"/>
    <w:rsid w:val="00A56CA7"/>
    <w:rsid w:val="00A57381"/>
    <w:rsid w:val="00A6357C"/>
    <w:rsid w:val="00A637F8"/>
    <w:rsid w:val="00A646D7"/>
    <w:rsid w:val="00A64885"/>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1DB6"/>
    <w:rsid w:val="00A97512"/>
    <w:rsid w:val="00AA117F"/>
    <w:rsid w:val="00AA11A4"/>
    <w:rsid w:val="00AA11DD"/>
    <w:rsid w:val="00AA181D"/>
    <w:rsid w:val="00AA2545"/>
    <w:rsid w:val="00AA5C4A"/>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2562A"/>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C4"/>
    <w:rsid w:val="00B4660D"/>
    <w:rsid w:val="00B4661D"/>
    <w:rsid w:val="00B46B59"/>
    <w:rsid w:val="00B47A65"/>
    <w:rsid w:val="00B5092D"/>
    <w:rsid w:val="00B511A7"/>
    <w:rsid w:val="00B54041"/>
    <w:rsid w:val="00B54A1F"/>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C67DB"/>
    <w:rsid w:val="00BD1B2B"/>
    <w:rsid w:val="00BD3584"/>
    <w:rsid w:val="00BD3E9F"/>
    <w:rsid w:val="00BD3EFC"/>
    <w:rsid w:val="00BD44F1"/>
    <w:rsid w:val="00BD465E"/>
    <w:rsid w:val="00BD52D0"/>
    <w:rsid w:val="00BD6FCB"/>
    <w:rsid w:val="00BD7904"/>
    <w:rsid w:val="00BE08CE"/>
    <w:rsid w:val="00BE10BF"/>
    <w:rsid w:val="00BE12BB"/>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07373"/>
    <w:rsid w:val="00C11FAA"/>
    <w:rsid w:val="00C12C82"/>
    <w:rsid w:val="00C13520"/>
    <w:rsid w:val="00C13930"/>
    <w:rsid w:val="00C17E43"/>
    <w:rsid w:val="00C200A5"/>
    <w:rsid w:val="00C20ABC"/>
    <w:rsid w:val="00C23E33"/>
    <w:rsid w:val="00C25A2D"/>
    <w:rsid w:val="00C263BF"/>
    <w:rsid w:val="00C34A66"/>
    <w:rsid w:val="00C4186F"/>
    <w:rsid w:val="00C4195A"/>
    <w:rsid w:val="00C41C08"/>
    <w:rsid w:val="00C42988"/>
    <w:rsid w:val="00C44E4E"/>
    <w:rsid w:val="00C44F49"/>
    <w:rsid w:val="00C45EB0"/>
    <w:rsid w:val="00C469E8"/>
    <w:rsid w:val="00C501AA"/>
    <w:rsid w:val="00C50A32"/>
    <w:rsid w:val="00C50DAF"/>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B0A"/>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C7FB3"/>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273C"/>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38F3"/>
    <w:rsid w:val="00DB531D"/>
    <w:rsid w:val="00DB6C7F"/>
    <w:rsid w:val="00DB7830"/>
    <w:rsid w:val="00DC01D4"/>
    <w:rsid w:val="00DC1B89"/>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4A9F"/>
    <w:rsid w:val="00DE7B9B"/>
    <w:rsid w:val="00DE7DFF"/>
    <w:rsid w:val="00DF272D"/>
    <w:rsid w:val="00DF2BAD"/>
    <w:rsid w:val="00DF4D03"/>
    <w:rsid w:val="00DF579A"/>
    <w:rsid w:val="00E00E50"/>
    <w:rsid w:val="00E04BB3"/>
    <w:rsid w:val="00E07F06"/>
    <w:rsid w:val="00E108EF"/>
    <w:rsid w:val="00E109A7"/>
    <w:rsid w:val="00E14822"/>
    <w:rsid w:val="00E1505C"/>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30D"/>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369DA"/>
    <w:rsid w:val="00F408FC"/>
    <w:rsid w:val="00F41094"/>
    <w:rsid w:val="00F4123C"/>
    <w:rsid w:val="00F41BF3"/>
    <w:rsid w:val="00F458A5"/>
    <w:rsid w:val="00F47DD4"/>
    <w:rsid w:val="00F50559"/>
    <w:rsid w:val="00F50984"/>
    <w:rsid w:val="00F52AAC"/>
    <w:rsid w:val="00F55313"/>
    <w:rsid w:val="00F566EB"/>
    <w:rsid w:val="00F579A2"/>
    <w:rsid w:val="00F57B8B"/>
    <w:rsid w:val="00F616AB"/>
    <w:rsid w:val="00F63210"/>
    <w:rsid w:val="00F6475A"/>
    <w:rsid w:val="00F656A1"/>
    <w:rsid w:val="00F67740"/>
    <w:rsid w:val="00F70AD1"/>
    <w:rsid w:val="00F72FFE"/>
    <w:rsid w:val="00F762BE"/>
    <w:rsid w:val="00F765CB"/>
    <w:rsid w:val="00F77159"/>
    <w:rsid w:val="00F77709"/>
    <w:rsid w:val="00F802E7"/>
    <w:rsid w:val="00F80D08"/>
    <w:rsid w:val="00F8110C"/>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29A6"/>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uiPriority w:val="99"/>
    <w:rsid w:val="00BF11DA"/>
    <w:pPr>
      <w:tabs>
        <w:tab w:val="center" w:pos="4419"/>
        <w:tab w:val="right" w:pos="8838"/>
      </w:tabs>
    </w:pPr>
  </w:style>
  <w:style w:type="character" w:customStyle="1" w:styleId="CabealhoChar">
    <w:name w:val="Cabeçalho Char"/>
    <w:basedOn w:val="Fontepargpadro"/>
    <w:link w:val="Cabealho"/>
    <w:uiPriority w:val="99"/>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7C25-17F2-40F0-AD58-D7F77A8D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8522</Words>
  <Characters>63884</Characters>
  <Application>Microsoft Office Word</Application>
  <DocSecurity>0</DocSecurity>
  <Lines>532</Lines>
  <Paragraphs>144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7</cp:revision>
  <cp:lastPrinted>2011-11-25T16:21:00Z</cp:lastPrinted>
  <dcterms:created xsi:type="dcterms:W3CDTF">2011-11-01T12:39:00Z</dcterms:created>
  <dcterms:modified xsi:type="dcterms:W3CDTF">2011-12-20T17:16:00Z</dcterms:modified>
</cp:coreProperties>
</file>