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35" w:rsidRDefault="00EE1635" w:rsidP="00A51B35">
      <w:pPr>
        <w:spacing w:after="60"/>
        <w:jc w:val="center"/>
        <w:rPr>
          <w:rFonts w:ascii="Verdana" w:hAnsi="Verdana"/>
          <w:b/>
          <w:sz w:val="21"/>
          <w:szCs w:val="21"/>
        </w:rPr>
      </w:pPr>
    </w:p>
    <w:p w:rsidR="00A51B35" w:rsidRDefault="00A51B35" w:rsidP="00A51B35">
      <w:pPr>
        <w:spacing w:after="60"/>
        <w:jc w:val="center"/>
        <w:rPr>
          <w:rFonts w:ascii="Verdana" w:hAnsi="Verdana"/>
          <w:b/>
          <w:sz w:val="21"/>
          <w:szCs w:val="21"/>
        </w:rPr>
      </w:pPr>
      <w:r>
        <w:rPr>
          <w:rFonts w:ascii="Verdana" w:hAnsi="Verdana"/>
          <w:b/>
          <w:sz w:val="21"/>
          <w:szCs w:val="21"/>
        </w:rPr>
        <w:t>RECIBO DE RETIRADA DE EDITAL PELA INTERNET</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r>
        <w:rPr>
          <w:rFonts w:ascii="Verdana" w:hAnsi="Verdana"/>
          <w:b/>
          <w:sz w:val="21"/>
          <w:szCs w:val="21"/>
          <w:u w:val="single"/>
        </w:rPr>
        <w:t xml:space="preserve">PREGÃO PRESENCIAL </w:t>
      </w:r>
      <w:r w:rsidR="00A9104A">
        <w:rPr>
          <w:rFonts w:ascii="Verdana" w:hAnsi="Verdana"/>
          <w:b/>
          <w:sz w:val="21"/>
          <w:szCs w:val="21"/>
          <w:u w:val="single"/>
        </w:rPr>
        <w:t xml:space="preserve">PARA REGISTRO DE PREÇO </w:t>
      </w:r>
      <w:r>
        <w:rPr>
          <w:rFonts w:ascii="Verdana" w:hAnsi="Verdana"/>
          <w:b/>
          <w:sz w:val="21"/>
          <w:szCs w:val="21"/>
          <w:u w:val="single"/>
        </w:rPr>
        <w:t>N.º_</w:t>
      </w:r>
      <w:r w:rsidR="002C557C">
        <w:rPr>
          <w:rFonts w:ascii="Verdana" w:hAnsi="Verdana"/>
          <w:b/>
          <w:sz w:val="21"/>
          <w:szCs w:val="21"/>
          <w:u w:val="single"/>
        </w:rPr>
        <w:t>018</w:t>
      </w:r>
      <w:r>
        <w:rPr>
          <w:rFonts w:ascii="Verdana" w:hAnsi="Verdana"/>
          <w:b/>
          <w:sz w:val="21"/>
          <w:szCs w:val="21"/>
          <w:u w:val="single"/>
        </w:rPr>
        <w:t>/201</w:t>
      </w:r>
      <w:r w:rsidR="00A9104A">
        <w:rPr>
          <w:rFonts w:ascii="Verdana" w:hAnsi="Verdana"/>
          <w:b/>
          <w:sz w:val="21"/>
          <w:szCs w:val="21"/>
          <w:u w:val="single"/>
        </w:rPr>
        <w:t>1</w:t>
      </w:r>
      <w:r>
        <w:rPr>
          <w:rFonts w:ascii="Verdana" w:hAnsi="Verdana"/>
          <w:b/>
          <w:sz w:val="21"/>
          <w:szCs w:val="21"/>
          <w:u w:val="single"/>
        </w:rPr>
        <w:t xml:space="preserve"> - PMM</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51B35" w:rsidRPr="000032BC" w:rsidTr="004615FB">
        <w:trPr>
          <w:jc w:val="center"/>
        </w:trPr>
        <w:tc>
          <w:tcPr>
            <w:tcW w:w="9472" w:type="dxa"/>
            <w:tcBorders>
              <w:top w:val="single" w:sz="4" w:space="0" w:color="000000"/>
              <w:left w:val="single" w:sz="4" w:space="0" w:color="000000"/>
              <w:bottom w:val="single" w:sz="4" w:space="0" w:color="000000"/>
              <w:right w:val="single" w:sz="4" w:space="0" w:color="000000"/>
            </w:tcBorders>
          </w:tcPr>
          <w:p w:rsidR="00A51B35" w:rsidRDefault="00A51B35" w:rsidP="004615FB">
            <w:pPr>
              <w:snapToGrid w:val="0"/>
              <w:spacing w:after="60"/>
              <w:jc w:val="both"/>
              <w:rPr>
                <w:rFonts w:ascii="Verdana" w:hAnsi="Verdana"/>
                <w:b/>
                <w:sz w:val="22"/>
                <w:szCs w:val="22"/>
              </w:rPr>
            </w:pPr>
          </w:p>
          <w:p w:rsidR="00A51B35" w:rsidRPr="000032BC" w:rsidRDefault="00A51B35" w:rsidP="004615FB">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E-Mail: 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                             Recebemos, através de acesso a página </w:t>
            </w:r>
            <w:hyperlink r:id="rId7"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2C557C">
              <w:rPr>
                <w:rFonts w:ascii="Verdana" w:hAnsi="Verdana"/>
                <w:b/>
                <w:sz w:val="22"/>
                <w:szCs w:val="22"/>
              </w:rPr>
              <w:t>1</w:t>
            </w:r>
            <w:r w:rsidRPr="000032BC">
              <w:rPr>
                <w:rFonts w:ascii="Verdana" w:hAnsi="Verdana"/>
                <w:b/>
                <w:sz w:val="22"/>
                <w:szCs w:val="22"/>
              </w:rPr>
              <w:t>.</w:t>
            </w: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_______________________________</w:t>
            </w: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Assinatura</w:t>
            </w:r>
          </w:p>
          <w:p w:rsidR="00A51B35" w:rsidRPr="000032BC" w:rsidRDefault="00A51B35" w:rsidP="004615FB">
            <w:pPr>
              <w:spacing w:after="60"/>
              <w:jc w:val="both"/>
              <w:rPr>
                <w:rFonts w:ascii="Verdana" w:eastAsia="MS Mincho" w:hAnsi="Verdana"/>
                <w:b/>
                <w:sz w:val="22"/>
                <w:szCs w:val="22"/>
              </w:rPr>
            </w:pPr>
          </w:p>
        </w:tc>
      </w:tr>
    </w:tbl>
    <w:p w:rsidR="00A51B35" w:rsidRDefault="00A51B35" w:rsidP="00A51B35">
      <w:pPr>
        <w:spacing w:after="60"/>
        <w:jc w:val="center"/>
        <w:rPr>
          <w:rFonts w:ascii="Verdana" w:eastAsia="MS Mincho" w:hAnsi="Verdana"/>
          <w:sz w:val="21"/>
          <w:szCs w:val="21"/>
        </w:rPr>
      </w:pPr>
    </w:p>
    <w:p w:rsidR="00A51B35" w:rsidRDefault="00A51B35" w:rsidP="00A51B35">
      <w:pPr>
        <w:spacing w:after="60"/>
        <w:rPr>
          <w:rFonts w:ascii="Verdana" w:hAnsi="Verdana"/>
          <w:sz w:val="21"/>
          <w:szCs w:val="21"/>
        </w:rPr>
      </w:pPr>
      <w:r>
        <w:rPr>
          <w:rFonts w:ascii="Verdana" w:hAnsi="Verdana"/>
          <w:sz w:val="21"/>
          <w:szCs w:val="21"/>
        </w:rPr>
        <w:t>Senhor licitante,</w:t>
      </w:r>
    </w:p>
    <w:p w:rsidR="00A51B35" w:rsidRDefault="00A51B35" w:rsidP="00A51B35">
      <w:pPr>
        <w:spacing w:after="60"/>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A51B35" w:rsidRDefault="00A51B35" w:rsidP="00A51B35">
      <w:pPr>
        <w:spacing w:after="60"/>
        <w:jc w:val="both"/>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A51B35" w:rsidRDefault="00A51B35" w:rsidP="00A51B35">
      <w:pPr>
        <w:spacing w:after="60"/>
        <w:jc w:val="both"/>
        <w:rPr>
          <w:rFonts w:ascii="Verdana" w:hAnsi="Verdana"/>
          <w:sz w:val="21"/>
          <w:szCs w:val="21"/>
        </w:rPr>
      </w:pPr>
    </w:p>
    <w:p w:rsidR="00A51B35" w:rsidRDefault="00A51B35" w:rsidP="00A51B35">
      <w:pPr>
        <w:spacing w:after="60"/>
        <w:jc w:val="center"/>
        <w:rPr>
          <w:rFonts w:ascii="Verdana" w:hAnsi="Verdana"/>
          <w:sz w:val="21"/>
          <w:szCs w:val="21"/>
        </w:rPr>
      </w:pPr>
      <w:r>
        <w:rPr>
          <w:rFonts w:ascii="Verdana" w:hAnsi="Verdana"/>
          <w:sz w:val="21"/>
          <w:szCs w:val="21"/>
        </w:rPr>
        <w:t>Matinhos, ___ de ___________ de 20</w:t>
      </w:r>
      <w:r w:rsidR="00A9104A">
        <w:rPr>
          <w:rFonts w:ascii="Verdana" w:hAnsi="Verdana"/>
          <w:sz w:val="21"/>
          <w:szCs w:val="21"/>
        </w:rPr>
        <w:t>1</w:t>
      </w:r>
      <w:r>
        <w:rPr>
          <w:rFonts w:ascii="Verdana" w:hAnsi="Verdana"/>
          <w:sz w:val="21"/>
          <w:szCs w:val="21"/>
        </w:rPr>
        <w:t>1.</w:t>
      </w:r>
    </w:p>
    <w:p w:rsidR="00A51B35" w:rsidRDefault="00A51B35" w:rsidP="00A51B35">
      <w:pPr>
        <w:spacing w:after="60"/>
        <w:rPr>
          <w:rFonts w:ascii="Verdana" w:hAnsi="Verdana"/>
          <w:sz w:val="21"/>
          <w:szCs w:val="21"/>
        </w:rPr>
      </w:pPr>
    </w:p>
    <w:p w:rsidR="00A51B35" w:rsidRDefault="00A51B35" w:rsidP="00A51B35">
      <w:pPr>
        <w:spacing w:after="60"/>
        <w:rPr>
          <w:rFonts w:ascii="Verdana" w:hAnsi="Verdana"/>
          <w:sz w:val="21"/>
          <w:szCs w:val="21"/>
        </w:rPr>
      </w:pPr>
    </w:p>
    <w:p w:rsidR="00A51B35" w:rsidRDefault="00A51B35" w:rsidP="00A51B35">
      <w:pPr>
        <w:spacing w:after="60"/>
        <w:rPr>
          <w:rFonts w:ascii="Verdana" w:hAnsi="Verdana"/>
          <w:sz w:val="21"/>
          <w:szCs w:val="21"/>
        </w:rPr>
      </w:pPr>
    </w:p>
    <w:p w:rsidR="00A51B35" w:rsidRPr="00687CE9" w:rsidRDefault="00A51B35" w:rsidP="00A51B35">
      <w:pPr>
        <w:spacing w:after="60"/>
        <w:jc w:val="center"/>
        <w:rPr>
          <w:rFonts w:ascii="Verdana" w:hAnsi="Verdana"/>
          <w:b/>
          <w:sz w:val="21"/>
          <w:szCs w:val="21"/>
        </w:rPr>
      </w:pPr>
      <w:r w:rsidRPr="00687CE9">
        <w:rPr>
          <w:rFonts w:ascii="Verdana" w:hAnsi="Verdana"/>
          <w:b/>
          <w:sz w:val="21"/>
          <w:szCs w:val="21"/>
        </w:rPr>
        <w:t>Franciele da Silva</w:t>
      </w:r>
    </w:p>
    <w:p w:rsidR="00D50C6A" w:rsidRDefault="00A51B35" w:rsidP="005A0B62">
      <w:pPr>
        <w:spacing w:after="60"/>
        <w:jc w:val="center"/>
        <w:rPr>
          <w:rFonts w:ascii="Verdana" w:hAnsi="Verdana"/>
          <w:sz w:val="21"/>
          <w:szCs w:val="21"/>
        </w:rPr>
      </w:pPr>
      <w:r>
        <w:rPr>
          <w:rFonts w:ascii="Verdana" w:hAnsi="Verdana"/>
          <w:sz w:val="21"/>
          <w:szCs w:val="21"/>
        </w:rPr>
        <w:t>Diretora do Departamento de Licitações</w:t>
      </w:r>
    </w:p>
    <w:p w:rsidR="005A0B62" w:rsidRDefault="005A0B62" w:rsidP="005A0B62">
      <w:pPr>
        <w:spacing w:after="60"/>
        <w:jc w:val="center"/>
        <w:rPr>
          <w:rFonts w:ascii="Verdana" w:hAnsi="Verdana"/>
          <w:sz w:val="21"/>
          <w:szCs w:val="21"/>
        </w:rPr>
      </w:pPr>
    </w:p>
    <w:p w:rsidR="00A9104A" w:rsidRDefault="00A9104A" w:rsidP="005A0B62">
      <w:pPr>
        <w:spacing w:after="60"/>
        <w:jc w:val="center"/>
        <w:rPr>
          <w:rFonts w:ascii="Verdana" w:hAnsi="Verdana"/>
          <w:sz w:val="21"/>
          <w:szCs w:val="21"/>
        </w:rPr>
      </w:pPr>
    </w:p>
    <w:p w:rsidR="00EF30E1" w:rsidRDefault="00EF30E1" w:rsidP="005A0B62">
      <w:pPr>
        <w:spacing w:after="60"/>
        <w:jc w:val="center"/>
        <w:rPr>
          <w:rFonts w:ascii="Verdana" w:hAnsi="Verdana"/>
          <w:sz w:val="21"/>
          <w:szCs w:val="21"/>
        </w:rPr>
      </w:pPr>
    </w:p>
    <w:p w:rsidR="005A0B62" w:rsidRPr="005A0B62" w:rsidRDefault="00564449" w:rsidP="005A0B62">
      <w:pPr>
        <w:pStyle w:val="Ttulo9"/>
        <w:spacing w:before="0" w:after="0"/>
        <w:jc w:val="center"/>
        <w:rPr>
          <w:rFonts w:cs="Arial"/>
          <w:b/>
          <w:i w:val="0"/>
          <w:sz w:val="24"/>
          <w:szCs w:val="24"/>
        </w:rPr>
      </w:pPr>
      <w:r>
        <w:rPr>
          <w:rFonts w:cs="Arial"/>
          <w:b/>
          <w:i w:val="0"/>
          <w:sz w:val="24"/>
          <w:szCs w:val="24"/>
        </w:rPr>
        <w:lastRenderedPageBreak/>
        <w:t>EDITAL DE LICITAÇÃO</w:t>
      </w:r>
    </w:p>
    <w:p w:rsidR="00A9104A" w:rsidRDefault="00A9104A" w:rsidP="005A0B62">
      <w:pPr>
        <w:autoSpaceDE w:val="0"/>
        <w:autoSpaceDN w:val="0"/>
        <w:adjustRightInd w:val="0"/>
        <w:jc w:val="center"/>
        <w:rPr>
          <w:rFonts w:ascii="Arial" w:hAnsi="Arial"/>
          <w:b/>
          <w:color w:val="000000"/>
          <w:sz w:val="24"/>
          <w:szCs w:val="24"/>
        </w:rPr>
      </w:pPr>
    </w:p>
    <w:p w:rsidR="005A0B62"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2C557C">
        <w:rPr>
          <w:rFonts w:ascii="Arial" w:hAnsi="Arial"/>
          <w:b/>
          <w:color w:val="000000"/>
          <w:sz w:val="24"/>
          <w:szCs w:val="24"/>
        </w:rPr>
        <w:t>018</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w:t>
      </w:r>
      <w:r w:rsidR="005A0B62">
        <w:rPr>
          <w:rFonts w:ascii="Arial" w:hAnsi="Arial"/>
          <w:b/>
          <w:color w:val="000000"/>
          <w:sz w:val="24"/>
          <w:szCs w:val="24"/>
        </w:rPr>
        <w:t>–</w:t>
      </w:r>
      <w:r>
        <w:rPr>
          <w:rFonts w:ascii="Arial" w:hAnsi="Arial"/>
          <w:b/>
          <w:color w:val="000000"/>
          <w:sz w:val="24"/>
          <w:szCs w:val="24"/>
        </w:rPr>
        <w:t xml:space="preserve"> PMM</w:t>
      </w:r>
    </w:p>
    <w:p w:rsidR="00A9104A" w:rsidRDefault="00A9104A" w:rsidP="005A0B62">
      <w:pPr>
        <w:autoSpaceDE w:val="0"/>
        <w:autoSpaceDN w:val="0"/>
        <w:adjustRightInd w:val="0"/>
        <w:jc w:val="center"/>
        <w:rPr>
          <w:rFonts w:ascii="Arial" w:hAnsi="Arial"/>
          <w:b/>
          <w:color w:val="000000"/>
          <w:sz w:val="24"/>
          <w:szCs w:val="24"/>
        </w:rPr>
      </w:pPr>
    </w:p>
    <w:p w:rsidR="0020478A" w:rsidRDefault="003B790B" w:rsidP="0020478A">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A50F27">
        <w:rPr>
          <w:rFonts w:ascii="Arial" w:hAnsi="Arial"/>
          <w:b/>
          <w:color w:val="000000"/>
          <w:sz w:val="24"/>
          <w:szCs w:val="24"/>
        </w:rPr>
        <w:t>012/2011</w:t>
      </w:r>
    </w:p>
    <w:p w:rsidR="0020478A" w:rsidRDefault="0020478A" w:rsidP="0020478A">
      <w:pPr>
        <w:autoSpaceDE w:val="0"/>
        <w:autoSpaceDN w:val="0"/>
        <w:adjustRightInd w:val="0"/>
        <w:jc w:val="center"/>
        <w:rPr>
          <w:rFonts w:ascii="Arial" w:hAnsi="Arial" w:cs="Arial"/>
          <w:b/>
          <w:color w:val="000000"/>
          <w:sz w:val="24"/>
          <w:szCs w:val="24"/>
        </w:rPr>
      </w:pPr>
    </w:p>
    <w:p w:rsidR="00524242" w:rsidRDefault="00A9104A" w:rsidP="00524242">
      <w:pPr>
        <w:jc w:val="both"/>
        <w:rPr>
          <w:rFonts w:ascii="Arial" w:hAnsi="Arial" w:cs="Arial"/>
          <w:b/>
          <w:color w:val="000000"/>
          <w:sz w:val="24"/>
          <w:szCs w:val="24"/>
        </w:rPr>
      </w:pPr>
      <w:r>
        <w:rPr>
          <w:rFonts w:ascii="Arial" w:hAnsi="Arial" w:cs="Arial"/>
          <w:b/>
          <w:sz w:val="24"/>
          <w:szCs w:val="24"/>
        </w:rPr>
        <w:t>LOCAÇÃO DE TENDAS, CAMAROTE, FECHAMENTO DE CAMAROTE, ARQUIBANCADA, PAVILHÃO, TABLADOS E BANHEIROS QUÍMICOS</w:t>
      </w:r>
      <w:r w:rsidR="00305433">
        <w:rPr>
          <w:rFonts w:ascii="Arial" w:hAnsi="Arial" w:cs="Arial"/>
          <w:b/>
          <w:sz w:val="24"/>
          <w:szCs w:val="24"/>
        </w:rPr>
        <w:t xml:space="preserve"> </w:t>
      </w:r>
      <w:r w:rsidR="00524242">
        <w:rPr>
          <w:rFonts w:ascii="Arial" w:hAnsi="Arial" w:cs="Arial"/>
          <w:color w:val="000000"/>
          <w:sz w:val="24"/>
          <w:szCs w:val="24"/>
        </w:rPr>
        <w:t xml:space="preserve">com as características e especificações constantes do </w:t>
      </w:r>
      <w:r w:rsidR="00524242">
        <w:rPr>
          <w:rFonts w:ascii="Arial" w:hAnsi="Arial" w:cs="Arial"/>
          <w:b/>
          <w:bCs/>
          <w:color w:val="000000"/>
          <w:sz w:val="24"/>
          <w:szCs w:val="24"/>
        </w:rPr>
        <w:t xml:space="preserve">Anexo I </w:t>
      </w:r>
      <w:r w:rsidR="00524242">
        <w:rPr>
          <w:rFonts w:ascii="Arial" w:hAnsi="Arial" w:cs="Arial"/>
          <w:color w:val="000000"/>
          <w:sz w:val="24"/>
          <w:szCs w:val="24"/>
        </w:rPr>
        <w:t>deste Edital.</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2C557C">
        <w:rPr>
          <w:rFonts w:ascii="Arial" w:hAnsi="Arial"/>
          <w:b/>
          <w:color w:val="000000"/>
          <w:sz w:val="24"/>
          <w:szCs w:val="24"/>
        </w:rPr>
        <w:t>018</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 PMM, do TIPO MENOR PREÇO </w:t>
      </w:r>
      <w:r w:rsidR="0028181E">
        <w:rPr>
          <w:rFonts w:ascii="Arial" w:hAnsi="Arial"/>
          <w:b/>
          <w:color w:val="000000"/>
          <w:sz w:val="24"/>
          <w:szCs w:val="24"/>
        </w:rPr>
        <w:t>POR LOTE</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2C557C">
        <w:rPr>
          <w:rFonts w:ascii="Arial" w:hAnsi="Arial"/>
          <w:b/>
          <w:color w:val="000000"/>
          <w:sz w:val="24"/>
          <w:szCs w:val="24"/>
        </w:rPr>
        <w:t>11</w:t>
      </w:r>
      <w:r>
        <w:rPr>
          <w:rFonts w:ascii="Arial" w:hAnsi="Arial"/>
          <w:b/>
          <w:color w:val="000000"/>
          <w:sz w:val="24"/>
          <w:szCs w:val="24"/>
        </w:rPr>
        <w:t>/</w:t>
      </w:r>
      <w:r w:rsidR="002C557C">
        <w:rPr>
          <w:rFonts w:ascii="Arial" w:hAnsi="Arial"/>
          <w:b/>
          <w:color w:val="000000"/>
          <w:sz w:val="24"/>
          <w:szCs w:val="24"/>
        </w:rPr>
        <w:t>03</w:t>
      </w:r>
      <w:r>
        <w:rPr>
          <w:rFonts w:ascii="Arial" w:hAnsi="Arial"/>
          <w:b/>
          <w:color w:val="000000"/>
          <w:sz w:val="24"/>
          <w:szCs w:val="24"/>
        </w:rPr>
        <w:t>/201</w:t>
      </w:r>
      <w:r w:rsidR="00A51B35">
        <w:rPr>
          <w:rFonts w:ascii="Arial" w:hAnsi="Arial"/>
          <w:b/>
          <w:color w:val="000000"/>
          <w:sz w:val="24"/>
          <w:szCs w:val="24"/>
        </w:rPr>
        <w:t>1</w:t>
      </w:r>
      <w:r>
        <w:rPr>
          <w:rFonts w:ascii="Arial" w:hAnsi="Arial"/>
          <w:b/>
          <w:color w:val="000000"/>
          <w:sz w:val="24"/>
          <w:szCs w:val="24"/>
        </w:rPr>
        <w:t xml:space="preserve">, às </w:t>
      </w:r>
      <w:proofErr w:type="gramStart"/>
      <w:r w:rsidR="002C557C">
        <w:rPr>
          <w:rFonts w:ascii="Arial" w:hAnsi="Arial"/>
          <w:b/>
          <w:color w:val="000000"/>
          <w:sz w:val="24"/>
          <w:szCs w:val="24"/>
        </w:rPr>
        <w:t>14</w:t>
      </w:r>
      <w:r>
        <w:rPr>
          <w:rFonts w:ascii="Arial" w:hAnsi="Arial"/>
          <w:b/>
          <w:color w:val="000000"/>
          <w:sz w:val="24"/>
          <w:szCs w:val="24"/>
        </w:rPr>
        <w:t>:</w:t>
      </w:r>
      <w:r w:rsidR="002C557C">
        <w:rPr>
          <w:rFonts w:ascii="Arial" w:hAnsi="Arial"/>
          <w:b/>
          <w:color w:val="000000"/>
          <w:sz w:val="24"/>
          <w:szCs w:val="24"/>
        </w:rPr>
        <w:t>00</w:t>
      </w:r>
      <w:proofErr w:type="gramEnd"/>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4615FB">
        <w:rPr>
          <w:rFonts w:ascii="Arial" w:hAnsi="Arial" w:cs="Arial"/>
          <w:b/>
          <w:sz w:val="24"/>
          <w:szCs w:val="24"/>
        </w:rPr>
        <w:t>LOCAÇÃO DE TENDAS, CAMAROTE, FECHAMENTO DE CAMAROTE, ARQUIBANCADA, PAVILHÃO, TABLADOS E BANHEIROS QUÍMICOS</w:t>
      </w:r>
      <w:r w:rsidR="00B7548D">
        <w:rPr>
          <w:rFonts w:ascii="Arial" w:hAnsi="Arial" w:cs="Arial"/>
          <w:b/>
          <w:sz w:val="24"/>
          <w:szCs w:val="24"/>
        </w:rPr>
        <w:t>,</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1B35">
        <w:rPr>
          <w:rFonts w:ascii="Arial" w:hAnsi="Arial" w:cs="Arial"/>
          <w:b/>
          <w:color w:val="000000"/>
          <w:sz w:val="24"/>
          <w:szCs w:val="24"/>
        </w:rPr>
        <w:t xml:space="preserve"> </w:t>
      </w:r>
      <w:r w:rsidR="002C557C">
        <w:rPr>
          <w:rFonts w:ascii="Arial" w:hAnsi="Arial" w:cs="Arial"/>
          <w:b/>
          <w:color w:val="000000"/>
          <w:sz w:val="24"/>
          <w:szCs w:val="24"/>
        </w:rPr>
        <w:t>018</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4615FB">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proofErr w:type="gramStart"/>
      <w:r w:rsidR="000035C7">
        <w:rPr>
          <w:rFonts w:ascii="Arial" w:hAnsi="Arial" w:cs="Arial"/>
          <w:color w:val="000000"/>
          <w:sz w:val="24"/>
          <w:szCs w:val="24"/>
        </w:rPr>
        <w:t>pelo(</w:t>
      </w:r>
      <w:proofErr w:type="gramEnd"/>
      <w:r w:rsidR="000035C7">
        <w:rPr>
          <w:rFonts w:ascii="Arial" w:hAnsi="Arial" w:cs="Arial"/>
          <w:color w:val="000000"/>
          <w:sz w:val="24"/>
          <w:szCs w:val="24"/>
        </w:rPr>
        <w:t>a) Pregoeir</w:t>
      </w:r>
      <w:r w:rsidR="00AF58AE">
        <w:rPr>
          <w:rFonts w:ascii="Arial" w:hAnsi="Arial" w:cs="Arial"/>
          <w:color w:val="000000"/>
          <w:sz w:val="24"/>
          <w:szCs w:val="24"/>
        </w:rPr>
        <w:t>o(</w:t>
      </w:r>
      <w:r w:rsidR="000035C7">
        <w:rPr>
          <w:rFonts w:ascii="Arial" w:hAnsi="Arial" w:cs="Arial"/>
          <w:color w:val="000000"/>
          <w:sz w:val="24"/>
          <w:szCs w:val="24"/>
        </w:rPr>
        <w:t>a</w:t>
      </w:r>
      <w:r w:rsidR="00AF58AE">
        <w:rPr>
          <w:rFonts w:ascii="Arial" w:hAnsi="Arial" w:cs="Arial"/>
          <w:color w:val="000000"/>
          <w:sz w:val="24"/>
          <w:szCs w:val="24"/>
        </w:rPr>
        <w:t>)</w:t>
      </w:r>
      <w:r w:rsidR="00E53B5F">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proofErr w:type="spellStart"/>
      <w:r w:rsidR="00EA70B2" w:rsidRPr="005933E3">
        <w:rPr>
          <w:rFonts w:ascii="Arial" w:hAnsi="Arial" w:cs="Arial"/>
          <w:color w:val="000000" w:themeColor="text1"/>
          <w:sz w:val="24"/>
          <w:szCs w:val="24"/>
        </w:rPr>
        <w:t>n.</w:t>
      </w:r>
      <w:r w:rsidR="00EA70B2">
        <w:rPr>
          <w:rFonts w:ascii="Arial" w:hAnsi="Arial" w:cs="Arial"/>
          <w:color w:val="000000" w:themeColor="text1"/>
          <w:sz w:val="24"/>
          <w:szCs w:val="24"/>
        </w:rPr>
        <w:t>º</w:t>
      </w:r>
      <w:proofErr w:type="spellEnd"/>
      <w:r w:rsidR="00EA70B2" w:rsidRPr="005933E3">
        <w:rPr>
          <w:rFonts w:ascii="Arial" w:hAnsi="Arial" w:cs="Arial"/>
          <w:color w:val="000000" w:themeColor="text1"/>
          <w:sz w:val="24"/>
          <w:szCs w:val="24"/>
        </w:rPr>
        <w:t xml:space="preserve"> 013/2011 do dia 13/01/2011</w:t>
      </w:r>
      <w:r w:rsidR="00EA70B2">
        <w:rPr>
          <w:rFonts w:ascii="Arial" w:hAnsi="Arial" w:cs="Arial"/>
          <w:color w:val="000000" w:themeColor="text1"/>
          <w:sz w:val="24"/>
          <w:szCs w:val="24"/>
        </w:rPr>
        <w:t>,</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4615FB">
        <w:rPr>
          <w:rFonts w:ascii="Arial" w:hAnsi="Arial" w:cs="Arial"/>
          <w:b/>
          <w:sz w:val="24"/>
          <w:szCs w:val="24"/>
        </w:rPr>
        <w:t xml:space="preserve">LOCAÇÃO DE TENDAS, CAMAROTE, FECHAMENTO DE CAMAROTE, ARQUIBANCADA, PAVILHÃO, TABLADOS E BANHEIROS QUÍMICOS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r>
        <w:rPr>
          <w:rFonts w:ascii="Arial" w:hAnsi="Arial" w:cs="Arial"/>
          <w:sz w:val="24"/>
          <w:szCs w:val="24"/>
        </w:rPr>
        <w:t>ANEXO VI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5A0B62"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5A0B62" w:rsidRDefault="003B790B" w:rsidP="00DC5929">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lastRenderedPageBreak/>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2C557C">
        <w:rPr>
          <w:rFonts w:ascii="Arial" w:hAnsi="Arial" w:cs="Arial"/>
          <w:color w:val="000000"/>
          <w:sz w:val="24"/>
          <w:szCs w:val="24"/>
        </w:rPr>
        <w:t>018</w:t>
      </w:r>
      <w:r>
        <w:rPr>
          <w:rFonts w:ascii="Arial" w:hAnsi="Arial" w:cs="Arial"/>
          <w:color w:val="000000"/>
          <w:sz w:val="24"/>
          <w:szCs w:val="24"/>
        </w:rPr>
        <w:t>/</w:t>
      </w:r>
      <w:r w:rsidR="00B5007C">
        <w:rPr>
          <w:rFonts w:ascii="Arial" w:hAnsi="Arial" w:cs="Arial"/>
          <w:color w:val="000000"/>
          <w:sz w:val="24"/>
          <w:szCs w:val="24"/>
        </w:rPr>
        <w:t>20</w:t>
      </w:r>
      <w:r w:rsidR="004615FB">
        <w:rPr>
          <w:rFonts w:ascii="Arial" w:hAnsi="Arial" w:cs="Arial"/>
          <w:color w:val="000000"/>
          <w:sz w:val="24"/>
          <w:szCs w:val="24"/>
        </w:rPr>
        <w:t>1</w:t>
      </w:r>
      <w:r>
        <w:rPr>
          <w:rFonts w:ascii="Arial" w:hAnsi="Arial" w:cs="Arial"/>
          <w:color w:val="000000"/>
          <w:sz w:val="24"/>
          <w:szCs w:val="24"/>
        </w:rPr>
        <w:t xml:space="preserve">1 - PMM estará à disposição no site </w:t>
      </w:r>
      <w:r w:rsidR="00B5007C">
        <w:rPr>
          <w:rFonts w:ascii="Arial" w:hAnsi="Arial" w:cs="Arial"/>
          <w:b/>
          <w:color w:val="FF0000"/>
          <w:sz w:val="24"/>
          <w:szCs w:val="24"/>
          <w:u w:val="single"/>
        </w:rPr>
        <w:t>www</w:t>
      </w:r>
      <w:r>
        <w:rPr>
          <w:rFonts w:ascii="Arial" w:hAnsi="Arial" w:cs="Arial"/>
          <w:b/>
          <w:color w:val="FF0000"/>
          <w:sz w:val="24"/>
          <w:szCs w:val="24"/>
          <w:u w:val="single"/>
        </w:rPr>
        <w:t>.matinhos.pr.gov.br</w:t>
      </w:r>
      <w:r>
        <w:rPr>
          <w:rFonts w:ascii="Arial" w:hAnsi="Arial" w:cs="Arial"/>
          <w:b/>
          <w:color w:val="000000"/>
          <w:sz w:val="24"/>
          <w:szCs w:val="24"/>
          <w:u w:val="single"/>
        </w:rPr>
        <w:t>.</w:t>
      </w:r>
    </w:p>
    <w:p w:rsidR="003B790B" w:rsidRPr="005A0B62" w:rsidRDefault="003B790B" w:rsidP="00DC5929">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  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à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270353"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D56CB0"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66790B" w:rsidRDefault="0066790B" w:rsidP="00CB6586">
      <w:pPr>
        <w:pStyle w:val="SemEspaamento"/>
        <w:jc w:val="both"/>
        <w:rPr>
          <w:rFonts w:ascii="Arial" w:hAnsi="Arial" w:cs="Arial"/>
          <w:b/>
          <w:szCs w:val="24"/>
        </w:rPr>
      </w:pPr>
    </w:p>
    <w:p w:rsidR="00F53A8B" w:rsidRPr="00F53A8B" w:rsidRDefault="003447BA" w:rsidP="00F53A8B">
      <w:pPr>
        <w:rPr>
          <w:rFonts w:ascii="Arial" w:hAnsi="Arial" w:cs="Arial"/>
          <w:b/>
          <w:sz w:val="22"/>
          <w:szCs w:val="22"/>
        </w:rPr>
      </w:pPr>
      <w:r w:rsidRPr="00F53A8B">
        <w:rPr>
          <w:rFonts w:ascii="Arial" w:hAnsi="Arial" w:cs="Arial"/>
          <w:b/>
          <w:sz w:val="22"/>
          <w:szCs w:val="22"/>
        </w:rPr>
        <w:t>07 SECRETARIA MUN</w:t>
      </w:r>
      <w:r>
        <w:rPr>
          <w:rFonts w:ascii="Arial" w:hAnsi="Arial" w:cs="Arial"/>
          <w:b/>
          <w:sz w:val="22"/>
          <w:szCs w:val="22"/>
        </w:rPr>
        <w:t>I</w:t>
      </w:r>
      <w:r w:rsidRPr="00F53A8B">
        <w:rPr>
          <w:rFonts w:ascii="Arial" w:hAnsi="Arial" w:cs="Arial"/>
          <w:b/>
          <w:sz w:val="22"/>
          <w:szCs w:val="22"/>
        </w:rPr>
        <w:t>CIPAL DE ASSISTENCIA SOCIAL</w:t>
      </w:r>
    </w:p>
    <w:p w:rsidR="00F53A8B" w:rsidRPr="00F53A8B" w:rsidRDefault="00F53A8B" w:rsidP="00F53A8B">
      <w:pPr>
        <w:rPr>
          <w:rFonts w:ascii="Arial" w:hAnsi="Arial" w:cs="Arial"/>
          <w:b/>
          <w:sz w:val="22"/>
          <w:szCs w:val="22"/>
        </w:rPr>
      </w:pPr>
      <w:r w:rsidRPr="00F53A8B">
        <w:rPr>
          <w:rFonts w:ascii="Arial" w:hAnsi="Arial" w:cs="Arial"/>
          <w:b/>
          <w:sz w:val="22"/>
          <w:szCs w:val="22"/>
        </w:rPr>
        <w:t>07.01 GABINETE DO SECRETARIO</w:t>
      </w:r>
    </w:p>
    <w:p w:rsidR="00F53A8B" w:rsidRPr="00F53A8B" w:rsidRDefault="00F53A8B" w:rsidP="00F53A8B">
      <w:pPr>
        <w:rPr>
          <w:rFonts w:ascii="Arial" w:hAnsi="Arial" w:cs="Arial"/>
          <w:b/>
          <w:sz w:val="22"/>
          <w:szCs w:val="22"/>
        </w:rPr>
      </w:pPr>
      <w:r w:rsidRPr="00F53A8B">
        <w:rPr>
          <w:rFonts w:ascii="Arial" w:hAnsi="Arial" w:cs="Arial"/>
          <w:b/>
          <w:sz w:val="22"/>
          <w:szCs w:val="22"/>
        </w:rPr>
        <w:t>08.244.0005.2011.000 MANUTENÇÃO DA SECRETARIA MUNCIPAL DA ASSISTENCIA SOCIAL</w:t>
      </w:r>
    </w:p>
    <w:p w:rsidR="00F53A8B" w:rsidRPr="00F53A8B" w:rsidRDefault="00F53A8B" w:rsidP="00F53A8B">
      <w:pPr>
        <w:rPr>
          <w:rFonts w:ascii="Arial" w:hAnsi="Arial" w:cs="Arial"/>
          <w:b/>
          <w:sz w:val="22"/>
          <w:szCs w:val="22"/>
        </w:rPr>
      </w:pPr>
      <w:r w:rsidRPr="00F53A8B">
        <w:rPr>
          <w:rFonts w:ascii="Arial" w:hAnsi="Arial" w:cs="Arial"/>
          <w:b/>
          <w:sz w:val="22"/>
          <w:szCs w:val="22"/>
        </w:rPr>
        <w:t>3.3.90.39.00.00 OUTROS SERVIÇOS DE TERCEIROS P. F 154 FONTE 01000</w:t>
      </w:r>
    </w:p>
    <w:p w:rsidR="00F53A8B" w:rsidRPr="00F53A8B" w:rsidRDefault="00F53A8B" w:rsidP="00F53A8B">
      <w:pPr>
        <w:rPr>
          <w:rFonts w:ascii="Arial" w:hAnsi="Arial" w:cs="Arial"/>
          <w:b/>
          <w:sz w:val="22"/>
          <w:szCs w:val="22"/>
        </w:rPr>
      </w:pPr>
      <w:r w:rsidRPr="00F53A8B">
        <w:rPr>
          <w:rFonts w:ascii="Arial" w:hAnsi="Arial" w:cs="Arial"/>
          <w:b/>
          <w:sz w:val="22"/>
          <w:szCs w:val="22"/>
        </w:rPr>
        <w:t>3.3.90.39.22.00 EXPOSIÇÕES, CONGRESSOS E CONFERÊNCIAS 155</w:t>
      </w:r>
    </w:p>
    <w:p w:rsidR="00F53A8B" w:rsidRPr="00F53A8B" w:rsidRDefault="00F53A8B" w:rsidP="00F53A8B">
      <w:pPr>
        <w:rPr>
          <w:rFonts w:ascii="Arial" w:hAnsi="Arial" w:cs="Arial"/>
          <w:b/>
          <w:sz w:val="22"/>
          <w:szCs w:val="22"/>
        </w:rPr>
      </w:pPr>
    </w:p>
    <w:p w:rsidR="00F53A8B" w:rsidRPr="00F53A8B" w:rsidRDefault="003447BA" w:rsidP="00F53A8B">
      <w:pPr>
        <w:rPr>
          <w:rFonts w:ascii="Arial" w:hAnsi="Arial" w:cs="Arial"/>
          <w:b/>
          <w:sz w:val="22"/>
          <w:szCs w:val="22"/>
        </w:rPr>
      </w:pPr>
      <w:r w:rsidRPr="00F53A8B">
        <w:rPr>
          <w:rFonts w:ascii="Arial" w:hAnsi="Arial" w:cs="Arial"/>
          <w:b/>
          <w:sz w:val="22"/>
          <w:szCs w:val="22"/>
        </w:rPr>
        <w:t xml:space="preserve">08 SECRETARIA MUNICIPAL DE EDUCAÇÃO, </w:t>
      </w:r>
      <w:r>
        <w:rPr>
          <w:rFonts w:ascii="Arial" w:hAnsi="Arial" w:cs="Arial"/>
          <w:b/>
          <w:sz w:val="22"/>
          <w:szCs w:val="22"/>
        </w:rPr>
        <w:t>ESPORTE E CULTURA</w:t>
      </w:r>
    </w:p>
    <w:p w:rsidR="00F53A8B" w:rsidRPr="00F53A8B" w:rsidRDefault="00F53A8B" w:rsidP="00F53A8B">
      <w:pPr>
        <w:rPr>
          <w:rFonts w:ascii="Arial" w:hAnsi="Arial" w:cs="Arial"/>
          <w:b/>
          <w:sz w:val="22"/>
          <w:szCs w:val="22"/>
        </w:rPr>
      </w:pPr>
      <w:r w:rsidRPr="00F53A8B">
        <w:rPr>
          <w:rFonts w:ascii="Arial" w:hAnsi="Arial" w:cs="Arial"/>
          <w:b/>
          <w:sz w:val="22"/>
          <w:szCs w:val="22"/>
        </w:rPr>
        <w:t>08.01 GABINETE DO SECRETARIO</w:t>
      </w:r>
    </w:p>
    <w:p w:rsidR="00F53A8B" w:rsidRPr="00F53A8B" w:rsidRDefault="00F53A8B" w:rsidP="00F53A8B">
      <w:pPr>
        <w:rPr>
          <w:rFonts w:ascii="Arial" w:hAnsi="Arial" w:cs="Arial"/>
          <w:b/>
          <w:sz w:val="22"/>
          <w:szCs w:val="22"/>
        </w:rPr>
      </w:pPr>
      <w:r w:rsidRPr="00F53A8B">
        <w:rPr>
          <w:rFonts w:ascii="Arial" w:hAnsi="Arial" w:cs="Arial"/>
          <w:b/>
          <w:sz w:val="22"/>
          <w:szCs w:val="22"/>
        </w:rPr>
        <w:t>12.361.0052.2012.000 MANUTENÇÃO DA SECRETARIA MUNICIPAL DE EDUCAÇÃO</w:t>
      </w:r>
    </w:p>
    <w:p w:rsidR="00F53A8B" w:rsidRPr="00F53A8B" w:rsidRDefault="00F53A8B" w:rsidP="00F53A8B">
      <w:pPr>
        <w:rPr>
          <w:rFonts w:ascii="Arial" w:hAnsi="Arial" w:cs="Arial"/>
          <w:b/>
          <w:sz w:val="22"/>
          <w:szCs w:val="22"/>
        </w:rPr>
      </w:pPr>
      <w:r w:rsidRPr="00F53A8B">
        <w:rPr>
          <w:rFonts w:ascii="Arial" w:hAnsi="Arial" w:cs="Arial"/>
          <w:b/>
          <w:sz w:val="22"/>
          <w:szCs w:val="22"/>
        </w:rPr>
        <w:t>3.3.90.39.00.00 OUTROS SERVIÇOS DE TERCEIROS P.J 263 FONTE 01104</w:t>
      </w:r>
    </w:p>
    <w:p w:rsidR="00F53A8B" w:rsidRPr="00F53A8B" w:rsidRDefault="00F53A8B" w:rsidP="00F53A8B">
      <w:pPr>
        <w:rPr>
          <w:rFonts w:ascii="Arial" w:hAnsi="Arial" w:cs="Arial"/>
          <w:b/>
          <w:sz w:val="22"/>
          <w:szCs w:val="22"/>
        </w:rPr>
      </w:pPr>
      <w:r w:rsidRPr="00F53A8B">
        <w:rPr>
          <w:rFonts w:ascii="Arial" w:hAnsi="Arial" w:cs="Arial"/>
          <w:b/>
          <w:sz w:val="22"/>
          <w:szCs w:val="22"/>
        </w:rPr>
        <w:t>3.3.90.39.22.00 EXPOSIÇÕES, CONGRESSOS E CONFERÊNCIAS 950</w:t>
      </w:r>
    </w:p>
    <w:p w:rsidR="00F53A8B" w:rsidRPr="00F53A8B" w:rsidRDefault="00F53A8B" w:rsidP="00F53A8B">
      <w:pPr>
        <w:rPr>
          <w:rFonts w:ascii="Arial" w:hAnsi="Arial" w:cs="Arial"/>
          <w:b/>
          <w:sz w:val="22"/>
          <w:szCs w:val="22"/>
        </w:rPr>
      </w:pPr>
    </w:p>
    <w:p w:rsidR="00F53A8B" w:rsidRPr="00F53A8B" w:rsidRDefault="00F53A8B" w:rsidP="00F53A8B">
      <w:pPr>
        <w:rPr>
          <w:rFonts w:ascii="Arial" w:hAnsi="Arial" w:cs="Arial"/>
          <w:b/>
          <w:sz w:val="22"/>
          <w:szCs w:val="22"/>
        </w:rPr>
      </w:pPr>
      <w:r w:rsidRPr="00F53A8B">
        <w:rPr>
          <w:rFonts w:ascii="Arial" w:hAnsi="Arial" w:cs="Arial"/>
          <w:b/>
          <w:sz w:val="22"/>
          <w:szCs w:val="22"/>
        </w:rPr>
        <w:t>13.391.0012.2.016.000 MANUTENÇÃO DAS ATIVIDADES DE CULTURA</w:t>
      </w:r>
    </w:p>
    <w:p w:rsidR="00F53A8B" w:rsidRPr="00F53A8B" w:rsidRDefault="00F53A8B" w:rsidP="00F53A8B">
      <w:pPr>
        <w:rPr>
          <w:rFonts w:ascii="Arial" w:hAnsi="Arial" w:cs="Arial"/>
          <w:b/>
          <w:sz w:val="22"/>
          <w:szCs w:val="22"/>
        </w:rPr>
      </w:pPr>
      <w:r w:rsidRPr="00F53A8B">
        <w:rPr>
          <w:rFonts w:ascii="Arial" w:hAnsi="Arial" w:cs="Arial"/>
          <w:b/>
          <w:sz w:val="22"/>
          <w:szCs w:val="22"/>
        </w:rPr>
        <w:t>3.3.90.39.00.00 OUTROS SERVIÇOS DE TERCEIROS P. J 289 FONTE 01000</w:t>
      </w:r>
    </w:p>
    <w:p w:rsidR="00F53A8B" w:rsidRPr="00F53A8B" w:rsidRDefault="00F53A8B" w:rsidP="00F53A8B">
      <w:pPr>
        <w:rPr>
          <w:rFonts w:ascii="Arial" w:hAnsi="Arial" w:cs="Arial"/>
          <w:b/>
          <w:sz w:val="22"/>
          <w:szCs w:val="22"/>
        </w:rPr>
      </w:pPr>
      <w:r w:rsidRPr="00F53A8B">
        <w:rPr>
          <w:rFonts w:ascii="Arial" w:hAnsi="Arial" w:cs="Arial"/>
          <w:b/>
          <w:sz w:val="22"/>
          <w:szCs w:val="22"/>
        </w:rPr>
        <w:t>3.3.90.39.22.00 EXPOSIÇÕES, CONGRESSOS E CONFERÊNCIAS 952</w:t>
      </w:r>
    </w:p>
    <w:p w:rsidR="00F53A8B" w:rsidRPr="00F53A8B" w:rsidRDefault="00F53A8B" w:rsidP="00F53A8B">
      <w:pPr>
        <w:rPr>
          <w:rFonts w:ascii="Arial" w:hAnsi="Arial" w:cs="Arial"/>
          <w:b/>
          <w:sz w:val="22"/>
          <w:szCs w:val="22"/>
        </w:rPr>
      </w:pPr>
    </w:p>
    <w:p w:rsidR="00F53A8B" w:rsidRPr="00F53A8B" w:rsidRDefault="00F53A8B" w:rsidP="00F53A8B">
      <w:pPr>
        <w:rPr>
          <w:rFonts w:ascii="Arial" w:hAnsi="Arial" w:cs="Arial"/>
          <w:b/>
          <w:sz w:val="22"/>
          <w:szCs w:val="22"/>
        </w:rPr>
      </w:pPr>
      <w:r w:rsidRPr="00F53A8B">
        <w:rPr>
          <w:rFonts w:ascii="Arial" w:hAnsi="Arial" w:cs="Arial"/>
          <w:b/>
          <w:sz w:val="22"/>
          <w:szCs w:val="22"/>
        </w:rPr>
        <w:t>08.02 COORDENAÇÃO GERAL DO ENSINO FUNDAMENTAL</w:t>
      </w:r>
    </w:p>
    <w:p w:rsidR="00F53A8B" w:rsidRPr="00F53A8B" w:rsidRDefault="00F53A8B" w:rsidP="00F53A8B">
      <w:pPr>
        <w:rPr>
          <w:rFonts w:ascii="Arial" w:hAnsi="Arial" w:cs="Arial"/>
          <w:b/>
          <w:sz w:val="22"/>
          <w:szCs w:val="22"/>
        </w:rPr>
      </w:pPr>
      <w:r w:rsidRPr="00F53A8B">
        <w:rPr>
          <w:rFonts w:ascii="Arial" w:hAnsi="Arial" w:cs="Arial"/>
          <w:b/>
          <w:sz w:val="22"/>
          <w:szCs w:val="22"/>
        </w:rPr>
        <w:t>12.361.0052.2019.000 MANUTENÇÃO DAS ATIVIDADES DO ENSINO FUNDAMENTAL</w:t>
      </w:r>
    </w:p>
    <w:p w:rsidR="00F53A8B" w:rsidRPr="00F53A8B" w:rsidRDefault="00F53A8B" w:rsidP="00F53A8B">
      <w:pPr>
        <w:rPr>
          <w:rFonts w:ascii="Arial" w:hAnsi="Arial" w:cs="Arial"/>
          <w:b/>
          <w:sz w:val="22"/>
          <w:szCs w:val="22"/>
        </w:rPr>
      </w:pPr>
      <w:r w:rsidRPr="00F53A8B">
        <w:rPr>
          <w:rFonts w:ascii="Arial" w:hAnsi="Arial" w:cs="Arial"/>
          <w:b/>
          <w:sz w:val="22"/>
          <w:szCs w:val="22"/>
        </w:rPr>
        <w:t xml:space="preserve">3.3.90.39.00.00 OUTROS SERVIÇOS DE TERCEIROS P. J 356 FONTE 01104 </w:t>
      </w:r>
    </w:p>
    <w:p w:rsidR="00F53A8B" w:rsidRPr="00F53A8B" w:rsidRDefault="00F53A8B" w:rsidP="00F53A8B">
      <w:pPr>
        <w:rPr>
          <w:rFonts w:ascii="Arial" w:hAnsi="Arial" w:cs="Arial"/>
          <w:b/>
          <w:sz w:val="22"/>
          <w:szCs w:val="22"/>
        </w:rPr>
      </w:pPr>
      <w:r w:rsidRPr="00F53A8B">
        <w:rPr>
          <w:rFonts w:ascii="Arial" w:hAnsi="Arial" w:cs="Arial"/>
          <w:b/>
          <w:sz w:val="22"/>
          <w:szCs w:val="22"/>
        </w:rPr>
        <w:t>3.3.90.39.22.00 EXPOSIÇÕES, CONGRESSOS E CONFERÊNCIAS  957</w:t>
      </w:r>
    </w:p>
    <w:p w:rsidR="00F53A8B" w:rsidRPr="00F53A8B" w:rsidRDefault="00F53A8B" w:rsidP="00F53A8B">
      <w:pPr>
        <w:rPr>
          <w:rFonts w:ascii="Arial" w:hAnsi="Arial" w:cs="Arial"/>
          <w:b/>
          <w:sz w:val="22"/>
          <w:szCs w:val="22"/>
        </w:rPr>
      </w:pPr>
    </w:p>
    <w:p w:rsidR="00F53A8B" w:rsidRPr="00F53A8B" w:rsidRDefault="00F53A8B" w:rsidP="00F53A8B">
      <w:pPr>
        <w:rPr>
          <w:rFonts w:ascii="Arial" w:hAnsi="Arial" w:cs="Arial"/>
          <w:b/>
          <w:sz w:val="22"/>
          <w:szCs w:val="22"/>
        </w:rPr>
      </w:pPr>
      <w:r w:rsidRPr="00F53A8B">
        <w:rPr>
          <w:rFonts w:ascii="Arial" w:hAnsi="Arial" w:cs="Arial"/>
          <w:b/>
          <w:sz w:val="22"/>
          <w:szCs w:val="22"/>
        </w:rPr>
        <w:t>08.03 COORDENAÇÃO GERAL DA EDUCAÇÃO INFANTIL</w:t>
      </w:r>
    </w:p>
    <w:p w:rsidR="00F53A8B" w:rsidRPr="00F53A8B" w:rsidRDefault="00F53A8B" w:rsidP="00F53A8B">
      <w:pPr>
        <w:rPr>
          <w:rFonts w:ascii="Arial" w:hAnsi="Arial" w:cs="Arial"/>
          <w:b/>
          <w:sz w:val="22"/>
          <w:szCs w:val="22"/>
        </w:rPr>
      </w:pPr>
      <w:r w:rsidRPr="00F53A8B">
        <w:rPr>
          <w:rFonts w:ascii="Arial" w:hAnsi="Arial" w:cs="Arial"/>
          <w:b/>
          <w:sz w:val="22"/>
          <w:szCs w:val="22"/>
        </w:rPr>
        <w:t>12.365.0026.2022.000 MANUTENÇÃO DOS CENTROS DE EDUCAÇÃO INFANTIL</w:t>
      </w:r>
    </w:p>
    <w:p w:rsidR="00F53A8B" w:rsidRPr="00F53A8B" w:rsidRDefault="00F53A8B" w:rsidP="00F53A8B">
      <w:pPr>
        <w:rPr>
          <w:rFonts w:ascii="Arial" w:hAnsi="Arial" w:cs="Arial"/>
          <w:b/>
          <w:sz w:val="22"/>
          <w:szCs w:val="22"/>
        </w:rPr>
      </w:pPr>
      <w:r w:rsidRPr="00F53A8B">
        <w:rPr>
          <w:rFonts w:ascii="Arial" w:hAnsi="Arial" w:cs="Arial"/>
          <w:b/>
          <w:sz w:val="22"/>
          <w:szCs w:val="22"/>
        </w:rPr>
        <w:t>3.3.90.39.00.00 OUTROS SERVIÇOS DE TERCEIROS P. J 442 FONTE 01103</w:t>
      </w:r>
    </w:p>
    <w:p w:rsidR="00F53A8B" w:rsidRPr="00F53A8B" w:rsidRDefault="00F53A8B" w:rsidP="00F53A8B">
      <w:pPr>
        <w:rPr>
          <w:rFonts w:ascii="Arial" w:hAnsi="Arial" w:cs="Arial"/>
          <w:b/>
          <w:sz w:val="22"/>
          <w:szCs w:val="22"/>
        </w:rPr>
      </w:pPr>
      <w:r w:rsidRPr="00F53A8B">
        <w:rPr>
          <w:rFonts w:ascii="Arial" w:hAnsi="Arial" w:cs="Arial"/>
          <w:b/>
          <w:sz w:val="22"/>
          <w:szCs w:val="22"/>
        </w:rPr>
        <w:t>3.3.90.39.22.00 EXPOSIÇÕES, CONGRESSOS E CONFERÊNCIAS 961</w:t>
      </w:r>
    </w:p>
    <w:p w:rsidR="00F53A8B" w:rsidRPr="00F53A8B" w:rsidRDefault="00F53A8B" w:rsidP="00F53A8B">
      <w:pPr>
        <w:rPr>
          <w:rFonts w:ascii="Arial" w:hAnsi="Arial" w:cs="Arial"/>
          <w:b/>
          <w:sz w:val="22"/>
          <w:szCs w:val="22"/>
        </w:rPr>
      </w:pPr>
    </w:p>
    <w:p w:rsidR="00F53A8B" w:rsidRPr="00F53A8B" w:rsidRDefault="00F53A8B" w:rsidP="00F53A8B">
      <w:pPr>
        <w:rPr>
          <w:rFonts w:ascii="Arial" w:hAnsi="Arial" w:cs="Arial"/>
          <w:b/>
          <w:sz w:val="22"/>
          <w:szCs w:val="22"/>
        </w:rPr>
      </w:pPr>
      <w:r w:rsidRPr="00F53A8B">
        <w:rPr>
          <w:rFonts w:ascii="Arial" w:hAnsi="Arial" w:cs="Arial"/>
          <w:b/>
          <w:sz w:val="22"/>
          <w:szCs w:val="22"/>
        </w:rPr>
        <w:t>09 SECRETARIA MUNICIPAL DE TURISMO E DESENVOLVIMENTO ECONOMICO</w:t>
      </w:r>
    </w:p>
    <w:p w:rsidR="00F53A8B" w:rsidRPr="00F53A8B" w:rsidRDefault="00F53A8B" w:rsidP="00F53A8B">
      <w:pPr>
        <w:rPr>
          <w:rFonts w:ascii="Arial" w:hAnsi="Arial" w:cs="Arial"/>
          <w:b/>
          <w:sz w:val="22"/>
          <w:szCs w:val="22"/>
        </w:rPr>
      </w:pPr>
      <w:r w:rsidRPr="00F53A8B">
        <w:rPr>
          <w:rFonts w:ascii="Arial" w:hAnsi="Arial" w:cs="Arial"/>
          <w:b/>
          <w:sz w:val="22"/>
          <w:szCs w:val="22"/>
        </w:rPr>
        <w:t>09.01 GABINETE DO SECRETARIO</w:t>
      </w:r>
    </w:p>
    <w:p w:rsidR="00F53A8B" w:rsidRPr="00F53A8B" w:rsidRDefault="00F53A8B" w:rsidP="00F53A8B">
      <w:pPr>
        <w:rPr>
          <w:rFonts w:ascii="Arial" w:hAnsi="Arial" w:cs="Arial"/>
          <w:b/>
          <w:sz w:val="22"/>
          <w:szCs w:val="22"/>
        </w:rPr>
      </w:pPr>
      <w:r w:rsidRPr="00F53A8B">
        <w:rPr>
          <w:rFonts w:ascii="Arial" w:hAnsi="Arial" w:cs="Arial"/>
          <w:b/>
          <w:sz w:val="22"/>
          <w:szCs w:val="22"/>
        </w:rPr>
        <w:t>2312200132.024000 MANUTENÇÃO E APOIO AO TURISMO</w:t>
      </w:r>
    </w:p>
    <w:p w:rsidR="00F53A8B" w:rsidRPr="00F53A8B" w:rsidRDefault="00F53A8B" w:rsidP="00F53A8B">
      <w:pPr>
        <w:rPr>
          <w:rFonts w:ascii="Arial" w:hAnsi="Arial" w:cs="Arial"/>
          <w:b/>
          <w:sz w:val="22"/>
          <w:szCs w:val="22"/>
        </w:rPr>
      </w:pPr>
      <w:r w:rsidRPr="00F53A8B">
        <w:rPr>
          <w:rFonts w:ascii="Arial" w:hAnsi="Arial" w:cs="Arial"/>
          <w:b/>
          <w:sz w:val="22"/>
          <w:szCs w:val="22"/>
        </w:rPr>
        <w:t>3.3.90.39.00.00 OUTROS SERVIÇOS DE TERCEIROS P. J 486 FONTE 01000</w:t>
      </w:r>
    </w:p>
    <w:p w:rsidR="00F53A8B" w:rsidRPr="00F53A8B" w:rsidRDefault="00F53A8B" w:rsidP="00F53A8B">
      <w:pPr>
        <w:rPr>
          <w:rFonts w:ascii="Arial" w:hAnsi="Arial" w:cs="Arial"/>
          <w:b/>
          <w:sz w:val="22"/>
          <w:szCs w:val="22"/>
        </w:rPr>
      </w:pPr>
      <w:r w:rsidRPr="00F53A8B">
        <w:rPr>
          <w:rFonts w:ascii="Arial" w:hAnsi="Arial" w:cs="Arial"/>
          <w:b/>
          <w:sz w:val="22"/>
          <w:szCs w:val="22"/>
        </w:rPr>
        <w:t>3.3.90.39.22.00 EXPOSIÇÕES, CONGRESSOS E CONFERÊNCIAS 488</w:t>
      </w:r>
    </w:p>
    <w:p w:rsidR="00F53A8B" w:rsidRPr="00F53A8B" w:rsidRDefault="00F53A8B" w:rsidP="00F53A8B">
      <w:pPr>
        <w:rPr>
          <w:rFonts w:ascii="Arial" w:hAnsi="Arial" w:cs="Arial"/>
          <w:b/>
          <w:sz w:val="22"/>
          <w:szCs w:val="22"/>
        </w:rPr>
      </w:pPr>
    </w:p>
    <w:p w:rsidR="00F53A8B" w:rsidRPr="00F53A8B" w:rsidRDefault="00F53A8B" w:rsidP="00F53A8B">
      <w:pPr>
        <w:rPr>
          <w:rFonts w:ascii="Arial" w:hAnsi="Arial" w:cs="Arial"/>
          <w:b/>
          <w:sz w:val="22"/>
          <w:szCs w:val="22"/>
        </w:rPr>
      </w:pPr>
      <w:r w:rsidRPr="00F53A8B">
        <w:rPr>
          <w:rFonts w:ascii="Arial" w:hAnsi="Arial" w:cs="Arial"/>
          <w:b/>
          <w:sz w:val="22"/>
          <w:szCs w:val="22"/>
        </w:rPr>
        <w:t>12 SECRETARIA MUNICIPAL DE SAUDE</w:t>
      </w:r>
    </w:p>
    <w:p w:rsidR="00F53A8B" w:rsidRPr="00F53A8B" w:rsidRDefault="00F53A8B" w:rsidP="00F53A8B">
      <w:pPr>
        <w:rPr>
          <w:rFonts w:ascii="Arial" w:hAnsi="Arial" w:cs="Arial"/>
          <w:b/>
          <w:sz w:val="22"/>
          <w:szCs w:val="22"/>
        </w:rPr>
      </w:pPr>
      <w:r w:rsidRPr="00F53A8B">
        <w:rPr>
          <w:rFonts w:ascii="Arial" w:hAnsi="Arial" w:cs="Arial"/>
          <w:b/>
          <w:sz w:val="22"/>
          <w:szCs w:val="22"/>
        </w:rPr>
        <w:t>12.01 FUNDO MUNICIPAL DE SAÚDE</w:t>
      </w:r>
    </w:p>
    <w:p w:rsidR="00F53A8B" w:rsidRPr="00F53A8B" w:rsidRDefault="00F53A8B" w:rsidP="00F53A8B">
      <w:pPr>
        <w:rPr>
          <w:rFonts w:ascii="Arial" w:hAnsi="Arial" w:cs="Arial"/>
          <w:b/>
          <w:sz w:val="22"/>
          <w:szCs w:val="22"/>
        </w:rPr>
      </w:pPr>
      <w:r w:rsidRPr="00F53A8B">
        <w:rPr>
          <w:rFonts w:ascii="Arial" w:hAnsi="Arial" w:cs="Arial"/>
          <w:b/>
          <w:sz w:val="22"/>
          <w:szCs w:val="22"/>
        </w:rPr>
        <w:t>10.301.0019.2030.000 MANUTENÇÃO DAS ATIVIDADES DO FUNDO MUNICIPAL DE SAUDE</w:t>
      </w:r>
    </w:p>
    <w:p w:rsidR="00F53A8B" w:rsidRPr="00F53A8B" w:rsidRDefault="00F53A8B" w:rsidP="00F53A8B">
      <w:pPr>
        <w:rPr>
          <w:rFonts w:ascii="Arial" w:hAnsi="Arial" w:cs="Arial"/>
          <w:b/>
          <w:sz w:val="22"/>
          <w:szCs w:val="22"/>
        </w:rPr>
      </w:pPr>
      <w:r w:rsidRPr="00F53A8B">
        <w:rPr>
          <w:rFonts w:ascii="Arial" w:hAnsi="Arial" w:cs="Arial"/>
          <w:b/>
          <w:sz w:val="22"/>
          <w:szCs w:val="22"/>
        </w:rPr>
        <w:t xml:space="preserve"> 3.3.90.39.00.00 OUTROS SERVIÇOS DE TERCEIROS P. J 668 FONTE  01303 </w:t>
      </w:r>
    </w:p>
    <w:p w:rsidR="00F53A8B" w:rsidRPr="00F53A8B" w:rsidRDefault="00F53A8B" w:rsidP="00F53A8B">
      <w:pPr>
        <w:rPr>
          <w:rFonts w:ascii="Arial" w:hAnsi="Arial" w:cs="Arial"/>
          <w:b/>
          <w:sz w:val="22"/>
          <w:szCs w:val="22"/>
        </w:rPr>
      </w:pPr>
      <w:r w:rsidRPr="00F53A8B">
        <w:rPr>
          <w:rFonts w:ascii="Arial" w:hAnsi="Arial" w:cs="Arial"/>
          <w:b/>
          <w:sz w:val="22"/>
          <w:szCs w:val="22"/>
        </w:rPr>
        <w:t>3.3.90.39.22.00 EXPOSIÇÕES, CONGRESSOS E CONFERÊNCIAS 964</w:t>
      </w:r>
    </w:p>
    <w:p w:rsidR="00753E84" w:rsidRDefault="00753E84" w:rsidP="00B174A5">
      <w:pPr>
        <w:autoSpaceDE w:val="0"/>
        <w:autoSpaceDN w:val="0"/>
        <w:adjustRightInd w:val="0"/>
        <w:jc w:val="both"/>
        <w:rPr>
          <w:rFonts w:ascii="Arial" w:hAnsi="Arial" w:cs="Arial"/>
          <w:b/>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5.1. - Somente poderão participar do presente certame as empresas regularmente estabelecidas no País e que satisfaçam integralmente as condições deste Edital e seus Anexos.</w:t>
      </w:r>
    </w:p>
    <w:p w:rsidR="003B790B" w:rsidRDefault="003B790B"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01955" w:rsidRPr="005A0B62" w:rsidRDefault="003B790B" w:rsidP="005A0B62">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5F319B" w:rsidRDefault="005F319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Abrir processo administrativo para apuração de irregularidade visando a aplicação de penalidades previstas na legislação.</w:t>
      </w:r>
    </w:p>
    <w:p w:rsidR="003B790B" w:rsidRDefault="003B790B" w:rsidP="003B790B">
      <w:pPr>
        <w:ind w:left="360"/>
        <w:jc w:val="both"/>
        <w:rPr>
          <w:rFonts w:ascii="Arial" w:hAnsi="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0E2706" w:rsidRDefault="000E2706" w:rsidP="000E2706">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0E2706" w:rsidRDefault="000E2706" w:rsidP="000E2706">
      <w:pPr>
        <w:jc w:val="both"/>
        <w:rPr>
          <w:rFonts w:ascii="Arial" w:hAnsi="Arial"/>
          <w:color w:val="000000"/>
          <w:sz w:val="24"/>
          <w:szCs w:val="24"/>
        </w:rPr>
      </w:pPr>
    </w:p>
    <w:p w:rsidR="000E2706" w:rsidRPr="00316C94"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 DE CREDENCIAMENTO </w:t>
      </w:r>
    </w:p>
    <w:p w:rsidR="000E2706" w:rsidRDefault="000E2706" w:rsidP="000E2706">
      <w:pPr>
        <w:jc w:val="both"/>
        <w:rPr>
          <w:rFonts w:ascii="Arial" w:hAnsi="Arial"/>
          <w:color w:val="000000"/>
          <w:sz w:val="24"/>
          <w:szCs w:val="24"/>
        </w:rPr>
      </w:pPr>
      <w:r>
        <w:rPr>
          <w:rFonts w:ascii="Arial" w:hAnsi="Arial"/>
          <w:color w:val="000000"/>
          <w:sz w:val="24"/>
          <w:szCs w:val="24"/>
        </w:rPr>
        <w:t>8.1 Por credenciais entendem-se:</w:t>
      </w:r>
    </w:p>
    <w:p w:rsidR="000E2706" w:rsidRDefault="000E2706" w:rsidP="000E2706">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0E2706" w:rsidRPr="00943998" w:rsidRDefault="000E2706" w:rsidP="000E2706">
      <w:pPr>
        <w:jc w:val="both"/>
        <w:rPr>
          <w:rFonts w:ascii="Arial" w:hAnsi="Arial"/>
          <w:b/>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0E2706" w:rsidRPr="00F216FF" w:rsidRDefault="000E2706" w:rsidP="000E2706">
      <w:pPr>
        <w:jc w:val="both"/>
        <w:rPr>
          <w:rFonts w:ascii="Arial" w:hAnsi="Arial" w:cs="Arial"/>
          <w:color w:val="000000"/>
          <w:sz w:val="24"/>
          <w:szCs w:val="24"/>
        </w:rPr>
      </w:pPr>
    </w:p>
    <w:p w:rsidR="000E2706" w:rsidRPr="00503EF7" w:rsidRDefault="000E2706" w:rsidP="000E2706">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uma declaração que constitui-se como microempresa ou empresa de pequeno porte para os fins legais, conforme modelo do Anexo IV.</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Anexo VI</w:t>
      </w:r>
      <w:r>
        <w:rPr>
          <w:rFonts w:ascii="Arial" w:hAnsi="Arial" w:cs="Arial"/>
          <w:color w:val="000000"/>
          <w:sz w:val="24"/>
          <w:szCs w:val="24"/>
        </w:rPr>
        <w:t>, assinada pelo representante legal da licitante;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8.2. Estes documentos relacionados nos itens </w:t>
      </w:r>
      <w:r w:rsidRPr="00713AAC">
        <w:rPr>
          <w:rFonts w:ascii="Arial" w:hAnsi="Arial"/>
          <w:b/>
          <w:color w:val="000000"/>
          <w:sz w:val="24"/>
          <w:szCs w:val="24"/>
        </w:rPr>
        <w:t>A, B, C</w:t>
      </w:r>
      <w:r>
        <w:rPr>
          <w:rFonts w:ascii="Arial" w:hAnsi="Arial"/>
          <w:color w:val="000000"/>
          <w:sz w:val="24"/>
          <w:szCs w:val="24"/>
        </w:rPr>
        <w:t xml:space="preserve">, </w:t>
      </w:r>
      <w:r w:rsidRPr="00713AAC">
        <w:rPr>
          <w:rFonts w:ascii="Arial" w:hAnsi="Arial"/>
          <w:b/>
          <w:color w:val="000000"/>
          <w:sz w:val="24"/>
          <w:szCs w:val="24"/>
        </w:rPr>
        <w:t>D</w:t>
      </w:r>
      <w:r>
        <w:rPr>
          <w:rFonts w:ascii="Arial" w:hAnsi="Arial"/>
          <w:b/>
          <w:color w:val="000000"/>
          <w:sz w:val="24"/>
          <w:szCs w:val="24"/>
        </w:rPr>
        <w:t xml:space="preserve"> </w:t>
      </w:r>
      <w:r w:rsidRPr="00C913D6">
        <w:rPr>
          <w:rFonts w:ascii="Arial" w:hAnsi="Arial"/>
          <w:color w:val="000000"/>
          <w:sz w:val="24"/>
          <w:szCs w:val="24"/>
        </w:rPr>
        <w:t>e</w:t>
      </w:r>
      <w:r>
        <w:rPr>
          <w:rFonts w:ascii="Arial" w:hAnsi="Arial"/>
          <w:color w:val="000000"/>
          <w:sz w:val="24"/>
          <w:szCs w:val="24"/>
        </w:rPr>
        <w:t xml:space="preserve"> deverão ser apresentados ao Pregoeiro no início dos trabalhos no momento do </w:t>
      </w:r>
      <w:r w:rsidRPr="00713AAC">
        <w:rPr>
          <w:rFonts w:ascii="Arial" w:hAnsi="Arial"/>
          <w:b/>
          <w:color w:val="000000"/>
          <w:sz w:val="24"/>
          <w:szCs w:val="24"/>
        </w:rPr>
        <w:t>CREDENCIAMENTO</w:t>
      </w:r>
      <w:r>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0E2706" w:rsidRDefault="000E2706" w:rsidP="000E2706">
      <w:pPr>
        <w:jc w:val="both"/>
        <w:rPr>
          <w:rFonts w:ascii="Arial" w:hAnsi="Arial"/>
          <w:color w:val="000000"/>
          <w:sz w:val="24"/>
          <w:szCs w:val="24"/>
        </w:rPr>
      </w:pPr>
    </w:p>
    <w:p w:rsidR="000E2706" w:rsidRPr="00F216FF" w:rsidRDefault="000E2706" w:rsidP="000E2706">
      <w:pPr>
        <w:jc w:val="both"/>
        <w:rPr>
          <w:rFonts w:ascii="Arial" w:hAnsi="Arial"/>
          <w:color w:val="000000"/>
          <w:sz w:val="24"/>
          <w:szCs w:val="24"/>
        </w:rPr>
      </w:pPr>
      <w:r>
        <w:rPr>
          <w:rFonts w:ascii="Arial" w:hAnsi="Arial"/>
          <w:color w:val="000000"/>
          <w:sz w:val="24"/>
          <w:szCs w:val="24"/>
        </w:rPr>
        <w:t>8.3. A ausência de representante, não importará na desclassificação da sua proposta no presente certame. Contudo, ela não poderá apresentar lances verbais, e nem fazer qualquer manifestação em nome da mesma na sessão do pregão.</w:t>
      </w:r>
      <w:r w:rsidRPr="00AC57A8">
        <w:rPr>
          <w:rFonts w:ascii="Arial" w:hAnsi="Arial"/>
          <w:color w:val="000000"/>
          <w:sz w:val="24"/>
          <w:szCs w:val="24"/>
        </w:rPr>
        <w:t xml:space="preserve"> </w:t>
      </w:r>
      <w:r>
        <w:rPr>
          <w:rFonts w:ascii="Arial" w:hAnsi="Arial"/>
          <w:color w:val="000000"/>
          <w:sz w:val="24"/>
          <w:szCs w:val="24"/>
        </w:rPr>
        <w:t xml:space="preserve">Porém a não apresentação ou a incorreção do documento de credenciamento </w:t>
      </w:r>
      <w:r>
        <w:rPr>
          <w:rFonts w:ascii="Arial" w:hAnsi="Arial"/>
          <w:color w:val="000000"/>
          <w:sz w:val="24"/>
          <w:szCs w:val="24"/>
          <w:u w:val="double"/>
        </w:rPr>
        <w:t>d</w:t>
      </w:r>
      <w:r>
        <w:rPr>
          <w:rFonts w:ascii="Arial" w:hAnsi="Arial"/>
          <w:color w:val="000000"/>
          <w:sz w:val="24"/>
          <w:szCs w:val="24"/>
        </w:rPr>
        <w:t>esclassificara a PROPONENTE.</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0E2706" w:rsidRPr="00352AEF" w:rsidRDefault="000E2706" w:rsidP="000E2706">
      <w:pPr>
        <w:jc w:val="both"/>
        <w:rPr>
          <w:rFonts w:ascii="Arial" w:hAnsi="Arial" w:cs="Arial"/>
          <w:b/>
          <w:sz w:val="24"/>
          <w:szCs w:val="24"/>
        </w:rPr>
      </w:pPr>
      <w:r w:rsidRPr="00352AEF">
        <w:rPr>
          <w:rFonts w:ascii="Arial" w:hAnsi="Arial" w:cs="Arial"/>
          <w:b/>
          <w:sz w:val="24"/>
          <w:szCs w:val="24"/>
        </w:rPr>
        <w:t>MUNICÍPIO DE MATINHOS</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2C557C">
        <w:rPr>
          <w:rFonts w:ascii="Arial" w:hAnsi="Arial" w:cs="Arial"/>
          <w:b/>
          <w:sz w:val="24"/>
          <w:szCs w:val="24"/>
        </w:rPr>
        <w:t>018</w:t>
      </w:r>
      <w:r w:rsidRPr="00352AEF">
        <w:rPr>
          <w:rFonts w:ascii="Arial" w:hAnsi="Arial" w:cs="Arial"/>
          <w:b/>
          <w:sz w:val="24"/>
          <w:szCs w:val="24"/>
        </w:rPr>
        <w:t>/201</w:t>
      </w:r>
      <w:r w:rsidR="005F319B">
        <w:rPr>
          <w:rFonts w:ascii="Arial" w:hAnsi="Arial" w:cs="Arial"/>
          <w:b/>
          <w:sz w:val="24"/>
          <w:szCs w:val="24"/>
        </w:rPr>
        <w:t>1</w:t>
      </w:r>
      <w:r w:rsidRPr="00352AEF">
        <w:rPr>
          <w:rFonts w:ascii="Arial" w:hAnsi="Arial" w:cs="Arial"/>
          <w:b/>
          <w:sz w:val="24"/>
          <w:szCs w:val="24"/>
        </w:rPr>
        <w:t xml:space="preserve"> - PMM  </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ENVELOPE 01 - PROPOSTA DE PREÇOS</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PROPONENTE:</w:t>
      </w:r>
    </w:p>
    <w:p w:rsidR="000E2706" w:rsidRPr="00352AEF" w:rsidRDefault="000E2706" w:rsidP="000E2706">
      <w:pPr>
        <w:jc w:val="both"/>
        <w:rPr>
          <w:rFonts w:ascii="Arial" w:hAnsi="Arial" w:cs="Arial"/>
          <w:b/>
          <w:sz w:val="24"/>
          <w:szCs w:val="24"/>
        </w:rPr>
      </w:pPr>
    </w:p>
    <w:p w:rsidR="000E2706" w:rsidRPr="00352AEF" w:rsidRDefault="000E2706" w:rsidP="000E2706">
      <w:pPr>
        <w:jc w:val="both"/>
        <w:rPr>
          <w:rFonts w:ascii="Arial" w:hAnsi="Arial" w:cs="Arial"/>
          <w:b/>
          <w:sz w:val="24"/>
          <w:szCs w:val="24"/>
        </w:rPr>
      </w:pPr>
      <w:r w:rsidRPr="00352AEF">
        <w:rPr>
          <w:rFonts w:ascii="Arial" w:hAnsi="Arial" w:cs="Arial"/>
          <w:b/>
          <w:sz w:val="24"/>
          <w:szCs w:val="24"/>
        </w:rPr>
        <w:t>MUNICÍPIO DE MATINHOS</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2C557C">
        <w:rPr>
          <w:rFonts w:ascii="Arial" w:hAnsi="Arial" w:cs="Arial"/>
          <w:b/>
          <w:sz w:val="24"/>
          <w:szCs w:val="24"/>
        </w:rPr>
        <w:t>018</w:t>
      </w:r>
      <w:r w:rsidRPr="00352AEF">
        <w:rPr>
          <w:rFonts w:ascii="Arial" w:hAnsi="Arial" w:cs="Arial"/>
          <w:b/>
          <w:sz w:val="24"/>
          <w:szCs w:val="24"/>
        </w:rPr>
        <w:t>/201</w:t>
      </w:r>
      <w:r w:rsidR="005F319B">
        <w:rPr>
          <w:rFonts w:ascii="Arial" w:hAnsi="Arial" w:cs="Arial"/>
          <w:b/>
          <w:sz w:val="24"/>
          <w:szCs w:val="24"/>
        </w:rPr>
        <w:t>1</w:t>
      </w:r>
      <w:r w:rsidRPr="00352AEF">
        <w:rPr>
          <w:rFonts w:ascii="Arial" w:hAnsi="Arial" w:cs="Arial"/>
          <w:b/>
          <w:sz w:val="24"/>
          <w:szCs w:val="24"/>
        </w:rPr>
        <w:t xml:space="preserve"> - PMM</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ENVELOPE 02 - HABILITAÇÃO</w:t>
      </w:r>
    </w:p>
    <w:p w:rsidR="000E2706" w:rsidRDefault="000E2706" w:rsidP="000E2706">
      <w:pPr>
        <w:jc w:val="both"/>
        <w:rPr>
          <w:rFonts w:ascii="Arial" w:hAnsi="Arial" w:cs="Arial"/>
          <w:b/>
          <w:sz w:val="24"/>
          <w:szCs w:val="24"/>
        </w:rPr>
      </w:pPr>
      <w:r w:rsidRPr="00352AEF">
        <w:rPr>
          <w:rFonts w:ascii="Arial" w:hAnsi="Arial" w:cs="Arial"/>
          <w:b/>
          <w:sz w:val="24"/>
          <w:szCs w:val="24"/>
        </w:rPr>
        <w:t>PROPONENTE:</w:t>
      </w:r>
    </w:p>
    <w:p w:rsidR="000E2706" w:rsidRDefault="000E2706" w:rsidP="00DC5929">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lastRenderedPageBreak/>
        <w:t>9.2. – A</w:t>
      </w:r>
      <w:r>
        <w:rPr>
          <w:rFonts w:ascii="Arial" w:hAnsi="Arial" w:cs="Arial"/>
          <w:sz w:val="24"/>
          <w:szCs w:val="24"/>
        </w:rPr>
        <w:t>berta a sessão, os interessados ou seus representantes, apresentarão declaração dando ciência de que cumprem plenamente os requisitos de habilitação.</w:t>
      </w:r>
    </w:p>
    <w:p w:rsidR="000E2706" w:rsidRDefault="000E2706" w:rsidP="00DC5929">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0E2706" w:rsidRDefault="000E2706" w:rsidP="000E2706">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0E2706" w:rsidRDefault="000E2706" w:rsidP="000E2706">
      <w:pPr>
        <w:pStyle w:val="NormalWeb"/>
        <w:jc w:val="both"/>
      </w:pPr>
      <w:r>
        <w:rPr>
          <w:rFonts w:ascii="Arial" w:hAnsi="Arial" w:cs="Arial"/>
        </w:rPr>
        <w:t>9.6 - Examinada a proposta classificada em primeiro lugar, quanto ao objeto e valor, caberá ao pregoeiro decidir motivadamente a respeito da sua aceitabilidade.</w:t>
      </w:r>
    </w:p>
    <w:p w:rsidR="000E2706" w:rsidRDefault="000E2706" w:rsidP="000E2706">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0E2706" w:rsidRPr="002B77DF" w:rsidRDefault="000E2706" w:rsidP="000E2706">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0E2706" w:rsidRDefault="000E2706" w:rsidP="000E2706">
      <w:pPr>
        <w:pStyle w:val="NormalWeb"/>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0E2706" w:rsidRDefault="000E2706" w:rsidP="000E2706">
      <w:pPr>
        <w:pStyle w:val="NormalWeb"/>
        <w:jc w:val="both"/>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0E2706" w:rsidRDefault="000E2706" w:rsidP="000E2706">
      <w:pPr>
        <w:pStyle w:val="NormalWeb"/>
        <w:jc w:val="both"/>
      </w:pPr>
      <w:r>
        <w:rPr>
          <w:rFonts w:ascii="Arial" w:hAnsi="Arial" w:cs="Arial"/>
        </w:rPr>
        <w:t>9.11 - o acolhimento de recurso importará a invalidação apenas dos atos insuscetíveis de aproveitamento;</w:t>
      </w:r>
    </w:p>
    <w:p w:rsidR="000E2706" w:rsidRDefault="000E2706" w:rsidP="000E2706">
      <w:pPr>
        <w:pStyle w:val="NormalWeb"/>
        <w:jc w:val="both"/>
      </w:pPr>
      <w:r>
        <w:rPr>
          <w:rFonts w:ascii="Arial" w:hAnsi="Arial" w:cs="Arial"/>
        </w:rPr>
        <w:t>9.12 - a falta de manifestação imediata e motivada do licitante importará a decadência do direito de recurso e a adjudicação do objeto da licitação pelo pregoeiro ao vencedor;</w:t>
      </w:r>
    </w:p>
    <w:p w:rsidR="00394794" w:rsidRPr="00F216FF" w:rsidRDefault="000E2706" w:rsidP="000E2706">
      <w:pPr>
        <w:pStyle w:val="NormalWeb"/>
        <w:jc w:val="both"/>
        <w:rPr>
          <w:rFonts w:ascii="Arial" w:hAnsi="Arial" w:cs="Arial"/>
        </w:rPr>
      </w:pPr>
      <w:r>
        <w:rPr>
          <w:rFonts w:ascii="Arial" w:hAnsi="Arial" w:cs="Arial"/>
        </w:rPr>
        <w:lastRenderedPageBreak/>
        <w:t>9.13 - decididos os recursos, a autoridade competente fará a adjudicação do objeto da licitação ao licitante vencedor.</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0E2706" w:rsidRP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11 – </w:t>
      </w:r>
      <w:r>
        <w:rPr>
          <w:rFonts w:ascii="Arial" w:hAnsi="Arial" w:cs="Arial"/>
          <w:b/>
          <w:iCs/>
          <w:color w:val="000000"/>
          <w:sz w:val="24"/>
          <w:szCs w:val="24"/>
        </w:rPr>
        <w:t>PROPOSTA DE PREÇOS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 </w:t>
      </w:r>
      <w:r w:rsidRPr="00B16D36">
        <w:rPr>
          <w:rFonts w:ascii="Arial" w:hAnsi="Arial" w:cs="Arial"/>
          <w:color w:val="000000" w:themeColor="text1"/>
          <w:sz w:val="24"/>
          <w:szCs w:val="24"/>
        </w:rPr>
        <w:t>- Fica estabelecido em 60 (sessenta) dias o prazo de validade das propostas, contados a partir do recebimento da proposta.</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w:t>
      </w:r>
      <w:r>
        <w:rPr>
          <w:rFonts w:ascii="Arial" w:hAnsi="Arial" w:cs="Arial"/>
          <w:color w:val="000000"/>
          <w:sz w:val="24"/>
          <w:szCs w:val="24"/>
        </w:rPr>
        <w:lastRenderedPageBreak/>
        <w:t xml:space="preserve">licitante e o ramo de atividade, com data de expedição não superior a 06 (seis) meses. </w:t>
      </w:r>
    </w:p>
    <w:p w:rsidR="00273ED8"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0E2706" w:rsidRPr="00352AEF" w:rsidRDefault="000E2706" w:rsidP="00DC5929">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perigoso ou insalubre, e menores de 16 (dezesseis)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E2706" w:rsidRPr="001A5E14"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0E2706" w:rsidRPr="00B16D36" w:rsidRDefault="000E2706" w:rsidP="00DC5929">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E2706" w:rsidRPr="00B16D36" w:rsidRDefault="000E2706" w:rsidP="00DC5929">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0E2706" w:rsidRPr="00B16D36" w:rsidRDefault="000E2706" w:rsidP="00DC5929">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0E2706" w:rsidRPr="00F216FF"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0E2706" w:rsidRDefault="000E2706"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0E2706" w:rsidRPr="00301955" w:rsidRDefault="000E2706" w:rsidP="000E2706">
      <w:pPr>
        <w:jc w:val="both"/>
        <w:rPr>
          <w:rFonts w:ascii="Arial" w:hAnsi="Arial" w:cs="Arial"/>
          <w:b/>
          <w:sz w:val="24"/>
          <w:szCs w:val="24"/>
        </w:rPr>
      </w:pPr>
      <w:r w:rsidRPr="00C04AF3">
        <w:rPr>
          <w:rFonts w:ascii="Arial" w:hAnsi="Arial" w:cs="Arial"/>
          <w:sz w:val="24"/>
          <w:szCs w:val="24"/>
        </w:rPr>
        <w:lastRenderedPageBreak/>
        <w:t xml:space="preserve">14.1 - Fixados o valor máximo global de </w:t>
      </w:r>
      <w:r w:rsidR="005A0B62" w:rsidRPr="00C04AF3">
        <w:rPr>
          <w:rFonts w:ascii="Arial" w:hAnsi="Arial" w:cs="Arial"/>
          <w:b/>
          <w:sz w:val="24"/>
          <w:szCs w:val="24"/>
        </w:rPr>
        <w:t>R$</w:t>
      </w:r>
      <w:r w:rsidR="00C04AF3" w:rsidRPr="00C04AF3">
        <w:rPr>
          <w:rFonts w:ascii="Arial" w:hAnsi="Arial" w:cs="Arial"/>
          <w:b/>
          <w:sz w:val="24"/>
          <w:szCs w:val="24"/>
        </w:rPr>
        <w:t xml:space="preserve"> 443.300,00</w:t>
      </w:r>
      <w:proofErr w:type="gramStart"/>
      <w:r w:rsidR="00C04AF3" w:rsidRPr="00C04AF3">
        <w:rPr>
          <w:rFonts w:ascii="Arial" w:hAnsi="Arial" w:cs="Arial"/>
          <w:b/>
          <w:sz w:val="24"/>
          <w:szCs w:val="24"/>
        </w:rPr>
        <w:t xml:space="preserve"> </w:t>
      </w:r>
      <w:r w:rsidR="005A0B62" w:rsidRPr="00C04AF3">
        <w:rPr>
          <w:rFonts w:ascii="Arial" w:hAnsi="Arial" w:cs="Arial"/>
          <w:b/>
          <w:sz w:val="24"/>
          <w:szCs w:val="24"/>
        </w:rPr>
        <w:t xml:space="preserve"> </w:t>
      </w:r>
      <w:proofErr w:type="gramEnd"/>
      <w:r w:rsidR="005A0B62" w:rsidRPr="00C04AF3">
        <w:rPr>
          <w:rFonts w:ascii="Arial" w:hAnsi="Arial" w:cs="Arial"/>
          <w:b/>
          <w:sz w:val="24"/>
          <w:szCs w:val="24"/>
        </w:rPr>
        <w:t>(</w:t>
      </w:r>
      <w:r w:rsidR="00C04AF3" w:rsidRPr="00C04AF3">
        <w:rPr>
          <w:rFonts w:ascii="Arial" w:hAnsi="Arial" w:cs="Arial"/>
          <w:b/>
          <w:sz w:val="24"/>
          <w:szCs w:val="24"/>
        </w:rPr>
        <w:t xml:space="preserve"> Quatrocentos e quarenta e três mil e trezentos reais )</w:t>
      </w:r>
    </w:p>
    <w:p w:rsidR="000E2706" w:rsidRPr="00FD7CD1" w:rsidRDefault="000E2706" w:rsidP="000E2706">
      <w:pPr>
        <w:jc w:val="both"/>
        <w:rPr>
          <w:rFonts w:ascii="Arial" w:hAnsi="Arial" w:cs="Arial"/>
          <w:b/>
          <w:bCs/>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3507D6">
        <w:rPr>
          <w:rFonts w:ascii="Arial" w:hAnsi="Arial" w:cs="Arial"/>
          <w:b/>
          <w:color w:val="000000"/>
          <w:sz w:val="24"/>
          <w:szCs w:val="24"/>
        </w:rPr>
        <w:t xml:space="preserve">POR LOTE </w:t>
      </w:r>
      <w:r>
        <w:rPr>
          <w:rFonts w:ascii="Arial" w:hAnsi="Arial" w:cs="Arial"/>
          <w:color w:val="000000"/>
          <w:sz w:val="24"/>
          <w:szCs w:val="24"/>
        </w:rPr>
        <w:t>para o objeto licitado.</w:t>
      </w:r>
    </w:p>
    <w:p w:rsidR="000E2706" w:rsidRPr="00B16D36" w:rsidRDefault="000E2706" w:rsidP="000E2706">
      <w:pPr>
        <w:autoSpaceDE w:val="0"/>
        <w:autoSpaceDN w:val="0"/>
        <w:adjustRightInd w:val="0"/>
        <w:jc w:val="both"/>
        <w:rPr>
          <w:rFonts w:ascii="Arial" w:hAnsi="Arial" w:cs="Arial"/>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0E2706" w:rsidRPr="00F216FF"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0E2706"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E2706" w:rsidRPr="00B174A5"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0E2706" w:rsidRPr="00B174A5" w:rsidRDefault="000E2706" w:rsidP="00DC592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D158A8" w:rsidRDefault="00D158A8"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0E2706" w:rsidRPr="00B16D3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20 – DA VIGÊNCIA </w:t>
      </w:r>
    </w:p>
    <w:p w:rsidR="000E270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sidR="005F319B">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EC0502" w:rsidRDefault="00EC0502" w:rsidP="000E2706">
      <w:pPr>
        <w:jc w:val="both"/>
        <w:rPr>
          <w:rFonts w:ascii="Arial" w:hAnsi="Arial" w:cs="Arial"/>
          <w:b/>
          <w:color w:val="000000" w:themeColor="text1"/>
          <w:sz w:val="24"/>
          <w:szCs w:val="24"/>
        </w:rPr>
      </w:pPr>
    </w:p>
    <w:p w:rsidR="000E2706" w:rsidRPr="00B16D36" w:rsidRDefault="000E2706" w:rsidP="000E2706">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E2706" w:rsidRPr="00B16D3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Pr="00B16D36" w:rsidRDefault="000E2706" w:rsidP="000E2706">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0E2706" w:rsidRPr="00B16D36" w:rsidRDefault="000E2706" w:rsidP="000E2706">
      <w:pPr>
        <w:autoSpaceDE w:val="0"/>
        <w:autoSpaceDN w:val="0"/>
        <w:adjustRightInd w:val="0"/>
        <w:jc w:val="both"/>
        <w:rPr>
          <w:rFonts w:ascii="Arial" w:hAnsi="Arial" w:cs="Arial"/>
          <w:b/>
          <w:iCs/>
          <w:color w:val="000000" w:themeColor="text1"/>
          <w:sz w:val="24"/>
          <w:szCs w:val="24"/>
        </w:rPr>
      </w:pPr>
    </w:p>
    <w:p w:rsidR="000E2706" w:rsidRPr="00B16D36" w:rsidRDefault="000E2706" w:rsidP="000E2706">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0E2706" w:rsidRPr="00B16D36" w:rsidRDefault="000E2706" w:rsidP="00DC5929">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0E2706" w:rsidRPr="00B16D36" w:rsidRDefault="000E2706" w:rsidP="00DC5929">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0E2706" w:rsidRPr="00B16D36" w:rsidRDefault="000E2706" w:rsidP="00DC5929">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301955" w:rsidRDefault="000E2706" w:rsidP="00DC5929">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23.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EC0502" w:rsidRDefault="000E2706" w:rsidP="00DC5929">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2C557C">
        <w:rPr>
          <w:rFonts w:ascii="Arial" w:hAnsi="Arial" w:cs="Arial"/>
          <w:color w:val="000000" w:themeColor="text1"/>
          <w:sz w:val="24"/>
          <w:szCs w:val="24"/>
        </w:rPr>
        <w:t>17</w:t>
      </w:r>
      <w:r w:rsidRPr="00B16D36">
        <w:rPr>
          <w:rFonts w:ascii="Arial" w:hAnsi="Arial" w:cs="Arial"/>
          <w:color w:val="000000" w:themeColor="text1"/>
          <w:sz w:val="24"/>
          <w:szCs w:val="24"/>
        </w:rPr>
        <w:t xml:space="preserve"> de </w:t>
      </w:r>
      <w:r w:rsidR="002C557C">
        <w:rPr>
          <w:rFonts w:ascii="Arial" w:hAnsi="Arial" w:cs="Arial"/>
          <w:color w:val="000000" w:themeColor="text1"/>
          <w:sz w:val="24"/>
          <w:szCs w:val="24"/>
        </w:rPr>
        <w:t>Fevereiro</w:t>
      </w:r>
      <w:r w:rsidR="00EC0502">
        <w:rPr>
          <w:rFonts w:ascii="Arial" w:hAnsi="Arial" w:cs="Arial"/>
          <w:color w:val="000000" w:themeColor="text1"/>
          <w:sz w:val="24"/>
          <w:szCs w:val="24"/>
        </w:rPr>
        <w:t xml:space="preserve"> </w:t>
      </w:r>
      <w:r w:rsidRPr="00B16D36">
        <w:rPr>
          <w:rFonts w:ascii="Arial" w:hAnsi="Arial" w:cs="Arial"/>
          <w:color w:val="000000" w:themeColor="text1"/>
          <w:sz w:val="24"/>
          <w:szCs w:val="24"/>
        </w:rPr>
        <w:t>de 2.01</w:t>
      </w:r>
      <w:r w:rsidR="00EC0502">
        <w:rPr>
          <w:rFonts w:ascii="Arial" w:hAnsi="Arial" w:cs="Arial"/>
          <w:color w:val="000000" w:themeColor="text1"/>
          <w:sz w:val="24"/>
          <w:szCs w:val="24"/>
        </w:rPr>
        <w:t>1</w:t>
      </w:r>
      <w:r w:rsidRPr="00B16D36">
        <w:rPr>
          <w:rFonts w:ascii="Arial" w:hAnsi="Arial" w:cs="Arial"/>
          <w:color w:val="000000" w:themeColor="text1"/>
          <w:sz w:val="24"/>
          <w:szCs w:val="24"/>
        </w:rPr>
        <w:t>.</w:t>
      </w:r>
    </w:p>
    <w:p w:rsidR="00EB765F" w:rsidRPr="00B16D36" w:rsidRDefault="00EB765F" w:rsidP="00DC5929">
      <w:pPr>
        <w:autoSpaceDE w:val="0"/>
        <w:autoSpaceDN w:val="0"/>
        <w:adjustRightInd w:val="0"/>
        <w:spacing w:beforeLines="60" w:afterLines="60"/>
        <w:jc w:val="center"/>
        <w:rPr>
          <w:rFonts w:ascii="Arial" w:hAnsi="Arial" w:cs="Arial"/>
          <w:color w:val="000000" w:themeColor="text1"/>
          <w:sz w:val="24"/>
          <w:szCs w:val="24"/>
        </w:rPr>
      </w:pPr>
    </w:p>
    <w:p w:rsidR="00524242" w:rsidRDefault="00CE037E" w:rsidP="00394794">
      <w:pPr>
        <w:jc w:val="center"/>
        <w:rPr>
          <w:rFonts w:ascii="Arial" w:hAnsi="Arial" w:cs="Arial"/>
          <w:color w:val="000000" w:themeColor="text1"/>
          <w:sz w:val="24"/>
          <w:szCs w:val="24"/>
        </w:rPr>
      </w:pPr>
      <w:proofErr w:type="spellStart"/>
      <w:r>
        <w:rPr>
          <w:rFonts w:ascii="Arial" w:hAnsi="Arial" w:cs="Arial"/>
          <w:color w:val="000000" w:themeColor="text1"/>
          <w:sz w:val="24"/>
          <w:szCs w:val="24"/>
        </w:rPr>
        <w:t>Esmael</w:t>
      </w:r>
      <w:proofErr w:type="spellEnd"/>
      <w:r>
        <w:rPr>
          <w:rFonts w:ascii="Arial" w:hAnsi="Arial" w:cs="Arial"/>
          <w:color w:val="000000" w:themeColor="text1"/>
          <w:sz w:val="24"/>
          <w:szCs w:val="24"/>
        </w:rPr>
        <w:t xml:space="preserve"> Silva Abou </w:t>
      </w:r>
      <w:proofErr w:type="spellStart"/>
      <w:r>
        <w:rPr>
          <w:rFonts w:ascii="Arial" w:hAnsi="Arial" w:cs="Arial"/>
          <w:color w:val="000000" w:themeColor="text1"/>
          <w:sz w:val="24"/>
          <w:szCs w:val="24"/>
        </w:rPr>
        <w:t>Hassan</w:t>
      </w:r>
      <w:proofErr w:type="spellEnd"/>
    </w:p>
    <w:p w:rsidR="00CE037E" w:rsidRPr="00394794" w:rsidRDefault="00CE037E" w:rsidP="00394794">
      <w:pPr>
        <w:jc w:val="center"/>
        <w:rPr>
          <w:rFonts w:ascii="Arial" w:hAnsi="Arial" w:cs="Arial"/>
          <w:color w:val="000000" w:themeColor="text1"/>
          <w:sz w:val="24"/>
          <w:szCs w:val="24"/>
        </w:rPr>
      </w:pPr>
      <w:r>
        <w:rPr>
          <w:rFonts w:ascii="Arial" w:hAnsi="Arial" w:cs="Arial"/>
          <w:color w:val="000000" w:themeColor="text1"/>
          <w:sz w:val="24"/>
          <w:szCs w:val="24"/>
        </w:rPr>
        <w:t>Pregoeiro</w:t>
      </w:r>
    </w:p>
    <w:p w:rsidR="00EB765F" w:rsidRDefault="00EB765F" w:rsidP="00C50D37">
      <w:pPr>
        <w:autoSpaceDE w:val="0"/>
        <w:autoSpaceDN w:val="0"/>
        <w:adjustRightInd w:val="0"/>
        <w:jc w:val="center"/>
        <w:rPr>
          <w:rFonts w:ascii="Arial" w:hAnsi="Arial" w:cs="Arial"/>
          <w:b/>
          <w:bCs/>
          <w:color w:val="000000"/>
          <w:sz w:val="24"/>
          <w:szCs w:val="24"/>
        </w:rPr>
      </w:pPr>
    </w:p>
    <w:p w:rsidR="00586414" w:rsidRDefault="003B790B"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D80180" w:rsidRDefault="00D80180" w:rsidP="003B790B">
      <w:pPr>
        <w:autoSpaceDE w:val="0"/>
        <w:autoSpaceDN w:val="0"/>
        <w:adjustRightInd w:val="0"/>
        <w:jc w:val="center"/>
        <w:rPr>
          <w:rFonts w:ascii="Arial" w:hAnsi="Arial" w:cs="Arial"/>
          <w:b/>
          <w:bCs/>
          <w:color w:val="000000"/>
          <w:sz w:val="24"/>
          <w:szCs w:val="24"/>
        </w:rPr>
      </w:pPr>
    </w:p>
    <w:p w:rsidR="00586414" w:rsidRDefault="003B790B" w:rsidP="001F7B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8016C7" w:rsidRDefault="008016C7" w:rsidP="00AE45C7">
      <w:pPr>
        <w:autoSpaceDE w:val="0"/>
        <w:autoSpaceDN w:val="0"/>
        <w:adjustRightInd w:val="0"/>
        <w:rPr>
          <w:rFonts w:ascii="Arial" w:hAnsi="Arial" w:cs="Arial"/>
          <w:b/>
          <w:bCs/>
          <w:color w:val="000000"/>
          <w:sz w:val="24"/>
          <w:szCs w:val="24"/>
        </w:rPr>
      </w:pPr>
    </w:p>
    <w:p w:rsidR="003B790B" w:rsidRDefault="003B790B" w:rsidP="00DC5929">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DC5929">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891BDE">
        <w:rPr>
          <w:rFonts w:ascii="Arial" w:hAnsi="Arial" w:cs="Arial"/>
          <w:b/>
          <w:sz w:val="24"/>
          <w:szCs w:val="24"/>
        </w:rPr>
        <w:t xml:space="preserve">LOCAÇÃO DE TENDAS, CAMAROTE, FECHAMENTO DE CAMAROTE, ARQUIBANCADA, PAVILHÃO, TABLADOS E BANHEIROS QUÍMICOS </w:t>
      </w:r>
      <w:r>
        <w:rPr>
          <w:rFonts w:ascii="Arial" w:hAnsi="Arial" w:cs="Arial"/>
          <w:color w:val="000000"/>
          <w:sz w:val="24"/>
          <w:szCs w:val="24"/>
        </w:rPr>
        <w:t>com as características e especificações constantes deste Edital.</w:t>
      </w:r>
    </w:p>
    <w:p w:rsidR="00D80180" w:rsidRPr="00D80180" w:rsidRDefault="003B790B" w:rsidP="00D80180">
      <w:pPr>
        <w:pStyle w:val="PargrafodaLista"/>
        <w:numPr>
          <w:ilvl w:val="1"/>
          <w:numId w:val="2"/>
        </w:numPr>
        <w:jc w:val="both"/>
        <w:rPr>
          <w:rFonts w:ascii="Arial" w:hAnsi="Arial" w:cs="Arial"/>
          <w:b/>
          <w:szCs w:val="24"/>
        </w:rPr>
      </w:pPr>
      <w:r w:rsidRPr="00D80180">
        <w:rPr>
          <w:rFonts w:ascii="Arial" w:hAnsi="Arial" w:cs="Arial"/>
          <w:szCs w:val="24"/>
        </w:rPr>
        <w:t xml:space="preserve">O valor máximo global </w:t>
      </w:r>
      <w:r w:rsidR="005666F9" w:rsidRPr="00D80180">
        <w:rPr>
          <w:rFonts w:ascii="Arial" w:hAnsi="Arial" w:cs="Arial"/>
          <w:szCs w:val="24"/>
        </w:rPr>
        <w:t xml:space="preserve">é </w:t>
      </w:r>
      <w:r w:rsidRPr="00D80180">
        <w:rPr>
          <w:rFonts w:ascii="Arial" w:hAnsi="Arial" w:cs="Arial"/>
          <w:szCs w:val="24"/>
        </w:rPr>
        <w:t xml:space="preserve">de </w:t>
      </w:r>
      <w:r w:rsidR="00CB6586" w:rsidRPr="00D80180">
        <w:rPr>
          <w:rFonts w:ascii="Arial" w:hAnsi="Arial" w:cs="Arial"/>
          <w:b/>
          <w:szCs w:val="24"/>
        </w:rPr>
        <w:t>R$</w:t>
      </w:r>
      <w:r w:rsidR="00C04AF3">
        <w:rPr>
          <w:rFonts w:ascii="Arial" w:hAnsi="Arial" w:cs="Arial"/>
          <w:b/>
          <w:szCs w:val="24"/>
        </w:rPr>
        <w:t xml:space="preserve"> </w:t>
      </w:r>
      <w:r w:rsidR="00891BDE" w:rsidRPr="00D80180">
        <w:rPr>
          <w:rFonts w:ascii="Arial" w:hAnsi="Arial" w:cs="Arial"/>
          <w:b/>
          <w:szCs w:val="24"/>
        </w:rPr>
        <w:t xml:space="preserve">443.300,00 </w:t>
      </w:r>
      <w:r w:rsidR="00CB6586" w:rsidRPr="00D80180">
        <w:rPr>
          <w:rFonts w:ascii="Arial" w:hAnsi="Arial" w:cs="Arial"/>
          <w:b/>
          <w:szCs w:val="24"/>
        </w:rPr>
        <w:t>(</w:t>
      </w:r>
      <w:r w:rsidR="00891BDE" w:rsidRPr="00D80180">
        <w:rPr>
          <w:rFonts w:ascii="Arial" w:hAnsi="Arial" w:cs="Arial"/>
          <w:b/>
          <w:szCs w:val="24"/>
        </w:rPr>
        <w:t xml:space="preserve">quatrocentos e quarenta e três </w:t>
      </w:r>
      <w:r w:rsidR="00CB6586" w:rsidRPr="00D80180">
        <w:rPr>
          <w:rFonts w:ascii="Arial" w:hAnsi="Arial" w:cs="Arial"/>
          <w:b/>
          <w:szCs w:val="24"/>
        </w:rPr>
        <w:t>mil</w:t>
      </w:r>
      <w:r w:rsidR="00891BDE" w:rsidRPr="00D80180">
        <w:rPr>
          <w:rFonts w:ascii="Arial" w:hAnsi="Arial" w:cs="Arial"/>
          <w:b/>
          <w:szCs w:val="24"/>
        </w:rPr>
        <w:t xml:space="preserve"> e trezentos </w:t>
      </w:r>
      <w:r w:rsidR="00CB6586" w:rsidRPr="00D80180">
        <w:rPr>
          <w:rFonts w:ascii="Arial" w:hAnsi="Arial" w:cs="Arial"/>
          <w:b/>
          <w:szCs w:val="24"/>
        </w:rPr>
        <w:t>reais)</w:t>
      </w:r>
      <w:r w:rsidR="00D80180" w:rsidRPr="00D80180">
        <w:rPr>
          <w:rFonts w:ascii="Arial" w:hAnsi="Arial" w:cs="Arial"/>
          <w:b/>
          <w:szCs w:val="24"/>
        </w:rPr>
        <w:t>.</w:t>
      </w:r>
    </w:p>
    <w:p w:rsidR="00D80180" w:rsidRDefault="00D80180" w:rsidP="00D80180">
      <w:pPr>
        <w:ind w:right="-567"/>
        <w:jc w:val="both"/>
        <w:rPr>
          <w:rFonts w:ascii="Arial" w:hAnsi="Arial" w:cs="Arial"/>
          <w:szCs w:val="24"/>
        </w:rPr>
      </w:pPr>
    </w:p>
    <w:tbl>
      <w:tblPr>
        <w:tblW w:w="9640" w:type="dxa"/>
        <w:tblInd w:w="-72" w:type="dxa"/>
        <w:tblLayout w:type="fixed"/>
        <w:tblCellMar>
          <w:left w:w="70" w:type="dxa"/>
          <w:right w:w="70" w:type="dxa"/>
        </w:tblCellMar>
        <w:tblLook w:val="04A0"/>
      </w:tblPr>
      <w:tblGrid>
        <w:gridCol w:w="699"/>
        <w:gridCol w:w="11"/>
        <w:gridCol w:w="6"/>
        <w:gridCol w:w="696"/>
        <w:gridCol w:w="288"/>
        <w:gridCol w:w="422"/>
        <w:gridCol w:w="50"/>
        <w:gridCol w:w="804"/>
        <w:gridCol w:w="142"/>
        <w:gridCol w:w="139"/>
        <w:gridCol w:w="3547"/>
        <w:gridCol w:w="49"/>
        <w:gridCol w:w="82"/>
        <w:gridCol w:w="1004"/>
        <w:gridCol w:w="35"/>
        <w:gridCol w:w="106"/>
        <w:gridCol w:w="1560"/>
      </w:tblGrid>
      <w:tr w:rsidR="00D80180" w:rsidRPr="00D80180" w:rsidTr="00D80180">
        <w:trPr>
          <w:trHeight w:val="507"/>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LOTE 01 – TENDAS</w:t>
            </w:r>
          </w:p>
        </w:tc>
      </w:tr>
      <w:tr w:rsidR="00D80180" w:rsidRPr="00D80180" w:rsidTr="00273ED8">
        <w:trPr>
          <w:trHeight w:val="692"/>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ITEM</w:t>
            </w:r>
          </w:p>
        </w:tc>
        <w:tc>
          <w:tcPr>
            <w:tcW w:w="98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DO ITEM</w:t>
            </w:r>
          </w:p>
        </w:tc>
        <w:tc>
          <w:tcPr>
            <w:tcW w:w="1276"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DE DIAS DO EVENTO</w:t>
            </w:r>
          </w:p>
        </w:tc>
        <w:tc>
          <w:tcPr>
            <w:tcW w:w="382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ESPECIFICAÇÃO</w:t>
            </w:r>
          </w:p>
        </w:tc>
        <w:tc>
          <w:tcPr>
            <w:tcW w:w="1135"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UNIT</w:t>
            </w:r>
          </w:p>
        </w:tc>
        <w:tc>
          <w:tcPr>
            <w:tcW w:w="1701"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TOTAL</w:t>
            </w:r>
          </w:p>
        </w:tc>
      </w:tr>
      <w:tr w:rsidR="00D80180" w:rsidRPr="00D80180" w:rsidTr="00D80180">
        <w:trPr>
          <w:trHeight w:val="680"/>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01</w:t>
            </w:r>
          </w:p>
        </w:tc>
        <w:tc>
          <w:tcPr>
            <w:tcW w:w="984" w:type="dxa"/>
            <w:gridSpan w:val="2"/>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12</w:t>
            </w:r>
          </w:p>
        </w:tc>
        <w:tc>
          <w:tcPr>
            <w:tcW w:w="1276"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 03 x 03 m: pirâmides de </w:t>
            </w:r>
            <w:proofErr w:type="gramStart"/>
            <w:r w:rsidRPr="00D80180">
              <w:rPr>
                <w:rFonts w:ascii="Arial" w:hAnsi="Arial" w:cs="Arial"/>
                <w:sz w:val="22"/>
                <w:szCs w:val="22"/>
              </w:rPr>
              <w:t>3mX3m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200,00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2.400,00</w:t>
            </w:r>
          </w:p>
        </w:tc>
      </w:tr>
      <w:tr w:rsidR="00D80180" w:rsidRPr="00D80180" w:rsidTr="00D80180">
        <w:trPr>
          <w:trHeight w:val="709"/>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02</w:t>
            </w:r>
          </w:p>
        </w:tc>
        <w:tc>
          <w:tcPr>
            <w:tcW w:w="984" w:type="dxa"/>
            <w:gridSpan w:val="2"/>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 03 x 03 m: pirâmides de </w:t>
            </w:r>
            <w:proofErr w:type="gramStart"/>
            <w:r w:rsidRPr="00D80180">
              <w:rPr>
                <w:rFonts w:ascii="Arial" w:hAnsi="Arial" w:cs="Arial"/>
                <w:sz w:val="22"/>
                <w:szCs w:val="22"/>
              </w:rPr>
              <w:t>3mX3m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200,00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8.000,00</w:t>
            </w:r>
          </w:p>
        </w:tc>
      </w:tr>
      <w:tr w:rsidR="00D80180" w:rsidRPr="00D80180" w:rsidTr="00D80180">
        <w:trPr>
          <w:trHeight w:val="602"/>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03</w:t>
            </w:r>
          </w:p>
        </w:tc>
        <w:tc>
          <w:tcPr>
            <w:tcW w:w="984" w:type="dxa"/>
            <w:gridSpan w:val="2"/>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 03 x 03 m: pirâmides de </w:t>
            </w:r>
            <w:proofErr w:type="gramStart"/>
            <w:r w:rsidRPr="00D80180">
              <w:rPr>
                <w:rFonts w:ascii="Arial" w:hAnsi="Arial" w:cs="Arial"/>
                <w:sz w:val="22"/>
                <w:szCs w:val="22"/>
              </w:rPr>
              <w:t>3mX3m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200,00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8.000,00</w:t>
            </w:r>
          </w:p>
        </w:tc>
      </w:tr>
      <w:tr w:rsidR="00D80180" w:rsidRPr="00D80180" w:rsidTr="00D80180">
        <w:trPr>
          <w:trHeight w:val="659"/>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04</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8</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 05 x 05 m: pirâmides de </w:t>
            </w:r>
            <w:proofErr w:type="gramStart"/>
            <w:r w:rsidRPr="00D80180">
              <w:rPr>
                <w:rFonts w:ascii="Arial" w:hAnsi="Arial" w:cs="Arial"/>
                <w:sz w:val="22"/>
                <w:szCs w:val="22"/>
              </w:rPr>
              <w:t>5mX5m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1.600,00</w:t>
            </w:r>
          </w:p>
        </w:tc>
      </w:tr>
      <w:tr w:rsidR="00D80180" w:rsidRPr="00D80180" w:rsidTr="00D80180">
        <w:trPr>
          <w:trHeight w:val="742"/>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05</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 05 x 05 m: pirâmides de </w:t>
            </w:r>
            <w:proofErr w:type="gramStart"/>
            <w:r w:rsidRPr="00D80180">
              <w:rPr>
                <w:rFonts w:ascii="Arial" w:hAnsi="Arial" w:cs="Arial"/>
                <w:sz w:val="22"/>
                <w:szCs w:val="22"/>
              </w:rPr>
              <w:t>5mX5m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8.000,00</w:t>
            </w:r>
          </w:p>
        </w:tc>
      </w:tr>
      <w:tr w:rsidR="00D80180" w:rsidRPr="00D80180" w:rsidTr="00D80180">
        <w:trPr>
          <w:trHeight w:val="69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06</w:t>
            </w:r>
          </w:p>
        </w:tc>
        <w:tc>
          <w:tcPr>
            <w:tcW w:w="984" w:type="dxa"/>
            <w:gridSpan w:val="2"/>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 05 x 05 m: pirâmides de </w:t>
            </w:r>
            <w:proofErr w:type="gramStart"/>
            <w:r w:rsidRPr="00D80180">
              <w:rPr>
                <w:rFonts w:ascii="Arial" w:hAnsi="Arial" w:cs="Arial"/>
                <w:sz w:val="22"/>
                <w:szCs w:val="22"/>
              </w:rPr>
              <w:t>5mX5m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200,00</w:t>
            </w:r>
          </w:p>
        </w:tc>
        <w:tc>
          <w:tcPr>
            <w:tcW w:w="1701"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8.000,00</w:t>
            </w:r>
          </w:p>
        </w:tc>
      </w:tr>
      <w:tr w:rsidR="00D80180" w:rsidRPr="00D80180" w:rsidTr="00D80180">
        <w:trPr>
          <w:trHeight w:val="674"/>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07</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12</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–10 x 10 m: pirâmides de </w:t>
            </w:r>
            <w:proofErr w:type="gramStart"/>
            <w:r w:rsidRPr="00D80180">
              <w:rPr>
                <w:rFonts w:ascii="Arial" w:hAnsi="Arial" w:cs="Arial"/>
                <w:sz w:val="22"/>
                <w:szCs w:val="22"/>
              </w:rPr>
              <w:t>10mX10m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700,00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8.400,00</w:t>
            </w:r>
          </w:p>
        </w:tc>
      </w:tr>
      <w:tr w:rsidR="00D80180" w:rsidRPr="00D80180" w:rsidTr="00D80180">
        <w:trPr>
          <w:trHeight w:val="615"/>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08</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60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–10 x 10 m: pirâmides de </w:t>
            </w:r>
            <w:proofErr w:type="gramStart"/>
            <w:r w:rsidRPr="00D80180">
              <w:rPr>
                <w:rFonts w:ascii="Arial" w:hAnsi="Arial" w:cs="Arial"/>
                <w:sz w:val="22"/>
                <w:szCs w:val="22"/>
              </w:rPr>
              <w:t>10mX10m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700,00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42.000,00</w:t>
            </w:r>
          </w:p>
        </w:tc>
      </w:tr>
      <w:tr w:rsidR="00D80180" w:rsidRPr="00D80180" w:rsidTr="00D80180">
        <w:trPr>
          <w:trHeight w:val="794"/>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09</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30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–10 x 10 m: pirâmides de </w:t>
            </w:r>
            <w:proofErr w:type="gramStart"/>
            <w:r w:rsidRPr="00D80180">
              <w:rPr>
                <w:rFonts w:ascii="Arial" w:hAnsi="Arial" w:cs="Arial"/>
                <w:sz w:val="22"/>
                <w:szCs w:val="22"/>
              </w:rPr>
              <w:t>10mX10m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800,00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24.000,00</w:t>
            </w:r>
          </w:p>
        </w:tc>
      </w:tr>
      <w:tr w:rsidR="00D80180" w:rsidRPr="00D80180" w:rsidTr="00D80180">
        <w:trPr>
          <w:trHeight w:val="611"/>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2</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 15 x 15 m: pirâmides de </w:t>
            </w:r>
            <w:proofErr w:type="gramStart"/>
            <w:r w:rsidRPr="00D80180">
              <w:rPr>
                <w:rFonts w:ascii="Arial" w:hAnsi="Arial" w:cs="Arial"/>
                <w:sz w:val="22"/>
                <w:szCs w:val="22"/>
              </w:rPr>
              <w:t>15mX15m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2.800,00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5.600,00</w:t>
            </w:r>
          </w:p>
        </w:tc>
      </w:tr>
      <w:tr w:rsidR="00D80180" w:rsidRPr="00D80180" w:rsidTr="00D80180">
        <w:trPr>
          <w:trHeight w:val="790"/>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11</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2</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 15 x 15 m: pirâmides de </w:t>
            </w:r>
            <w:proofErr w:type="gramStart"/>
            <w:r w:rsidRPr="00D80180">
              <w:rPr>
                <w:rFonts w:ascii="Arial" w:hAnsi="Arial" w:cs="Arial"/>
                <w:sz w:val="22"/>
                <w:szCs w:val="22"/>
              </w:rPr>
              <w:t>15mX15m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2.800,00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5.600,00</w:t>
            </w:r>
          </w:p>
        </w:tc>
      </w:tr>
      <w:tr w:rsidR="00D80180" w:rsidRPr="00D80180" w:rsidTr="00D80180">
        <w:trPr>
          <w:trHeight w:val="605"/>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12</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2</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Tendas formato de Pirâmides – 15 x 15 m: pirâmides de </w:t>
            </w:r>
            <w:proofErr w:type="gramStart"/>
            <w:r w:rsidRPr="00D80180">
              <w:rPr>
                <w:rFonts w:ascii="Arial" w:hAnsi="Arial" w:cs="Arial"/>
                <w:sz w:val="22"/>
                <w:szCs w:val="22"/>
              </w:rPr>
              <w:t>15mX15m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3.500,00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7.000,00</w:t>
            </w:r>
          </w:p>
        </w:tc>
      </w:tr>
      <w:tr w:rsidR="00D80180" w:rsidRPr="00D80180" w:rsidTr="00273ED8">
        <w:trPr>
          <w:trHeight w:val="398"/>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98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1276"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382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 xml:space="preserve">                                TOTAL LOTE 01</w:t>
            </w:r>
          </w:p>
        </w:tc>
        <w:tc>
          <w:tcPr>
            <w:tcW w:w="1135"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R$128.600,00</w:t>
            </w:r>
          </w:p>
        </w:tc>
      </w:tr>
      <w:tr w:rsidR="00D80180" w:rsidRPr="00D80180" w:rsidTr="00D80180">
        <w:trPr>
          <w:trHeight w:val="575"/>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b/>
                <w:sz w:val="22"/>
                <w:szCs w:val="22"/>
              </w:rPr>
              <w:lastRenderedPageBreak/>
              <w:t>LOTE 02 – CAMAROTE</w:t>
            </w:r>
          </w:p>
        </w:tc>
      </w:tr>
      <w:tr w:rsidR="00D80180" w:rsidRPr="00D80180" w:rsidTr="00273ED8">
        <w:trPr>
          <w:trHeight w:val="631"/>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ITEM</w:t>
            </w:r>
          </w:p>
        </w:tc>
        <w:tc>
          <w:tcPr>
            <w:tcW w:w="9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DO ITEM</w:t>
            </w:r>
          </w:p>
        </w:tc>
        <w:tc>
          <w:tcPr>
            <w:tcW w:w="141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DE DIAS DO EVENTO</w:t>
            </w:r>
          </w:p>
        </w:tc>
        <w:tc>
          <w:tcPr>
            <w:tcW w:w="3817" w:type="dxa"/>
            <w:gridSpan w:val="4"/>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ESPECIFICAÇÃO</w:t>
            </w:r>
          </w:p>
        </w:tc>
        <w:tc>
          <w:tcPr>
            <w:tcW w:w="114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TOTAL</w:t>
            </w:r>
          </w:p>
        </w:tc>
      </w:tr>
      <w:tr w:rsidR="00D80180" w:rsidRPr="00D80180" w:rsidTr="00D80180">
        <w:trPr>
          <w:trHeight w:val="740"/>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01</w:t>
            </w:r>
          </w:p>
        </w:tc>
        <w:tc>
          <w:tcPr>
            <w:tcW w:w="984" w:type="dxa"/>
            <w:gridSpan w:val="2"/>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01</w:t>
            </w:r>
          </w:p>
        </w:tc>
        <w:tc>
          <w:tcPr>
            <w:tcW w:w="3817" w:type="dxa"/>
            <w:gridSpan w:val="4"/>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jc w:val="both"/>
              <w:rPr>
                <w:rFonts w:ascii="Arial" w:hAnsi="Arial" w:cs="Arial"/>
                <w:sz w:val="22"/>
                <w:szCs w:val="22"/>
              </w:rPr>
            </w:pPr>
            <w:r w:rsidRPr="00D80180">
              <w:rPr>
                <w:rFonts w:ascii="Arial" w:hAnsi="Arial" w:cs="Arial"/>
                <w:sz w:val="22"/>
                <w:szCs w:val="22"/>
              </w:rPr>
              <w:t xml:space="preserve"> Camarotes 05 x 05 m - tendas tipo piramidal, 04 (quatro) lados, medida </w:t>
            </w:r>
            <w:proofErr w:type="gramStart"/>
            <w:r w:rsidRPr="00D80180">
              <w:rPr>
                <w:rFonts w:ascii="Arial" w:hAnsi="Arial" w:cs="Arial"/>
                <w:sz w:val="22"/>
                <w:szCs w:val="22"/>
              </w:rPr>
              <w:t>5</w:t>
            </w:r>
            <w:proofErr w:type="gramEnd"/>
            <w:r w:rsidRPr="00D80180">
              <w:rPr>
                <w:rFonts w:ascii="Arial" w:hAnsi="Arial" w:cs="Arial"/>
                <w:sz w:val="22"/>
                <w:szCs w:val="22"/>
              </w:rPr>
              <w:t xml:space="preserve"> x 5 m </w:t>
            </w:r>
          </w:p>
        </w:tc>
        <w:tc>
          <w:tcPr>
            <w:tcW w:w="1145" w:type="dxa"/>
            <w:gridSpan w:val="3"/>
            <w:tcBorders>
              <w:top w:val="nil"/>
              <w:left w:val="nil"/>
              <w:bottom w:val="single" w:sz="4" w:space="0" w:color="auto"/>
              <w:right w:val="single" w:sz="4" w:space="0" w:color="auto"/>
            </w:tcBorders>
            <w:shd w:val="clear" w:color="auto" w:fill="auto"/>
            <w:vAlign w:val="bottom"/>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1.050,00</w:t>
            </w:r>
          </w:p>
        </w:tc>
        <w:tc>
          <w:tcPr>
            <w:tcW w:w="1560" w:type="dxa"/>
            <w:tcBorders>
              <w:top w:val="nil"/>
              <w:left w:val="nil"/>
              <w:bottom w:val="single" w:sz="4" w:space="0" w:color="auto"/>
              <w:right w:val="single" w:sz="4" w:space="0" w:color="auto"/>
            </w:tcBorders>
            <w:shd w:val="clear" w:color="auto" w:fill="auto"/>
            <w:vAlign w:val="bottom"/>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2.100,00</w:t>
            </w:r>
          </w:p>
        </w:tc>
      </w:tr>
      <w:tr w:rsidR="00D80180" w:rsidRPr="00D80180" w:rsidTr="00D80180">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02</w:t>
            </w:r>
          </w:p>
        </w:tc>
        <w:tc>
          <w:tcPr>
            <w:tcW w:w="984" w:type="dxa"/>
            <w:gridSpan w:val="2"/>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05</w:t>
            </w:r>
          </w:p>
        </w:tc>
        <w:tc>
          <w:tcPr>
            <w:tcW w:w="3817" w:type="dxa"/>
            <w:gridSpan w:val="4"/>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jc w:val="both"/>
              <w:rPr>
                <w:rFonts w:ascii="Arial" w:hAnsi="Arial" w:cs="Arial"/>
                <w:sz w:val="22"/>
                <w:szCs w:val="22"/>
              </w:rPr>
            </w:pPr>
            <w:r w:rsidRPr="00D80180">
              <w:rPr>
                <w:rFonts w:ascii="Arial" w:hAnsi="Arial" w:cs="Arial"/>
                <w:sz w:val="22"/>
                <w:szCs w:val="22"/>
              </w:rPr>
              <w:t xml:space="preserve"> Camarotes 05 x 05 m - tendas tipo piramidal, 04 (quatro) lados, medida </w:t>
            </w:r>
            <w:proofErr w:type="gramStart"/>
            <w:r w:rsidRPr="00D80180">
              <w:rPr>
                <w:rFonts w:ascii="Arial" w:hAnsi="Arial" w:cs="Arial"/>
                <w:sz w:val="22"/>
                <w:szCs w:val="22"/>
              </w:rPr>
              <w:t>5</w:t>
            </w:r>
            <w:proofErr w:type="gramEnd"/>
            <w:r w:rsidRPr="00D80180">
              <w:rPr>
                <w:rFonts w:ascii="Arial" w:hAnsi="Arial" w:cs="Arial"/>
                <w:sz w:val="22"/>
                <w:szCs w:val="22"/>
              </w:rPr>
              <w:t xml:space="preserve"> x 5 m </w:t>
            </w:r>
          </w:p>
        </w:tc>
        <w:tc>
          <w:tcPr>
            <w:tcW w:w="1145" w:type="dxa"/>
            <w:gridSpan w:val="3"/>
            <w:tcBorders>
              <w:top w:val="nil"/>
              <w:left w:val="nil"/>
              <w:bottom w:val="single" w:sz="4" w:space="0" w:color="auto"/>
              <w:right w:val="single" w:sz="4" w:space="0" w:color="auto"/>
            </w:tcBorders>
            <w:shd w:val="clear" w:color="auto" w:fill="auto"/>
            <w:vAlign w:val="bottom"/>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1.050,00</w:t>
            </w:r>
          </w:p>
        </w:tc>
        <w:tc>
          <w:tcPr>
            <w:tcW w:w="1560" w:type="dxa"/>
            <w:tcBorders>
              <w:top w:val="nil"/>
              <w:left w:val="nil"/>
              <w:bottom w:val="single" w:sz="4" w:space="0" w:color="auto"/>
              <w:right w:val="single" w:sz="4" w:space="0" w:color="auto"/>
            </w:tcBorders>
            <w:shd w:val="clear" w:color="auto" w:fill="auto"/>
            <w:vAlign w:val="bottom"/>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2.100,00</w:t>
            </w:r>
          </w:p>
        </w:tc>
      </w:tr>
      <w:tr w:rsidR="00D80180" w:rsidRPr="00D80180" w:rsidTr="00273ED8">
        <w:trPr>
          <w:trHeight w:val="326"/>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98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1418" w:type="dxa"/>
            <w:gridSpan w:val="4"/>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3817" w:type="dxa"/>
            <w:gridSpan w:val="4"/>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 xml:space="preserve">                                TOTAL LOTE 02</w:t>
            </w:r>
          </w:p>
        </w:tc>
        <w:tc>
          <w:tcPr>
            <w:tcW w:w="1145" w:type="dxa"/>
            <w:gridSpan w:val="3"/>
            <w:tcBorders>
              <w:top w:val="nil"/>
              <w:left w:val="nil"/>
              <w:bottom w:val="single" w:sz="4" w:space="0" w:color="auto"/>
              <w:right w:val="single" w:sz="4" w:space="0" w:color="auto"/>
            </w:tcBorders>
            <w:shd w:val="clear" w:color="auto" w:fill="D9D9D9" w:themeFill="background1" w:themeFillShade="D9"/>
            <w:vAlign w:val="bottom"/>
            <w:hideMark/>
          </w:tcPr>
          <w:p w:rsidR="00D80180" w:rsidRPr="00D80180" w:rsidRDefault="00D80180" w:rsidP="00D80180">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D9D9D9" w:themeFill="background1" w:themeFillShade="D9"/>
            <w:vAlign w:val="bottom"/>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R$4.200,00</w:t>
            </w:r>
          </w:p>
          <w:p w:rsidR="00D80180" w:rsidRPr="00D80180" w:rsidRDefault="00D80180" w:rsidP="00D80180">
            <w:pPr>
              <w:jc w:val="center"/>
              <w:rPr>
                <w:rFonts w:ascii="Arial" w:hAnsi="Arial" w:cs="Arial"/>
                <w:b/>
                <w:sz w:val="22"/>
                <w:szCs w:val="22"/>
              </w:rPr>
            </w:pPr>
          </w:p>
        </w:tc>
      </w:tr>
      <w:tr w:rsidR="00D80180" w:rsidRPr="00D80180" w:rsidTr="00D80180">
        <w:trPr>
          <w:trHeight w:val="579"/>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158A8" w:rsidRDefault="00D158A8" w:rsidP="00D80180">
            <w:pPr>
              <w:jc w:val="center"/>
              <w:rPr>
                <w:rFonts w:ascii="Arial" w:hAnsi="Arial" w:cs="Arial"/>
                <w:b/>
                <w:sz w:val="22"/>
                <w:szCs w:val="22"/>
              </w:rPr>
            </w:pPr>
          </w:p>
          <w:p w:rsidR="00D80180" w:rsidRDefault="00D80180" w:rsidP="00D80180">
            <w:pPr>
              <w:jc w:val="center"/>
              <w:rPr>
                <w:rFonts w:ascii="Arial" w:hAnsi="Arial" w:cs="Arial"/>
                <w:b/>
                <w:sz w:val="22"/>
                <w:szCs w:val="22"/>
              </w:rPr>
            </w:pPr>
            <w:r w:rsidRPr="00D80180">
              <w:rPr>
                <w:rFonts w:ascii="Arial" w:hAnsi="Arial" w:cs="Arial"/>
                <w:b/>
                <w:sz w:val="22"/>
                <w:szCs w:val="22"/>
              </w:rPr>
              <w:t>LOTE 03 – FECHAMENTO DE CAMAROTE</w:t>
            </w:r>
          </w:p>
          <w:p w:rsidR="00D158A8" w:rsidRPr="00D80180" w:rsidRDefault="00D158A8" w:rsidP="00D80180">
            <w:pPr>
              <w:jc w:val="center"/>
              <w:rPr>
                <w:rFonts w:ascii="Arial" w:hAnsi="Arial" w:cs="Arial"/>
                <w:sz w:val="22"/>
                <w:szCs w:val="22"/>
              </w:rPr>
            </w:pPr>
          </w:p>
        </w:tc>
      </w:tr>
      <w:tr w:rsidR="00D80180" w:rsidRPr="00D80180" w:rsidTr="00273ED8">
        <w:trPr>
          <w:trHeight w:val="631"/>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ITEM</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DO ITEM</w:t>
            </w:r>
          </w:p>
        </w:tc>
        <w:tc>
          <w:tcPr>
            <w:tcW w:w="71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UNID</w:t>
            </w:r>
          </w:p>
        </w:tc>
        <w:tc>
          <w:tcPr>
            <w:tcW w:w="1135"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DE DIAS DO EVENTO</w:t>
            </w: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ESPECIFICAÇÃO</w:t>
            </w:r>
          </w:p>
        </w:tc>
        <w:tc>
          <w:tcPr>
            <w:tcW w:w="103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UNIT</w:t>
            </w:r>
          </w:p>
        </w:tc>
        <w:tc>
          <w:tcPr>
            <w:tcW w:w="166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TOTAL</w:t>
            </w:r>
          </w:p>
        </w:tc>
      </w:tr>
      <w:tr w:rsidR="00D80180" w:rsidRPr="00D80180" w:rsidTr="00D80180">
        <w:trPr>
          <w:trHeight w:val="662"/>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01</w:t>
            </w:r>
          </w:p>
        </w:tc>
        <w:tc>
          <w:tcPr>
            <w:tcW w:w="696" w:type="dxa"/>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1000</w:t>
            </w:r>
          </w:p>
        </w:tc>
        <w:tc>
          <w:tcPr>
            <w:tcW w:w="710" w:type="dxa"/>
            <w:gridSpan w:val="2"/>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mts</w:t>
            </w:r>
            <w:proofErr w:type="gramEnd"/>
          </w:p>
        </w:tc>
        <w:tc>
          <w:tcPr>
            <w:tcW w:w="1135" w:type="dxa"/>
            <w:gridSpan w:val="4"/>
            <w:tcBorders>
              <w:top w:val="nil"/>
              <w:left w:val="nil"/>
              <w:bottom w:val="single" w:sz="4" w:space="0" w:color="auto"/>
              <w:right w:val="single" w:sz="4" w:space="0" w:color="auto"/>
            </w:tcBorders>
            <w:shd w:val="clear" w:color="auto" w:fill="auto"/>
            <w:vAlign w:val="center"/>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3</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jc w:val="both"/>
              <w:rPr>
                <w:rFonts w:ascii="Arial" w:hAnsi="Arial" w:cs="Arial"/>
                <w:sz w:val="22"/>
                <w:szCs w:val="22"/>
              </w:rPr>
            </w:pPr>
            <w:r w:rsidRPr="00D80180">
              <w:rPr>
                <w:rFonts w:ascii="Arial" w:hAnsi="Arial" w:cs="Arial"/>
                <w:sz w:val="22"/>
                <w:szCs w:val="22"/>
              </w:rPr>
              <w:t xml:space="preserve">Fechamento dos camarotes: fechamentos nas laterais de 10m x 3m em lona </w:t>
            </w:r>
            <w:proofErr w:type="spellStart"/>
            <w:r w:rsidRPr="00D80180">
              <w:rPr>
                <w:rFonts w:ascii="Arial" w:hAnsi="Arial" w:cs="Arial"/>
                <w:sz w:val="22"/>
                <w:szCs w:val="22"/>
              </w:rPr>
              <w:t>perfurade</w:t>
            </w:r>
            <w:proofErr w:type="spellEnd"/>
          </w:p>
        </w:tc>
        <w:tc>
          <w:tcPr>
            <w:tcW w:w="1039" w:type="dxa"/>
            <w:gridSpan w:val="2"/>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10,00</w:t>
            </w:r>
          </w:p>
        </w:tc>
        <w:tc>
          <w:tcPr>
            <w:tcW w:w="1666" w:type="dxa"/>
            <w:gridSpan w:val="2"/>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10.000,00</w:t>
            </w:r>
          </w:p>
        </w:tc>
      </w:tr>
      <w:tr w:rsidR="00D80180" w:rsidRPr="00D80180" w:rsidTr="00273ED8">
        <w:trPr>
          <w:trHeight w:val="437"/>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696" w:type="dxa"/>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71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1135" w:type="dxa"/>
            <w:gridSpan w:val="4"/>
            <w:tcBorders>
              <w:top w:val="nil"/>
              <w:left w:val="nil"/>
              <w:bottom w:val="single" w:sz="4" w:space="0" w:color="auto"/>
              <w:right w:val="single" w:sz="4" w:space="0" w:color="auto"/>
            </w:tcBorders>
            <w:shd w:val="clear" w:color="auto" w:fill="D9D9D9" w:themeFill="background1" w:themeFillShade="D9"/>
            <w:vAlign w:val="center"/>
          </w:tcPr>
          <w:p w:rsidR="00D80180" w:rsidRPr="00D80180" w:rsidRDefault="00D80180" w:rsidP="00D80180">
            <w:pPr>
              <w:jc w:val="center"/>
              <w:rPr>
                <w:rFonts w:ascii="Arial" w:hAnsi="Arial" w:cs="Arial"/>
                <w:sz w:val="22"/>
                <w:szCs w:val="22"/>
              </w:rPr>
            </w:pP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 xml:space="preserve">                         TOTAL LOTE 03</w:t>
            </w:r>
          </w:p>
        </w:tc>
        <w:tc>
          <w:tcPr>
            <w:tcW w:w="1039"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1666"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R$10.000,00</w:t>
            </w:r>
          </w:p>
        </w:tc>
      </w:tr>
      <w:tr w:rsidR="00D80180" w:rsidRPr="00D80180" w:rsidTr="00D80180">
        <w:trPr>
          <w:trHeight w:val="715"/>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158A8" w:rsidRDefault="00D158A8" w:rsidP="00D80180">
            <w:pPr>
              <w:jc w:val="center"/>
              <w:rPr>
                <w:rFonts w:ascii="Arial" w:hAnsi="Arial" w:cs="Arial"/>
                <w:b/>
                <w:sz w:val="22"/>
                <w:szCs w:val="22"/>
              </w:rPr>
            </w:pPr>
          </w:p>
          <w:p w:rsidR="00D80180" w:rsidRPr="00D80180" w:rsidRDefault="00D80180" w:rsidP="00D80180">
            <w:pPr>
              <w:jc w:val="center"/>
              <w:rPr>
                <w:rFonts w:ascii="Arial" w:hAnsi="Arial" w:cs="Arial"/>
                <w:sz w:val="22"/>
                <w:szCs w:val="22"/>
              </w:rPr>
            </w:pPr>
            <w:r w:rsidRPr="00D80180">
              <w:rPr>
                <w:rFonts w:ascii="Arial" w:hAnsi="Arial" w:cs="Arial"/>
                <w:b/>
                <w:sz w:val="22"/>
                <w:szCs w:val="22"/>
              </w:rPr>
              <w:t>LOTE 04 – ARQUIBANCADA</w:t>
            </w:r>
          </w:p>
        </w:tc>
      </w:tr>
      <w:tr w:rsidR="00D80180" w:rsidRPr="00D80180" w:rsidTr="00273ED8">
        <w:trPr>
          <w:trHeight w:val="570"/>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ITEM</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DO ITEM</w:t>
            </w:r>
          </w:p>
        </w:tc>
        <w:tc>
          <w:tcPr>
            <w:tcW w:w="7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UNID</w:t>
            </w:r>
          </w:p>
        </w:tc>
        <w:tc>
          <w:tcPr>
            <w:tcW w:w="108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DE DIAS DO EVENTO</w:t>
            </w: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ESPECIFICAÇÃO</w:t>
            </w:r>
          </w:p>
        </w:tc>
        <w:tc>
          <w:tcPr>
            <w:tcW w:w="103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UNIT</w:t>
            </w:r>
          </w:p>
        </w:tc>
        <w:tc>
          <w:tcPr>
            <w:tcW w:w="166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TOTAL</w:t>
            </w:r>
          </w:p>
        </w:tc>
      </w:tr>
      <w:tr w:rsidR="00D80180" w:rsidRPr="00D80180" w:rsidTr="00D80180">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100</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Mts</w:t>
            </w:r>
          </w:p>
        </w:tc>
        <w:tc>
          <w:tcPr>
            <w:tcW w:w="1085" w:type="dxa"/>
            <w:gridSpan w:val="3"/>
            <w:tcBorders>
              <w:top w:val="single" w:sz="4" w:space="0" w:color="auto"/>
              <w:left w:val="nil"/>
              <w:bottom w:val="single" w:sz="4" w:space="0" w:color="auto"/>
              <w:right w:val="single" w:sz="4" w:space="0" w:color="auto"/>
            </w:tcBorders>
            <w:shd w:val="clear" w:color="auto" w:fill="auto"/>
            <w:vAlign w:val="center"/>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2</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jc w:val="both"/>
              <w:rPr>
                <w:rFonts w:ascii="Arial" w:hAnsi="Arial" w:cs="Arial"/>
                <w:sz w:val="22"/>
                <w:szCs w:val="22"/>
              </w:rPr>
            </w:pPr>
            <w:r w:rsidRPr="00D80180">
              <w:rPr>
                <w:rFonts w:ascii="Arial" w:hAnsi="Arial" w:cs="Arial"/>
                <w:sz w:val="22"/>
                <w:szCs w:val="22"/>
              </w:rPr>
              <w:t>Arquibancada: Estrutura composta por 04 (três) degraus com 30 cm de altura, com 20 (vinte) metros de comprimento e 09 (nove) metros de profundidade</w:t>
            </w:r>
          </w:p>
        </w:tc>
        <w:tc>
          <w:tcPr>
            <w:tcW w:w="1039"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360,00</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36.000,00</w:t>
            </w:r>
          </w:p>
        </w:tc>
      </w:tr>
      <w:tr w:rsidR="00D80180" w:rsidRPr="00D80180" w:rsidTr="00D80180">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100</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Mts</w:t>
            </w:r>
          </w:p>
        </w:tc>
        <w:tc>
          <w:tcPr>
            <w:tcW w:w="1085" w:type="dxa"/>
            <w:gridSpan w:val="3"/>
            <w:tcBorders>
              <w:top w:val="single" w:sz="4" w:space="0" w:color="auto"/>
              <w:left w:val="nil"/>
              <w:bottom w:val="single" w:sz="4" w:space="0" w:color="auto"/>
              <w:right w:val="single" w:sz="4" w:space="0" w:color="auto"/>
            </w:tcBorders>
            <w:shd w:val="clear" w:color="auto" w:fill="auto"/>
            <w:vAlign w:val="center"/>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5</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jc w:val="both"/>
              <w:rPr>
                <w:rFonts w:ascii="Arial" w:hAnsi="Arial" w:cs="Arial"/>
                <w:sz w:val="22"/>
                <w:szCs w:val="22"/>
              </w:rPr>
            </w:pPr>
            <w:r w:rsidRPr="00D80180">
              <w:rPr>
                <w:rFonts w:ascii="Arial" w:hAnsi="Arial" w:cs="Arial"/>
                <w:sz w:val="22"/>
                <w:szCs w:val="22"/>
              </w:rPr>
              <w:t>Arquibancada: Estrutura composta por 04 (três) degraus com 30 cm de altura, com 20 (vinte) metros de comprimento e 09 (nove) metros de profundidade</w:t>
            </w:r>
          </w:p>
        </w:tc>
        <w:tc>
          <w:tcPr>
            <w:tcW w:w="1039"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360,00</w:t>
            </w: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36.000,00</w:t>
            </w:r>
          </w:p>
        </w:tc>
      </w:tr>
      <w:tr w:rsidR="00D80180" w:rsidRPr="00D80180" w:rsidTr="00273ED8">
        <w:trPr>
          <w:trHeight w:val="294"/>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696" w:type="dxa"/>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76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1085" w:type="dxa"/>
            <w:gridSpan w:val="3"/>
            <w:tcBorders>
              <w:top w:val="nil"/>
              <w:left w:val="nil"/>
              <w:bottom w:val="single" w:sz="4" w:space="0" w:color="auto"/>
              <w:right w:val="single" w:sz="4" w:space="0" w:color="auto"/>
            </w:tcBorders>
            <w:shd w:val="clear" w:color="auto" w:fill="D9D9D9" w:themeFill="background1" w:themeFillShade="D9"/>
            <w:vAlign w:val="center"/>
          </w:tcPr>
          <w:p w:rsidR="00D80180" w:rsidRPr="00D80180" w:rsidRDefault="00D80180" w:rsidP="00D80180">
            <w:pPr>
              <w:jc w:val="center"/>
              <w:rPr>
                <w:rFonts w:ascii="Arial" w:hAnsi="Arial" w:cs="Arial"/>
                <w:sz w:val="22"/>
                <w:szCs w:val="22"/>
              </w:rPr>
            </w:pP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right"/>
              <w:rPr>
                <w:rFonts w:ascii="Arial" w:hAnsi="Arial" w:cs="Arial"/>
                <w:b/>
                <w:sz w:val="22"/>
                <w:szCs w:val="22"/>
              </w:rPr>
            </w:pPr>
            <w:r w:rsidRPr="00D80180">
              <w:rPr>
                <w:rFonts w:ascii="Arial" w:hAnsi="Arial" w:cs="Arial"/>
                <w:b/>
                <w:sz w:val="22"/>
                <w:szCs w:val="22"/>
              </w:rPr>
              <w:t>TOTAL LOTE 04</w:t>
            </w:r>
          </w:p>
        </w:tc>
        <w:tc>
          <w:tcPr>
            <w:tcW w:w="1039"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1666"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R$72.000,00</w:t>
            </w:r>
          </w:p>
        </w:tc>
      </w:tr>
      <w:tr w:rsidR="00D80180" w:rsidRPr="00D80180" w:rsidTr="00D80180">
        <w:trPr>
          <w:trHeight w:val="556"/>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158A8" w:rsidRDefault="00D158A8" w:rsidP="00D80180">
            <w:pPr>
              <w:jc w:val="center"/>
              <w:rPr>
                <w:rFonts w:ascii="Arial" w:hAnsi="Arial" w:cs="Arial"/>
                <w:b/>
                <w:sz w:val="22"/>
                <w:szCs w:val="22"/>
              </w:rPr>
            </w:pPr>
          </w:p>
          <w:p w:rsidR="00D80180" w:rsidRDefault="00D80180" w:rsidP="00D80180">
            <w:pPr>
              <w:jc w:val="center"/>
              <w:rPr>
                <w:rFonts w:ascii="Arial" w:hAnsi="Arial" w:cs="Arial"/>
                <w:b/>
                <w:sz w:val="22"/>
                <w:szCs w:val="22"/>
              </w:rPr>
            </w:pPr>
            <w:r w:rsidRPr="00D80180">
              <w:rPr>
                <w:rFonts w:ascii="Arial" w:hAnsi="Arial" w:cs="Arial"/>
                <w:b/>
                <w:sz w:val="22"/>
                <w:szCs w:val="22"/>
              </w:rPr>
              <w:t>LOTE 05 – PAVILHÃO</w:t>
            </w:r>
          </w:p>
          <w:p w:rsidR="00D158A8" w:rsidRPr="00D80180" w:rsidRDefault="00D158A8" w:rsidP="00D80180">
            <w:pPr>
              <w:jc w:val="center"/>
              <w:rPr>
                <w:rFonts w:ascii="Arial" w:hAnsi="Arial" w:cs="Arial"/>
                <w:b/>
                <w:bCs/>
                <w:sz w:val="22"/>
                <w:szCs w:val="22"/>
              </w:rPr>
            </w:pPr>
          </w:p>
        </w:tc>
      </w:tr>
      <w:tr w:rsidR="00D80180" w:rsidRPr="00D80180" w:rsidTr="00273ED8">
        <w:trPr>
          <w:trHeight w:val="555"/>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ITEM</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DO ITEM</w:t>
            </w:r>
          </w:p>
        </w:tc>
        <w:tc>
          <w:tcPr>
            <w:tcW w:w="7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UNID</w:t>
            </w:r>
          </w:p>
        </w:tc>
        <w:tc>
          <w:tcPr>
            <w:tcW w:w="108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DE DIAS DO EVENTO</w:t>
            </w: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ESPECIFICAÇÃO</w:t>
            </w:r>
          </w:p>
        </w:tc>
        <w:tc>
          <w:tcPr>
            <w:tcW w:w="114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TOTAL</w:t>
            </w:r>
          </w:p>
        </w:tc>
      </w:tr>
      <w:tr w:rsidR="00D80180" w:rsidRPr="00D80180" w:rsidTr="00D80180">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4800</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Mts</w:t>
            </w:r>
          </w:p>
        </w:tc>
        <w:tc>
          <w:tcPr>
            <w:tcW w:w="1085" w:type="dxa"/>
            <w:gridSpan w:val="3"/>
            <w:tcBorders>
              <w:top w:val="single" w:sz="4" w:space="0" w:color="auto"/>
              <w:left w:val="nil"/>
              <w:bottom w:val="single" w:sz="4" w:space="0" w:color="auto"/>
              <w:right w:val="single" w:sz="4" w:space="0" w:color="auto"/>
            </w:tcBorders>
            <w:shd w:val="clear" w:color="auto" w:fill="auto"/>
            <w:vAlign w:val="center"/>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7</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80180">
            <w:pPr>
              <w:jc w:val="both"/>
              <w:rPr>
                <w:rFonts w:ascii="Arial" w:hAnsi="Arial" w:cs="Arial"/>
                <w:sz w:val="22"/>
                <w:szCs w:val="22"/>
              </w:rPr>
            </w:pPr>
            <w:r w:rsidRPr="00D80180">
              <w:rPr>
                <w:rFonts w:ascii="Arial" w:hAnsi="Arial" w:cs="Arial"/>
                <w:sz w:val="22"/>
                <w:szCs w:val="22"/>
              </w:rPr>
              <w:t>Pavilhão- Com largura de 20 metros de frente, com pé-direito mínimo de 3.5 metros</w:t>
            </w:r>
          </w:p>
        </w:tc>
        <w:tc>
          <w:tcPr>
            <w:tcW w:w="1145"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30,00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144.000,00</w:t>
            </w:r>
          </w:p>
        </w:tc>
      </w:tr>
      <w:tr w:rsidR="00D80180" w:rsidRPr="00D80180" w:rsidTr="00273ED8">
        <w:trPr>
          <w:trHeight w:val="348"/>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696" w:type="dxa"/>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76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1085" w:type="dxa"/>
            <w:gridSpan w:val="3"/>
            <w:tcBorders>
              <w:top w:val="nil"/>
              <w:left w:val="nil"/>
              <w:bottom w:val="single" w:sz="4" w:space="0" w:color="auto"/>
              <w:right w:val="single" w:sz="4" w:space="0" w:color="auto"/>
            </w:tcBorders>
            <w:shd w:val="clear" w:color="auto" w:fill="D9D9D9" w:themeFill="background1" w:themeFillShade="D9"/>
            <w:vAlign w:val="center"/>
          </w:tcPr>
          <w:p w:rsidR="00D80180" w:rsidRPr="00D80180" w:rsidRDefault="00D80180" w:rsidP="00D80180">
            <w:pPr>
              <w:jc w:val="center"/>
              <w:rPr>
                <w:rFonts w:ascii="Arial" w:hAnsi="Arial" w:cs="Arial"/>
                <w:sz w:val="22"/>
                <w:szCs w:val="22"/>
              </w:rPr>
            </w:pP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 xml:space="preserve">                   TOTAL DO LOTE 05</w:t>
            </w:r>
          </w:p>
        </w:tc>
        <w:tc>
          <w:tcPr>
            <w:tcW w:w="1145"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R$144.000,00</w:t>
            </w:r>
          </w:p>
        </w:tc>
      </w:tr>
      <w:tr w:rsidR="00D80180" w:rsidRPr="00D80180" w:rsidTr="00D80180">
        <w:trPr>
          <w:trHeight w:val="348"/>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b/>
                <w:sz w:val="22"/>
                <w:szCs w:val="22"/>
              </w:rPr>
            </w:pPr>
          </w:p>
          <w:p w:rsidR="00D80180" w:rsidRPr="00D80180" w:rsidRDefault="00D80180" w:rsidP="00D80180">
            <w:pPr>
              <w:jc w:val="center"/>
              <w:rPr>
                <w:rFonts w:ascii="Arial" w:hAnsi="Arial" w:cs="Arial"/>
                <w:b/>
                <w:sz w:val="22"/>
                <w:szCs w:val="22"/>
              </w:rPr>
            </w:pPr>
            <w:r w:rsidRPr="00D80180">
              <w:rPr>
                <w:rFonts w:ascii="Arial" w:hAnsi="Arial" w:cs="Arial"/>
                <w:b/>
                <w:bCs/>
                <w:sz w:val="22"/>
                <w:szCs w:val="22"/>
              </w:rPr>
              <w:t>LOTE 06 – BANHEIROS QUÍMICOS/ CONTÊINERS</w:t>
            </w:r>
          </w:p>
          <w:p w:rsidR="00D80180" w:rsidRPr="00D80180" w:rsidRDefault="00D80180" w:rsidP="00D80180">
            <w:pPr>
              <w:jc w:val="center"/>
              <w:rPr>
                <w:rFonts w:ascii="Arial" w:hAnsi="Arial" w:cs="Arial"/>
                <w:b/>
                <w:sz w:val="22"/>
                <w:szCs w:val="22"/>
              </w:rPr>
            </w:pPr>
          </w:p>
        </w:tc>
      </w:tr>
      <w:tr w:rsidR="00D80180" w:rsidRPr="00D80180" w:rsidTr="00273ED8">
        <w:trPr>
          <w:trHeight w:val="690"/>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lastRenderedPageBreak/>
              <w:t>ITEM</w:t>
            </w:r>
          </w:p>
        </w:tc>
        <w:tc>
          <w:tcPr>
            <w:tcW w:w="100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DO ITEM</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DE DIAS DO EVENTO</w:t>
            </w:r>
          </w:p>
        </w:tc>
        <w:tc>
          <w:tcPr>
            <w:tcW w:w="3828"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ESPECIFICAÇÃO</w:t>
            </w:r>
          </w:p>
        </w:tc>
        <w:tc>
          <w:tcPr>
            <w:tcW w:w="1276"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TOTAL</w:t>
            </w:r>
          </w:p>
        </w:tc>
      </w:tr>
      <w:tr w:rsidR="00D80180" w:rsidRPr="00D80180" w:rsidTr="00D80180">
        <w:trPr>
          <w:trHeight w:val="6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01</w:t>
            </w:r>
          </w:p>
        </w:tc>
        <w:tc>
          <w:tcPr>
            <w:tcW w:w="1001" w:type="dxa"/>
            <w:gridSpan w:val="4"/>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20</w:t>
            </w:r>
          </w:p>
        </w:tc>
        <w:tc>
          <w:tcPr>
            <w:tcW w:w="1276"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0113A">
            <w:pPr>
              <w:jc w:val="both"/>
              <w:rPr>
                <w:rFonts w:ascii="Arial" w:hAnsi="Arial" w:cs="Arial"/>
                <w:sz w:val="22"/>
                <w:szCs w:val="22"/>
              </w:rPr>
            </w:pPr>
            <w:r w:rsidRPr="00D80180">
              <w:rPr>
                <w:rFonts w:ascii="Arial" w:hAnsi="Arial" w:cs="Arial"/>
                <w:sz w:val="22"/>
                <w:szCs w:val="22"/>
              </w:rPr>
              <w:t xml:space="preserve"> Banheiro químico, sendo masculino e feminino, com cabine em polietileno de alta densidade  </w:t>
            </w:r>
          </w:p>
        </w:tc>
        <w:tc>
          <w:tcPr>
            <w:tcW w:w="1276" w:type="dxa"/>
            <w:gridSpan w:val="5"/>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500,00</w:t>
            </w:r>
          </w:p>
        </w:tc>
        <w:tc>
          <w:tcPr>
            <w:tcW w:w="1560" w:type="dxa"/>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10.000,00</w:t>
            </w:r>
          </w:p>
        </w:tc>
      </w:tr>
      <w:tr w:rsidR="00D80180" w:rsidRPr="00D80180" w:rsidTr="00D80180">
        <w:trPr>
          <w:trHeight w:val="6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02</w:t>
            </w:r>
          </w:p>
        </w:tc>
        <w:tc>
          <w:tcPr>
            <w:tcW w:w="1001" w:type="dxa"/>
            <w:gridSpan w:val="4"/>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6</w:t>
            </w:r>
            <w:proofErr w:type="gramEnd"/>
          </w:p>
        </w:tc>
        <w:tc>
          <w:tcPr>
            <w:tcW w:w="1276" w:type="dxa"/>
            <w:gridSpan w:val="3"/>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0113A">
            <w:pPr>
              <w:jc w:val="both"/>
              <w:rPr>
                <w:rFonts w:ascii="Arial" w:hAnsi="Arial" w:cs="Arial"/>
                <w:sz w:val="22"/>
                <w:szCs w:val="22"/>
              </w:rPr>
            </w:pPr>
            <w:r w:rsidRPr="00D80180">
              <w:rPr>
                <w:rFonts w:ascii="Arial" w:hAnsi="Arial" w:cs="Arial"/>
                <w:sz w:val="22"/>
                <w:szCs w:val="22"/>
              </w:rPr>
              <w:t xml:space="preserve"> Banheiro químico, para portador de necessidades especiais (PNE), unissex, de acordo com a LEI 10.098/2000</w:t>
            </w:r>
          </w:p>
        </w:tc>
        <w:tc>
          <w:tcPr>
            <w:tcW w:w="1276" w:type="dxa"/>
            <w:gridSpan w:val="5"/>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1.750,00</w:t>
            </w:r>
          </w:p>
        </w:tc>
        <w:tc>
          <w:tcPr>
            <w:tcW w:w="1560" w:type="dxa"/>
            <w:tcBorders>
              <w:top w:val="nil"/>
              <w:left w:val="nil"/>
              <w:bottom w:val="single" w:sz="4" w:space="0" w:color="auto"/>
              <w:right w:val="single" w:sz="4" w:space="0" w:color="auto"/>
            </w:tcBorders>
            <w:shd w:val="clear" w:color="auto" w:fill="auto"/>
            <w:vAlign w:val="center"/>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10.500,00</w:t>
            </w:r>
          </w:p>
        </w:tc>
      </w:tr>
      <w:tr w:rsidR="00D80180" w:rsidRPr="00D80180" w:rsidTr="00D80180">
        <w:trPr>
          <w:trHeight w:val="57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03</w:t>
            </w:r>
          </w:p>
        </w:tc>
        <w:tc>
          <w:tcPr>
            <w:tcW w:w="1001" w:type="dxa"/>
            <w:gridSpan w:val="4"/>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12</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0113A">
            <w:pPr>
              <w:jc w:val="both"/>
              <w:rPr>
                <w:rFonts w:ascii="Arial" w:hAnsi="Arial" w:cs="Arial"/>
                <w:sz w:val="22"/>
                <w:szCs w:val="22"/>
              </w:rPr>
            </w:pPr>
            <w:r w:rsidRPr="00D80180">
              <w:rPr>
                <w:rFonts w:ascii="Arial" w:hAnsi="Arial" w:cs="Arial"/>
                <w:sz w:val="22"/>
                <w:szCs w:val="22"/>
              </w:rPr>
              <w:t xml:space="preserve"> Locação de container metálico com estrutura para banheiros</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4.500,00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54.000,00</w:t>
            </w:r>
          </w:p>
        </w:tc>
      </w:tr>
      <w:tr w:rsidR="00D80180" w:rsidRPr="00D80180" w:rsidTr="00273ED8">
        <w:trPr>
          <w:trHeight w:val="274"/>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100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D80180" w:rsidRPr="00D80180" w:rsidRDefault="00D80180" w:rsidP="00D80180">
            <w:pPr>
              <w:jc w:val="center"/>
              <w:rPr>
                <w:rFonts w:ascii="Arial" w:hAnsi="Arial" w:cs="Arial"/>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p>
        </w:tc>
        <w:tc>
          <w:tcPr>
            <w:tcW w:w="382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center"/>
              <w:rPr>
                <w:rFonts w:ascii="Arial" w:hAnsi="Arial" w:cs="Arial"/>
                <w:b/>
                <w:sz w:val="22"/>
                <w:szCs w:val="22"/>
              </w:rPr>
            </w:pPr>
            <w:r w:rsidRPr="00D80180">
              <w:rPr>
                <w:rFonts w:ascii="Arial" w:hAnsi="Arial" w:cs="Arial"/>
                <w:b/>
                <w:sz w:val="22"/>
                <w:szCs w:val="22"/>
              </w:rPr>
              <w:t xml:space="preserve">                     TOTAL DO LOTE 06</w:t>
            </w:r>
          </w:p>
        </w:tc>
        <w:tc>
          <w:tcPr>
            <w:tcW w:w="127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R$74.500,00</w:t>
            </w:r>
          </w:p>
        </w:tc>
      </w:tr>
      <w:tr w:rsidR="00D80180" w:rsidRPr="00D80180" w:rsidTr="00D80180">
        <w:trPr>
          <w:trHeight w:val="658"/>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180" w:rsidRPr="00D80180" w:rsidRDefault="00D80180" w:rsidP="00D80180">
            <w:pPr>
              <w:jc w:val="center"/>
              <w:rPr>
                <w:rFonts w:ascii="Arial" w:hAnsi="Arial" w:cs="Arial"/>
                <w:b/>
                <w:sz w:val="22"/>
                <w:szCs w:val="22"/>
              </w:rPr>
            </w:pPr>
          </w:p>
          <w:p w:rsidR="00D80180" w:rsidRPr="00D80180" w:rsidRDefault="00D80180" w:rsidP="00D80180">
            <w:pPr>
              <w:jc w:val="center"/>
              <w:rPr>
                <w:rFonts w:ascii="Arial" w:hAnsi="Arial" w:cs="Arial"/>
                <w:sz w:val="22"/>
                <w:szCs w:val="22"/>
              </w:rPr>
            </w:pPr>
            <w:r w:rsidRPr="00D80180">
              <w:rPr>
                <w:rFonts w:ascii="Arial" w:hAnsi="Arial" w:cs="Arial"/>
                <w:b/>
                <w:sz w:val="22"/>
                <w:szCs w:val="22"/>
              </w:rPr>
              <w:t>LOTE 07 – TABLADO</w:t>
            </w:r>
          </w:p>
          <w:p w:rsidR="00D80180" w:rsidRPr="00D80180" w:rsidRDefault="00D80180" w:rsidP="00D80180">
            <w:pPr>
              <w:jc w:val="right"/>
              <w:rPr>
                <w:rFonts w:ascii="Arial" w:hAnsi="Arial" w:cs="Arial"/>
                <w:b/>
                <w:bCs/>
                <w:sz w:val="22"/>
                <w:szCs w:val="22"/>
              </w:rPr>
            </w:pPr>
          </w:p>
        </w:tc>
      </w:tr>
      <w:tr w:rsidR="00D80180" w:rsidRPr="00D80180" w:rsidTr="00273ED8">
        <w:trPr>
          <w:trHeight w:val="690"/>
        </w:trPr>
        <w:tc>
          <w:tcPr>
            <w:tcW w:w="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ITEM</w:t>
            </w:r>
          </w:p>
        </w:tc>
        <w:tc>
          <w:tcPr>
            <w:tcW w:w="990"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DO ITEM</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QTD DE DIAS DO EVENTO</w:t>
            </w:r>
          </w:p>
        </w:tc>
        <w:tc>
          <w:tcPr>
            <w:tcW w:w="3877"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ESPECIFICAÇÃO</w:t>
            </w:r>
          </w:p>
        </w:tc>
        <w:tc>
          <w:tcPr>
            <w:tcW w:w="1227"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TOTAL</w:t>
            </w:r>
          </w:p>
        </w:tc>
      </w:tr>
      <w:tr w:rsidR="00D80180" w:rsidRPr="00D80180" w:rsidTr="00D80180">
        <w:trPr>
          <w:trHeight w:val="630"/>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1</w:t>
            </w:r>
            <w:proofErr w:type="gramEnd"/>
          </w:p>
        </w:tc>
        <w:tc>
          <w:tcPr>
            <w:tcW w:w="990"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4</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80180" w:rsidRPr="00D80180" w:rsidRDefault="00D80180" w:rsidP="00D80180">
            <w:pPr>
              <w:jc w:val="center"/>
              <w:rPr>
                <w:rFonts w:ascii="Arial" w:hAnsi="Arial" w:cs="Arial"/>
                <w:sz w:val="22"/>
                <w:szCs w:val="22"/>
              </w:rPr>
            </w:pPr>
            <w:proofErr w:type="gramStart"/>
            <w:r w:rsidRPr="00D80180">
              <w:rPr>
                <w:rFonts w:ascii="Arial" w:hAnsi="Arial" w:cs="Arial"/>
                <w:sz w:val="22"/>
                <w:szCs w:val="22"/>
              </w:rPr>
              <w:t>3</w:t>
            </w:r>
            <w:proofErr w:type="gramEnd"/>
          </w:p>
        </w:tc>
        <w:tc>
          <w:tcPr>
            <w:tcW w:w="3877" w:type="dxa"/>
            <w:gridSpan w:val="4"/>
            <w:tcBorders>
              <w:top w:val="single" w:sz="4" w:space="0" w:color="auto"/>
              <w:left w:val="nil"/>
              <w:bottom w:val="single" w:sz="4" w:space="0" w:color="auto"/>
              <w:right w:val="single" w:sz="4" w:space="0" w:color="000000"/>
            </w:tcBorders>
            <w:shd w:val="clear" w:color="auto" w:fill="auto"/>
            <w:vAlign w:val="center"/>
            <w:hideMark/>
          </w:tcPr>
          <w:p w:rsidR="00D80180" w:rsidRPr="00D80180" w:rsidRDefault="00D80180" w:rsidP="00D0113A">
            <w:pPr>
              <w:jc w:val="both"/>
              <w:rPr>
                <w:rFonts w:ascii="Arial" w:hAnsi="Arial" w:cs="Arial"/>
                <w:sz w:val="22"/>
                <w:szCs w:val="22"/>
              </w:rPr>
            </w:pPr>
            <w:r w:rsidRPr="00D80180">
              <w:rPr>
                <w:rFonts w:ascii="Arial" w:hAnsi="Arial" w:cs="Arial"/>
                <w:sz w:val="22"/>
                <w:szCs w:val="22"/>
              </w:rPr>
              <w:t xml:space="preserve"> Locação de tablado com chapa naval (TABLADO COM 100 METROS QUADRADOS) </w:t>
            </w:r>
          </w:p>
        </w:tc>
        <w:tc>
          <w:tcPr>
            <w:tcW w:w="1227" w:type="dxa"/>
            <w:gridSpan w:val="4"/>
            <w:tcBorders>
              <w:top w:val="nil"/>
              <w:left w:val="nil"/>
              <w:bottom w:val="single" w:sz="4" w:space="0" w:color="auto"/>
              <w:right w:val="single" w:sz="4" w:space="0" w:color="auto"/>
            </w:tcBorders>
            <w:shd w:val="clear" w:color="auto" w:fill="FFFFFF" w:themeFill="background1"/>
            <w:vAlign w:val="bottom"/>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2.500,00 </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D80180" w:rsidRPr="00D80180" w:rsidRDefault="00D80180" w:rsidP="00D80180">
            <w:pPr>
              <w:rPr>
                <w:rFonts w:ascii="Arial" w:hAnsi="Arial" w:cs="Arial"/>
                <w:sz w:val="22"/>
                <w:szCs w:val="22"/>
              </w:rPr>
            </w:pPr>
            <w:r w:rsidRPr="00D80180">
              <w:rPr>
                <w:rFonts w:ascii="Arial" w:hAnsi="Arial" w:cs="Arial"/>
                <w:sz w:val="22"/>
                <w:szCs w:val="22"/>
              </w:rPr>
              <w:t xml:space="preserve">       10.000,00 </w:t>
            </w:r>
          </w:p>
        </w:tc>
      </w:tr>
      <w:tr w:rsidR="00D80180" w:rsidRPr="00D80180" w:rsidTr="00273ED8">
        <w:trPr>
          <w:trHeight w:val="315"/>
        </w:trPr>
        <w:tc>
          <w:tcPr>
            <w:tcW w:w="71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80180" w:rsidRPr="00D80180" w:rsidRDefault="00D80180" w:rsidP="00D80180">
            <w:pPr>
              <w:jc w:val="center"/>
              <w:rPr>
                <w:rFonts w:ascii="Arial" w:hAnsi="Arial" w:cs="Arial"/>
                <w:b/>
                <w:bCs/>
                <w:sz w:val="22"/>
                <w:szCs w:val="22"/>
              </w:rPr>
            </w:pPr>
            <w:r w:rsidRPr="00D80180">
              <w:rPr>
                <w:rFonts w:ascii="Arial" w:hAnsi="Arial" w:cs="Arial"/>
                <w:b/>
                <w:bCs/>
                <w:sz w:val="22"/>
                <w:szCs w:val="22"/>
              </w:rPr>
              <w:t> </w:t>
            </w:r>
          </w:p>
        </w:tc>
        <w:tc>
          <w:tcPr>
            <w:tcW w:w="99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 </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0180" w:rsidRPr="00D80180" w:rsidRDefault="00D80180" w:rsidP="00D80180">
            <w:pPr>
              <w:jc w:val="center"/>
              <w:rPr>
                <w:rFonts w:ascii="Arial" w:hAnsi="Arial" w:cs="Arial"/>
                <w:sz w:val="22"/>
                <w:szCs w:val="22"/>
              </w:rPr>
            </w:pPr>
            <w:r w:rsidRPr="00D80180">
              <w:rPr>
                <w:rFonts w:ascii="Arial" w:hAnsi="Arial" w:cs="Arial"/>
                <w:sz w:val="22"/>
                <w:szCs w:val="22"/>
              </w:rPr>
              <w:t> </w:t>
            </w:r>
          </w:p>
        </w:tc>
        <w:tc>
          <w:tcPr>
            <w:tcW w:w="3877" w:type="dxa"/>
            <w:gridSpan w:val="4"/>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80180" w:rsidRPr="00D80180" w:rsidRDefault="00D80180" w:rsidP="00D80180">
            <w:pPr>
              <w:jc w:val="right"/>
              <w:rPr>
                <w:rFonts w:ascii="Arial" w:hAnsi="Arial" w:cs="Arial"/>
                <w:sz w:val="22"/>
                <w:szCs w:val="22"/>
              </w:rPr>
            </w:pPr>
            <w:r w:rsidRPr="00D80180">
              <w:rPr>
                <w:rFonts w:ascii="Arial" w:hAnsi="Arial" w:cs="Arial"/>
                <w:sz w:val="22"/>
                <w:szCs w:val="22"/>
              </w:rPr>
              <w:t> </w:t>
            </w:r>
            <w:r w:rsidRPr="00D80180">
              <w:rPr>
                <w:rFonts w:ascii="Arial" w:hAnsi="Arial" w:cs="Arial"/>
                <w:b/>
                <w:sz w:val="22"/>
                <w:szCs w:val="22"/>
              </w:rPr>
              <w:t>TOTAL DO LOTE 07</w:t>
            </w:r>
          </w:p>
        </w:tc>
        <w:tc>
          <w:tcPr>
            <w:tcW w:w="1227"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rsidR="00D80180" w:rsidRPr="00D80180" w:rsidRDefault="00D80180" w:rsidP="00D80180">
            <w:pPr>
              <w:rPr>
                <w:rFonts w:ascii="Arial" w:hAnsi="Arial" w:cs="Arial"/>
                <w:b/>
                <w:bCs/>
                <w:sz w:val="22"/>
                <w:szCs w:val="22"/>
              </w:rPr>
            </w:pPr>
            <w:r w:rsidRPr="00D80180">
              <w:rPr>
                <w:rFonts w:ascii="Arial" w:hAnsi="Arial" w:cs="Arial"/>
                <w:b/>
                <w:bCs/>
                <w:sz w:val="22"/>
                <w:szCs w:val="22"/>
              </w:rPr>
              <w:t>TOTAL</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D80180" w:rsidRPr="00D80180" w:rsidRDefault="00D80180" w:rsidP="00D80180">
            <w:pPr>
              <w:jc w:val="right"/>
              <w:rPr>
                <w:rFonts w:ascii="Arial" w:hAnsi="Arial" w:cs="Arial"/>
                <w:b/>
                <w:bCs/>
                <w:sz w:val="22"/>
                <w:szCs w:val="22"/>
              </w:rPr>
            </w:pPr>
            <w:r w:rsidRPr="00D80180">
              <w:rPr>
                <w:rFonts w:ascii="Arial" w:hAnsi="Arial" w:cs="Arial"/>
                <w:b/>
                <w:bCs/>
                <w:sz w:val="22"/>
                <w:szCs w:val="22"/>
              </w:rPr>
              <w:t>R$10.000,00</w:t>
            </w:r>
          </w:p>
        </w:tc>
      </w:tr>
    </w:tbl>
    <w:p w:rsidR="00D80180" w:rsidRPr="00D80180" w:rsidRDefault="00D80180" w:rsidP="00D80180">
      <w:pPr>
        <w:ind w:right="-567"/>
        <w:jc w:val="center"/>
        <w:rPr>
          <w:rFonts w:ascii="Arial" w:hAnsi="Arial" w:cs="Arial"/>
          <w:sz w:val="22"/>
          <w:szCs w:val="22"/>
        </w:rPr>
      </w:pPr>
    </w:p>
    <w:p w:rsidR="00D80180" w:rsidRDefault="00D80180" w:rsidP="00D80180">
      <w:pPr>
        <w:ind w:right="-567"/>
        <w:jc w:val="center"/>
        <w:rPr>
          <w:rFonts w:ascii="Arial" w:hAnsi="Arial" w:cs="Arial"/>
          <w:szCs w:val="24"/>
        </w:rPr>
      </w:pPr>
    </w:p>
    <w:tbl>
      <w:tblPr>
        <w:tblStyle w:val="Tabelacomgrade"/>
        <w:tblW w:w="1094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43"/>
      </w:tblGrid>
      <w:tr w:rsidR="00D80180" w:rsidRPr="00F434A9" w:rsidTr="00D80180">
        <w:trPr>
          <w:trHeight w:val="275"/>
        </w:trPr>
        <w:tc>
          <w:tcPr>
            <w:tcW w:w="10943" w:type="dxa"/>
          </w:tcPr>
          <w:p w:rsidR="00D80180" w:rsidRPr="00D80180" w:rsidRDefault="00D80180" w:rsidP="00D80180">
            <w:pPr>
              <w:autoSpaceDE w:val="0"/>
              <w:autoSpaceDN w:val="0"/>
              <w:adjustRightInd w:val="0"/>
              <w:ind w:left="1026" w:right="487"/>
              <w:jc w:val="center"/>
              <w:rPr>
                <w:rFonts w:ascii="Arial" w:hAnsi="Arial" w:cs="Arial"/>
                <w:sz w:val="22"/>
                <w:szCs w:val="22"/>
              </w:rPr>
            </w:pPr>
            <w:r w:rsidRPr="00D80180">
              <w:rPr>
                <w:rFonts w:ascii="Arial" w:hAnsi="Arial" w:cs="Arial"/>
                <w:b/>
                <w:sz w:val="22"/>
                <w:szCs w:val="22"/>
                <w:u w:val="single"/>
              </w:rPr>
              <w:t>ESPECIFICAÇÃO E DESCRIÇÃO COMPLETA DE TODOS OS ITENS:</w:t>
            </w:r>
          </w:p>
          <w:p w:rsidR="00D80180" w:rsidRDefault="00D80180" w:rsidP="00D80180">
            <w:pPr>
              <w:autoSpaceDE w:val="0"/>
              <w:autoSpaceDN w:val="0"/>
              <w:adjustRightInd w:val="0"/>
              <w:ind w:left="1026" w:right="487"/>
              <w:jc w:val="both"/>
              <w:rPr>
                <w:rFonts w:ascii="Arial" w:hAnsi="Arial" w:cs="Arial"/>
                <w:szCs w:val="24"/>
              </w:rPr>
            </w:pPr>
          </w:p>
          <w:p w:rsidR="00D80180" w:rsidRPr="00F434A9" w:rsidRDefault="00D80180" w:rsidP="00D80180">
            <w:pPr>
              <w:autoSpaceDE w:val="0"/>
              <w:autoSpaceDN w:val="0"/>
              <w:adjustRightInd w:val="0"/>
              <w:ind w:left="1026" w:right="487"/>
              <w:jc w:val="both"/>
              <w:rPr>
                <w:rFonts w:ascii="Arial" w:hAnsi="Arial" w:cs="Arial"/>
                <w:szCs w:val="24"/>
              </w:rPr>
            </w:pPr>
          </w:p>
          <w:p w:rsidR="00D80180" w:rsidRPr="00F434A9" w:rsidRDefault="00D80180" w:rsidP="00D80180">
            <w:pPr>
              <w:autoSpaceDE w:val="0"/>
              <w:autoSpaceDN w:val="0"/>
              <w:adjustRightInd w:val="0"/>
              <w:ind w:left="1026" w:right="487"/>
              <w:jc w:val="both"/>
              <w:rPr>
                <w:rFonts w:ascii="Arial" w:eastAsia="Calibri" w:hAnsi="Arial" w:cs="Arial"/>
                <w:szCs w:val="24"/>
              </w:rPr>
            </w:pPr>
            <w:r w:rsidRPr="00F434A9">
              <w:rPr>
                <w:rFonts w:ascii="Arial" w:hAnsi="Arial" w:cs="Arial"/>
                <w:b/>
                <w:szCs w:val="24"/>
              </w:rPr>
              <w:t xml:space="preserve">TENDAS FORMATO DE PIRÂMIDES – 03 x 03 m: </w:t>
            </w:r>
            <w:r w:rsidRPr="00F434A9">
              <w:rPr>
                <w:rFonts w:ascii="Arial" w:eastAsia="Calibri" w:hAnsi="Arial" w:cs="Arial"/>
                <w:szCs w:val="24"/>
              </w:rPr>
              <w:t>pirâmides de 3m</w:t>
            </w:r>
            <w:r>
              <w:rPr>
                <w:rFonts w:ascii="Arial" w:eastAsia="Calibri" w:hAnsi="Arial" w:cs="Arial"/>
                <w:szCs w:val="24"/>
              </w:rPr>
              <w:t>x</w:t>
            </w:r>
            <w:r w:rsidRPr="00F434A9">
              <w:rPr>
                <w:rFonts w:ascii="Arial" w:eastAsia="Calibri" w:hAnsi="Arial" w:cs="Arial"/>
                <w:szCs w:val="24"/>
              </w:rPr>
              <w:t>3m de medida interna, com estrutura de ferro na cor branca, pé direto, com 20 cm de largura e 3 m de altura, podendo ser alongada em até 50 cm, de comprimento, com cobertura em lona térmica branca sustentada por uma estrutura de ferro denominada aranha que é constituída por 08 peças de ferro. Com fechamento lateral (03 lados).</w:t>
            </w:r>
          </w:p>
          <w:p w:rsidR="00D80180" w:rsidRPr="00F434A9" w:rsidRDefault="00D80180" w:rsidP="00D80180">
            <w:pPr>
              <w:autoSpaceDE w:val="0"/>
              <w:autoSpaceDN w:val="0"/>
              <w:adjustRightInd w:val="0"/>
              <w:ind w:left="1026" w:right="487"/>
              <w:jc w:val="both"/>
              <w:rPr>
                <w:rFonts w:ascii="Arial" w:eastAsia="Calibri" w:hAnsi="Arial" w:cs="Arial"/>
                <w:szCs w:val="24"/>
              </w:rPr>
            </w:pPr>
          </w:p>
          <w:p w:rsidR="00D80180" w:rsidRDefault="00D80180" w:rsidP="00D80180">
            <w:pPr>
              <w:autoSpaceDE w:val="0"/>
              <w:autoSpaceDN w:val="0"/>
              <w:adjustRightInd w:val="0"/>
              <w:ind w:left="1026" w:right="487"/>
              <w:jc w:val="both"/>
              <w:rPr>
                <w:rFonts w:ascii="Arial" w:eastAsia="Calibri" w:hAnsi="Arial" w:cs="Arial"/>
                <w:szCs w:val="24"/>
              </w:rPr>
            </w:pPr>
            <w:r w:rsidRPr="00F434A9">
              <w:rPr>
                <w:rFonts w:ascii="Arial" w:hAnsi="Arial" w:cs="Arial"/>
                <w:b/>
                <w:szCs w:val="24"/>
              </w:rPr>
              <w:t xml:space="preserve">TENDAS FORMATO DE PIRÂMIDES – 05 x 05 m: </w:t>
            </w:r>
            <w:r w:rsidRPr="00F434A9">
              <w:rPr>
                <w:rFonts w:ascii="Arial" w:eastAsia="Calibri" w:hAnsi="Arial" w:cs="Arial"/>
                <w:szCs w:val="24"/>
              </w:rPr>
              <w:t>pirâmides de 5m x 5m de medida interna, com estrutura de ferro na cor branca, pé direto, com 20 cm de largura e 3 m de altura, podendo ser alongada em até 50 cm, de comprimento, com cobertura em lona térmica branca sustentada por uma estrutura de ferro denominada aranha que é constituída por 08 peças de ferro. Com fechamento lateral (03 lados).</w:t>
            </w:r>
          </w:p>
          <w:p w:rsidR="00D80180" w:rsidRDefault="00D80180" w:rsidP="00D80180">
            <w:pPr>
              <w:autoSpaceDE w:val="0"/>
              <w:autoSpaceDN w:val="0"/>
              <w:adjustRightInd w:val="0"/>
              <w:ind w:left="1026" w:right="487"/>
              <w:jc w:val="both"/>
              <w:rPr>
                <w:rFonts w:ascii="Arial" w:eastAsia="Calibri" w:hAnsi="Arial" w:cs="Arial"/>
                <w:szCs w:val="24"/>
              </w:rPr>
            </w:pPr>
          </w:p>
          <w:p w:rsidR="00D80180" w:rsidRPr="00F434A9" w:rsidRDefault="00D80180" w:rsidP="00D80180">
            <w:pPr>
              <w:autoSpaceDE w:val="0"/>
              <w:autoSpaceDN w:val="0"/>
              <w:adjustRightInd w:val="0"/>
              <w:ind w:left="1026" w:right="487"/>
              <w:jc w:val="both"/>
              <w:rPr>
                <w:rFonts w:ascii="Arial" w:eastAsia="Calibri" w:hAnsi="Arial" w:cs="Arial"/>
                <w:szCs w:val="24"/>
              </w:rPr>
            </w:pPr>
            <w:r w:rsidRPr="00F434A9">
              <w:rPr>
                <w:rFonts w:ascii="Arial" w:hAnsi="Arial" w:cs="Arial"/>
                <w:b/>
                <w:szCs w:val="24"/>
              </w:rPr>
              <w:t>TENDAS FORMATO DE PIRÂMIDES – 1</w:t>
            </w:r>
            <w:r>
              <w:rPr>
                <w:rFonts w:ascii="Arial" w:hAnsi="Arial" w:cs="Arial"/>
                <w:b/>
                <w:szCs w:val="24"/>
              </w:rPr>
              <w:t>0</w:t>
            </w:r>
            <w:r w:rsidRPr="00F434A9">
              <w:rPr>
                <w:rFonts w:ascii="Arial" w:hAnsi="Arial" w:cs="Arial"/>
                <w:b/>
                <w:szCs w:val="24"/>
              </w:rPr>
              <w:t xml:space="preserve"> x 1</w:t>
            </w:r>
            <w:r>
              <w:rPr>
                <w:rFonts w:ascii="Arial" w:hAnsi="Arial" w:cs="Arial"/>
                <w:b/>
                <w:szCs w:val="24"/>
              </w:rPr>
              <w:t>0</w:t>
            </w:r>
            <w:r w:rsidRPr="00F434A9">
              <w:rPr>
                <w:rFonts w:ascii="Arial" w:hAnsi="Arial" w:cs="Arial"/>
                <w:b/>
                <w:szCs w:val="24"/>
              </w:rPr>
              <w:t xml:space="preserve"> m: </w:t>
            </w:r>
            <w:r w:rsidRPr="00F434A9">
              <w:rPr>
                <w:rFonts w:ascii="Arial" w:eastAsia="Calibri" w:hAnsi="Arial" w:cs="Arial"/>
                <w:szCs w:val="24"/>
              </w:rPr>
              <w:t>pirâmides de 1</w:t>
            </w:r>
            <w:r>
              <w:rPr>
                <w:rFonts w:ascii="Arial" w:eastAsia="Calibri" w:hAnsi="Arial" w:cs="Arial"/>
                <w:szCs w:val="24"/>
              </w:rPr>
              <w:t>0</w:t>
            </w:r>
            <w:r w:rsidRPr="00F434A9">
              <w:rPr>
                <w:rFonts w:ascii="Arial" w:eastAsia="Calibri" w:hAnsi="Arial" w:cs="Arial"/>
                <w:szCs w:val="24"/>
              </w:rPr>
              <w:t>m x 1</w:t>
            </w:r>
            <w:r>
              <w:rPr>
                <w:rFonts w:ascii="Arial" w:eastAsia="Calibri" w:hAnsi="Arial" w:cs="Arial"/>
                <w:szCs w:val="24"/>
              </w:rPr>
              <w:t>0</w:t>
            </w:r>
            <w:r w:rsidRPr="00F434A9">
              <w:rPr>
                <w:rFonts w:ascii="Arial" w:eastAsia="Calibri" w:hAnsi="Arial" w:cs="Arial"/>
                <w:szCs w:val="24"/>
              </w:rPr>
              <w:t>m de medida interna, com estrutura de ferro na cor branca, pé direto, com 20 cm de largura e 3 m de altura, podendo ser alongada em até 50 cm, de comprimento, com cobertura em lona térmica branca sustentada por uma estrutura de ferro denominada aranha que é constituída por 08 peças de ferro. Com fechamento lateral (03 lados).</w:t>
            </w:r>
          </w:p>
          <w:p w:rsidR="00D80180" w:rsidRPr="00F434A9" w:rsidRDefault="00D80180" w:rsidP="00D80180">
            <w:pPr>
              <w:autoSpaceDE w:val="0"/>
              <w:autoSpaceDN w:val="0"/>
              <w:adjustRightInd w:val="0"/>
              <w:ind w:left="1026" w:right="487"/>
              <w:jc w:val="both"/>
              <w:rPr>
                <w:rFonts w:ascii="Arial" w:eastAsia="Calibri" w:hAnsi="Arial" w:cs="Arial"/>
                <w:szCs w:val="24"/>
              </w:rPr>
            </w:pPr>
          </w:p>
          <w:p w:rsidR="00D80180" w:rsidRPr="00F434A9" w:rsidRDefault="00D80180" w:rsidP="00D80180">
            <w:pPr>
              <w:autoSpaceDE w:val="0"/>
              <w:autoSpaceDN w:val="0"/>
              <w:adjustRightInd w:val="0"/>
              <w:ind w:left="1026" w:right="487"/>
              <w:jc w:val="both"/>
              <w:rPr>
                <w:rFonts w:ascii="Arial" w:eastAsia="Calibri" w:hAnsi="Arial" w:cs="Arial"/>
                <w:szCs w:val="24"/>
              </w:rPr>
            </w:pPr>
            <w:r w:rsidRPr="00F434A9">
              <w:rPr>
                <w:rFonts w:ascii="Arial" w:hAnsi="Arial" w:cs="Arial"/>
                <w:b/>
                <w:szCs w:val="24"/>
              </w:rPr>
              <w:t xml:space="preserve">TENDAS FORMATO DE PIRÂMIDES – 15 x 15 m: </w:t>
            </w:r>
            <w:r w:rsidRPr="00F434A9">
              <w:rPr>
                <w:rFonts w:ascii="Arial" w:eastAsia="Calibri" w:hAnsi="Arial" w:cs="Arial"/>
                <w:szCs w:val="24"/>
              </w:rPr>
              <w:t>pirâmides de 15m x 15m de medida interna, com estrutura de ferro na cor branca, pé direto, com 20 cm de largura e 3 m de altura, podendo ser alongada em até 50 cm, de comprimento, com cobertura em lona térmica branca sustentada por uma estrutura de ferro denominada aranha que é constituída por 08 peças de ferro. Com fechamento lateral (03 lados).</w:t>
            </w:r>
          </w:p>
          <w:p w:rsidR="00D80180" w:rsidRPr="00F434A9" w:rsidRDefault="00D80180" w:rsidP="00D80180">
            <w:pPr>
              <w:autoSpaceDE w:val="0"/>
              <w:autoSpaceDN w:val="0"/>
              <w:adjustRightInd w:val="0"/>
              <w:ind w:left="1026" w:right="487"/>
              <w:jc w:val="both"/>
              <w:rPr>
                <w:rFonts w:ascii="Arial" w:eastAsia="Calibri" w:hAnsi="Arial" w:cs="Arial"/>
                <w:szCs w:val="24"/>
              </w:rPr>
            </w:pPr>
          </w:p>
          <w:p w:rsidR="00D80180" w:rsidRPr="00F434A9" w:rsidRDefault="00D80180" w:rsidP="00D80180">
            <w:pPr>
              <w:autoSpaceDE w:val="0"/>
              <w:autoSpaceDN w:val="0"/>
              <w:adjustRightInd w:val="0"/>
              <w:ind w:left="1026" w:right="487"/>
              <w:jc w:val="both"/>
              <w:rPr>
                <w:rFonts w:ascii="Arial" w:hAnsi="Arial" w:cs="Arial"/>
                <w:szCs w:val="24"/>
              </w:rPr>
            </w:pPr>
            <w:r w:rsidRPr="00F434A9">
              <w:rPr>
                <w:rFonts w:ascii="Arial" w:hAnsi="Arial" w:cs="Arial"/>
                <w:b/>
                <w:szCs w:val="24"/>
              </w:rPr>
              <w:t xml:space="preserve">CAMAROTES 05 X </w:t>
            </w:r>
            <w:proofErr w:type="gramStart"/>
            <w:r w:rsidRPr="00F434A9">
              <w:rPr>
                <w:rFonts w:ascii="Arial" w:hAnsi="Arial" w:cs="Arial"/>
                <w:b/>
                <w:szCs w:val="24"/>
              </w:rPr>
              <w:t>05</w:t>
            </w:r>
            <w:r>
              <w:rPr>
                <w:rFonts w:ascii="Arial" w:hAnsi="Arial" w:cs="Arial"/>
                <w:b/>
                <w:szCs w:val="24"/>
              </w:rPr>
              <w:t xml:space="preserve"> </w:t>
            </w:r>
            <w:r w:rsidRPr="00F434A9">
              <w:rPr>
                <w:rFonts w:ascii="Arial" w:hAnsi="Arial" w:cs="Arial"/>
                <w:b/>
                <w:szCs w:val="24"/>
              </w:rPr>
              <w:t>MTS</w:t>
            </w:r>
            <w:proofErr w:type="gramEnd"/>
            <w:r w:rsidRPr="00F434A9">
              <w:rPr>
                <w:rFonts w:ascii="Arial" w:hAnsi="Arial" w:cs="Arial"/>
                <w:b/>
                <w:szCs w:val="24"/>
              </w:rPr>
              <w:t xml:space="preserve"> - </w:t>
            </w:r>
            <w:r w:rsidRPr="00F434A9">
              <w:rPr>
                <w:rFonts w:ascii="Arial" w:hAnsi="Arial" w:cs="Arial"/>
                <w:szCs w:val="24"/>
              </w:rPr>
              <w:t xml:space="preserve">tendas tipo piramidal, 04 (quatro) lados, medida 5 x 5 m, com cobertura, calha e fechamentos laterais em PVC de cor branca, fixados entre si com abraçadeiras de nylon do tipo </w:t>
            </w:r>
            <w:proofErr w:type="spellStart"/>
            <w:r w:rsidRPr="00F434A9">
              <w:rPr>
                <w:rFonts w:ascii="Arial" w:hAnsi="Arial" w:cs="Arial"/>
                <w:szCs w:val="24"/>
              </w:rPr>
              <w:t>Hellerman</w:t>
            </w:r>
            <w:proofErr w:type="spellEnd"/>
            <w:r w:rsidRPr="00F434A9">
              <w:rPr>
                <w:rFonts w:ascii="Arial" w:hAnsi="Arial" w:cs="Arial"/>
                <w:szCs w:val="24"/>
              </w:rPr>
              <w:t xml:space="preserve"> ou similar alinhada e no prumo</w:t>
            </w:r>
            <w:r w:rsidRPr="00F434A9">
              <w:rPr>
                <w:rFonts w:ascii="Arial" w:hAnsi="Arial" w:cs="Arial"/>
                <w:b/>
                <w:bCs/>
                <w:szCs w:val="24"/>
              </w:rPr>
              <w:t xml:space="preserve">, </w:t>
            </w:r>
            <w:r w:rsidRPr="00F434A9">
              <w:rPr>
                <w:rFonts w:ascii="Arial" w:hAnsi="Arial" w:cs="Arial"/>
                <w:szCs w:val="24"/>
              </w:rPr>
              <w:t xml:space="preserve">em excelente estado de conservação e limpeza, com anti-chama e anti-mofo.Estrutura em aço galvanizado ou alumínio com 2,40 metros (mínimo) de pé direito, </w:t>
            </w:r>
            <w:r w:rsidRPr="00F434A9">
              <w:rPr>
                <w:rFonts w:ascii="Arial" w:hAnsi="Arial" w:cs="Arial"/>
                <w:szCs w:val="24"/>
              </w:rPr>
              <w:lastRenderedPageBreak/>
              <w:t>a partir do piso, O piso das tendas deverá ter 10 cm de altura, chapeado em compensado de 15 mm, com acabamento em carpete cinza, Iluminação composta por 01 (uma) lâmpada 220 v X 100 w, instalada no teto da tenda acompanhada de um cabo PP da secção 1,5, para conexão elétrica externa com extensão mínima de 3,0 m (três metros) para cada tenda, instalação de 02 (dois) pontos de AC (tomadas para 03 pinos), uma em cada canto da tenda.</w:t>
            </w:r>
          </w:p>
          <w:p w:rsidR="00D80180" w:rsidRPr="00F434A9" w:rsidRDefault="00D80180" w:rsidP="00D80180">
            <w:pPr>
              <w:autoSpaceDE w:val="0"/>
              <w:autoSpaceDN w:val="0"/>
              <w:adjustRightInd w:val="0"/>
              <w:ind w:left="1026" w:right="487"/>
              <w:jc w:val="both"/>
              <w:rPr>
                <w:rFonts w:ascii="Arial" w:hAnsi="Arial" w:cs="Arial"/>
                <w:szCs w:val="24"/>
              </w:rPr>
            </w:pPr>
          </w:p>
          <w:p w:rsidR="00D80180" w:rsidRPr="00F434A9" w:rsidRDefault="00D80180" w:rsidP="00D80180">
            <w:pPr>
              <w:autoSpaceDE w:val="0"/>
              <w:autoSpaceDN w:val="0"/>
              <w:adjustRightInd w:val="0"/>
              <w:ind w:left="1026" w:right="487"/>
              <w:jc w:val="both"/>
              <w:rPr>
                <w:rFonts w:ascii="Arial" w:hAnsi="Arial" w:cs="Arial"/>
                <w:szCs w:val="24"/>
              </w:rPr>
            </w:pPr>
            <w:r w:rsidRPr="00F434A9">
              <w:rPr>
                <w:rFonts w:ascii="Arial" w:hAnsi="Arial" w:cs="Arial"/>
                <w:b/>
                <w:szCs w:val="24"/>
              </w:rPr>
              <w:t xml:space="preserve">FECHAMENTO DOS CAMAROTES: </w:t>
            </w:r>
            <w:r w:rsidRPr="00F434A9">
              <w:rPr>
                <w:rFonts w:ascii="Arial" w:eastAsia="Calibri" w:hAnsi="Arial" w:cs="Arial"/>
                <w:szCs w:val="24"/>
              </w:rPr>
              <w:t xml:space="preserve">fechamentos nas laterais de 10m x 3m em lona </w:t>
            </w:r>
            <w:proofErr w:type="spellStart"/>
            <w:r w:rsidRPr="00F434A9">
              <w:rPr>
                <w:rFonts w:ascii="Arial" w:eastAsia="Calibri" w:hAnsi="Arial" w:cs="Arial"/>
                <w:szCs w:val="24"/>
              </w:rPr>
              <w:t>perfurade</w:t>
            </w:r>
            <w:proofErr w:type="spellEnd"/>
            <w:r w:rsidRPr="00F434A9">
              <w:rPr>
                <w:rFonts w:ascii="Arial" w:eastAsia="Calibri" w:hAnsi="Arial" w:cs="Arial"/>
                <w:szCs w:val="24"/>
              </w:rPr>
              <w:t xml:space="preserve"> e também a opção de fechamentos em lonas térmicas, suficientes para o fechamento de todas as tendas. Deve ser previsto a montagem das mesmas em formatos diversos: quadrado, </w:t>
            </w:r>
            <w:proofErr w:type="gramStart"/>
            <w:r w:rsidRPr="00F434A9">
              <w:rPr>
                <w:rFonts w:ascii="Arial" w:eastAsia="Calibri" w:hAnsi="Arial" w:cs="Arial"/>
                <w:szCs w:val="24"/>
              </w:rPr>
              <w:t>retangular ou avulsas, com fechamento</w:t>
            </w:r>
            <w:proofErr w:type="gramEnd"/>
            <w:r w:rsidRPr="00F434A9">
              <w:rPr>
                <w:rFonts w:ascii="Arial" w:eastAsia="Calibri" w:hAnsi="Arial" w:cs="Arial"/>
                <w:szCs w:val="24"/>
              </w:rPr>
              <w:t xml:space="preserve"> independentemente da disposição de montagem. Todas as lonas deverão ser novas e as pinturas das estruturas metálicas em perfeito estado.</w:t>
            </w:r>
          </w:p>
          <w:p w:rsidR="00D80180" w:rsidRPr="00F434A9" w:rsidRDefault="00D80180" w:rsidP="00D80180">
            <w:pPr>
              <w:autoSpaceDE w:val="0"/>
              <w:autoSpaceDN w:val="0"/>
              <w:adjustRightInd w:val="0"/>
              <w:ind w:left="1026" w:right="487"/>
              <w:jc w:val="both"/>
              <w:rPr>
                <w:rFonts w:ascii="Arial" w:hAnsi="Arial" w:cs="Arial"/>
                <w:szCs w:val="24"/>
              </w:rPr>
            </w:pPr>
          </w:p>
          <w:p w:rsidR="00D80180" w:rsidRDefault="00D80180" w:rsidP="00D80180">
            <w:pPr>
              <w:autoSpaceDE w:val="0"/>
              <w:autoSpaceDN w:val="0"/>
              <w:adjustRightInd w:val="0"/>
              <w:ind w:left="1026" w:right="487"/>
              <w:jc w:val="both"/>
              <w:rPr>
                <w:rFonts w:ascii="Arial" w:hAnsi="Arial" w:cs="Arial"/>
                <w:szCs w:val="24"/>
              </w:rPr>
            </w:pPr>
            <w:r w:rsidRPr="00F434A9">
              <w:rPr>
                <w:rFonts w:ascii="Arial" w:hAnsi="Arial" w:cs="Arial"/>
                <w:b/>
                <w:bCs/>
                <w:szCs w:val="24"/>
              </w:rPr>
              <w:t xml:space="preserve">ARQUIBANCADA: </w:t>
            </w:r>
            <w:r w:rsidRPr="00F434A9">
              <w:rPr>
                <w:rFonts w:ascii="Arial" w:hAnsi="Arial" w:cs="Arial"/>
                <w:bCs/>
                <w:szCs w:val="24"/>
              </w:rPr>
              <w:t>E</w:t>
            </w:r>
            <w:r w:rsidRPr="00F434A9">
              <w:rPr>
                <w:rFonts w:ascii="Arial" w:hAnsi="Arial" w:cs="Arial"/>
                <w:szCs w:val="24"/>
              </w:rPr>
              <w:t>strutura composta por 04 (três) degraus com 30 cm de altura, com 20 (vinte) metros de comprimento e 09 (nove) metros de profundidade, com duas escadas de acesso de 03 (três) m de largura cada no fundo, em estrutura metálica galvanizada ou pintada (em perfeitas condições de uso e apresentação), assento em plataformas metálicas revestida em madeira com piso antiderrapante e deve estar a 80 cm do chão. Guarda corpo posterior, anterior e lateral. A arquibancada deverá estar de acordo com as normas estabelecidas pela Instrução Técnica CB012, anexa ao decreto Estadual 46.076/01 e conforme especificações da Associação Brasileira das Normas Técnicas (ABNT), com ART</w:t>
            </w:r>
            <w:r>
              <w:rPr>
                <w:rFonts w:ascii="Arial" w:hAnsi="Arial" w:cs="Arial"/>
                <w:szCs w:val="24"/>
              </w:rPr>
              <w:t>.</w:t>
            </w:r>
            <w:r w:rsidRPr="00F434A9">
              <w:rPr>
                <w:rFonts w:ascii="Arial" w:hAnsi="Arial" w:cs="Arial"/>
                <w:szCs w:val="24"/>
              </w:rPr>
              <w:t xml:space="preserve"> </w:t>
            </w:r>
          </w:p>
          <w:p w:rsidR="00D80180" w:rsidRPr="00D07BB5" w:rsidRDefault="00D80180" w:rsidP="00D80180">
            <w:pPr>
              <w:autoSpaceDE w:val="0"/>
              <w:autoSpaceDN w:val="0"/>
              <w:adjustRightInd w:val="0"/>
              <w:ind w:left="1026" w:right="487"/>
              <w:jc w:val="both"/>
              <w:rPr>
                <w:rFonts w:ascii="Arial" w:hAnsi="Arial" w:cs="Arial"/>
                <w:szCs w:val="24"/>
              </w:rPr>
            </w:pPr>
          </w:p>
          <w:p w:rsidR="00D80180" w:rsidRPr="00D07BB5" w:rsidRDefault="00D80180" w:rsidP="00D80180">
            <w:pPr>
              <w:autoSpaceDE w:val="0"/>
              <w:autoSpaceDN w:val="0"/>
              <w:adjustRightInd w:val="0"/>
              <w:ind w:left="1026" w:right="487"/>
              <w:jc w:val="both"/>
              <w:rPr>
                <w:rFonts w:ascii="Arial" w:eastAsia="Calibri" w:hAnsi="Arial" w:cs="Arial"/>
                <w:szCs w:val="24"/>
              </w:rPr>
            </w:pPr>
            <w:r w:rsidRPr="00D07BB5">
              <w:rPr>
                <w:rFonts w:ascii="Arial" w:hAnsi="Arial" w:cs="Arial"/>
                <w:b/>
                <w:szCs w:val="24"/>
              </w:rPr>
              <w:t>PAVILHÃO</w:t>
            </w:r>
            <w:r w:rsidRPr="00D07BB5">
              <w:rPr>
                <w:rFonts w:ascii="Arial" w:hAnsi="Arial" w:cs="Arial"/>
                <w:szCs w:val="24"/>
              </w:rPr>
              <w:t>:</w:t>
            </w:r>
            <w:r>
              <w:rPr>
                <w:rFonts w:ascii="Arial" w:hAnsi="Arial" w:cs="Arial"/>
                <w:szCs w:val="24"/>
              </w:rPr>
              <w:t xml:space="preserve"> </w:t>
            </w:r>
            <w:r w:rsidRPr="00D07BB5">
              <w:rPr>
                <w:rFonts w:ascii="Arial" w:eastAsia="Calibri" w:hAnsi="Arial" w:cs="Arial"/>
                <w:szCs w:val="24"/>
              </w:rPr>
              <w:t xml:space="preserve">Com largura de 20 metros de frente, por 60 metros de comprimento, com pé-direito mínimo de 3,5 metros. Estrutura em aço galvanizado a fogo e acabamento com perfil de alumínio; Revestimento em tecido sintético com tratamento químico contra os raios: UV/IV, mofo e fungos, com bloqueador solar para melhor sensação térmica e auto-extinguível (Não propaga chamas); Lonas certificadas pelo IPT; Dispensa fundações; Projetos com anotação de responsabilidade técnica. </w:t>
            </w:r>
            <w:r w:rsidRPr="00D07BB5">
              <w:rPr>
                <w:rFonts w:ascii="Arial" w:hAnsi="Arial" w:cs="Arial"/>
                <w:szCs w:val="24"/>
              </w:rPr>
              <w:t>Iluminação composta por 01 (uma) lâmpada</w:t>
            </w:r>
            <w:proofErr w:type="gramStart"/>
            <w:r w:rsidRPr="00D07BB5">
              <w:rPr>
                <w:rFonts w:ascii="Arial" w:hAnsi="Arial" w:cs="Arial"/>
                <w:szCs w:val="24"/>
              </w:rPr>
              <w:t xml:space="preserve">  </w:t>
            </w:r>
            <w:proofErr w:type="gramEnd"/>
            <w:r w:rsidRPr="00D07BB5">
              <w:rPr>
                <w:rFonts w:ascii="Arial" w:hAnsi="Arial" w:cs="Arial"/>
                <w:szCs w:val="24"/>
              </w:rPr>
              <w:t xml:space="preserve">150 w a cada 5 </w:t>
            </w:r>
            <w:proofErr w:type="spellStart"/>
            <w:r w:rsidRPr="00D07BB5">
              <w:rPr>
                <w:rFonts w:ascii="Arial" w:hAnsi="Arial" w:cs="Arial"/>
                <w:szCs w:val="24"/>
              </w:rPr>
              <w:t>m²</w:t>
            </w:r>
            <w:proofErr w:type="spellEnd"/>
            <w:r w:rsidRPr="00D07BB5">
              <w:rPr>
                <w:rFonts w:ascii="Arial" w:hAnsi="Arial" w:cs="Arial"/>
                <w:szCs w:val="24"/>
              </w:rPr>
              <w:t>, instalada no teto do pavilhão acompanhada de um cabo PP da secção 1,5, para conexão elétrica externa com extensão mínima de 5,0 m (cinco metros), instalação de pontos de AC (tomadas para 03 pinos), uma tomada a cada 10 metros.</w:t>
            </w:r>
          </w:p>
          <w:p w:rsidR="00D80180" w:rsidRPr="00D07BB5" w:rsidRDefault="00D80180" w:rsidP="00D80180">
            <w:pPr>
              <w:autoSpaceDE w:val="0"/>
              <w:autoSpaceDN w:val="0"/>
              <w:adjustRightInd w:val="0"/>
              <w:ind w:left="1026" w:right="487"/>
              <w:jc w:val="both"/>
              <w:rPr>
                <w:rFonts w:ascii="Arial" w:hAnsi="Arial" w:cs="Arial"/>
                <w:szCs w:val="24"/>
              </w:rPr>
            </w:pPr>
            <w:r w:rsidRPr="00D07BB5">
              <w:rPr>
                <w:rFonts w:ascii="Arial" w:eastAsia="Calibri" w:hAnsi="Arial" w:cs="Arial"/>
                <w:b/>
                <w:bCs/>
                <w:szCs w:val="24"/>
                <w:lang w:eastAsia="en-US"/>
              </w:rPr>
              <w:t xml:space="preserve">Obs. </w:t>
            </w:r>
            <w:r w:rsidRPr="00D07BB5">
              <w:rPr>
                <w:rFonts w:ascii="Arial" w:eastAsia="Calibri" w:hAnsi="Arial" w:cs="Arial"/>
                <w:szCs w:val="24"/>
                <w:lang w:eastAsia="en-US"/>
              </w:rPr>
              <w:t>A empresa vencedora deverá visitar o local previamente, verificar as condições para instalação, e elaborar um croqui com a distribuição. Durante o evento, a contratada deverá manter no local pessoal capacitado (eletricista e responsável pela montagem), prestar imediata manutenção nas instalações sob sua responsabilidade, independentemente do quantitativo.</w:t>
            </w:r>
          </w:p>
          <w:p w:rsidR="00D80180" w:rsidRPr="00F434A9" w:rsidRDefault="00D80180" w:rsidP="00D80180">
            <w:pPr>
              <w:autoSpaceDE w:val="0"/>
              <w:autoSpaceDN w:val="0"/>
              <w:adjustRightInd w:val="0"/>
              <w:ind w:left="1026" w:right="487"/>
              <w:jc w:val="both"/>
              <w:rPr>
                <w:rFonts w:ascii="Arial" w:hAnsi="Arial" w:cs="Arial"/>
                <w:szCs w:val="24"/>
              </w:rPr>
            </w:pPr>
          </w:p>
          <w:p w:rsidR="00D80180" w:rsidRPr="00420140" w:rsidRDefault="00D80180" w:rsidP="00D80180">
            <w:pPr>
              <w:pStyle w:val="Corpodetexto2"/>
              <w:tabs>
                <w:tab w:val="left" w:pos="2127"/>
              </w:tabs>
              <w:spacing w:line="240" w:lineRule="auto"/>
              <w:ind w:left="1026" w:right="487"/>
              <w:jc w:val="both"/>
              <w:rPr>
                <w:rFonts w:ascii="Arial" w:hAnsi="Arial" w:cs="Arial"/>
                <w:sz w:val="20"/>
              </w:rPr>
            </w:pPr>
            <w:r w:rsidRPr="00420140">
              <w:rPr>
                <w:rFonts w:ascii="Arial" w:hAnsi="Arial" w:cs="Arial"/>
                <w:b/>
                <w:sz w:val="20"/>
              </w:rPr>
              <w:t>TABLADO COM CHAPA NAVAL:</w:t>
            </w:r>
            <w:r w:rsidRPr="00420140">
              <w:rPr>
                <w:rFonts w:ascii="Arial" w:hAnsi="Arial" w:cs="Arial"/>
                <w:sz w:val="20"/>
              </w:rPr>
              <w:t xml:space="preserve"> com 1m de altura, tamanho 4m x13m com escada de acesso.</w:t>
            </w:r>
          </w:p>
          <w:p w:rsidR="00420140" w:rsidRPr="00273ED8" w:rsidRDefault="00420140" w:rsidP="00D80180">
            <w:pPr>
              <w:pStyle w:val="Corpodetexto2"/>
              <w:numPr>
                <w:ilvl w:val="0"/>
                <w:numId w:val="24"/>
              </w:numPr>
              <w:tabs>
                <w:tab w:val="left" w:pos="1026"/>
              </w:tabs>
              <w:spacing w:line="240" w:lineRule="auto"/>
              <w:ind w:left="1026" w:right="487" w:firstLine="0"/>
              <w:jc w:val="both"/>
              <w:rPr>
                <w:rFonts w:ascii="Arial" w:hAnsi="Arial" w:cs="Arial"/>
                <w:szCs w:val="24"/>
              </w:rPr>
            </w:pPr>
            <w:r w:rsidRPr="00273ED8">
              <w:rPr>
                <w:rFonts w:ascii="Arial" w:hAnsi="Arial" w:cs="Arial"/>
                <w:b/>
                <w:sz w:val="22"/>
                <w:szCs w:val="22"/>
                <w:u w:val="single"/>
              </w:rPr>
              <w:t xml:space="preserve">OBSERVAÇÕES REFERENTES Á LOCAÇÃO DE TENDAS, CAMAROTES, FECHAMENTO DE CAMAROTES, ARQUIBANCADA E TABLADO: O PRAZO PARA MONTAGEM DOS </w:t>
            </w:r>
            <w:proofErr w:type="gramStart"/>
            <w:r w:rsidRPr="00273ED8">
              <w:rPr>
                <w:rFonts w:ascii="Arial" w:hAnsi="Arial" w:cs="Arial"/>
                <w:b/>
                <w:sz w:val="22"/>
                <w:szCs w:val="22"/>
                <w:u w:val="single"/>
              </w:rPr>
              <w:t>ITENS RELACIONADO</w:t>
            </w:r>
            <w:proofErr w:type="gramEnd"/>
            <w:r w:rsidRPr="00273ED8">
              <w:rPr>
                <w:rFonts w:ascii="Arial" w:hAnsi="Arial" w:cs="Arial"/>
                <w:b/>
                <w:sz w:val="22"/>
                <w:szCs w:val="22"/>
                <w:u w:val="single"/>
              </w:rPr>
              <w:t xml:space="preserve"> SERÁ DE 48 (QUARENTA E OITO) HORAS ANTES DO EVENTO.</w:t>
            </w:r>
          </w:p>
          <w:p w:rsidR="00D80180" w:rsidRDefault="00D80180" w:rsidP="00D80180">
            <w:pPr>
              <w:autoSpaceDE w:val="0"/>
              <w:autoSpaceDN w:val="0"/>
              <w:adjustRightInd w:val="0"/>
              <w:ind w:left="1026" w:right="487"/>
              <w:jc w:val="both"/>
              <w:rPr>
                <w:rFonts w:ascii="Arial" w:hAnsi="Arial" w:cs="Arial"/>
                <w:i/>
                <w:color w:val="000000"/>
                <w:szCs w:val="24"/>
              </w:rPr>
            </w:pPr>
            <w:r w:rsidRPr="00F434A9">
              <w:rPr>
                <w:rFonts w:ascii="Arial" w:hAnsi="Arial" w:cs="Arial"/>
                <w:b/>
                <w:bCs/>
                <w:color w:val="000000"/>
                <w:szCs w:val="24"/>
              </w:rPr>
              <w:t>BANHEIRO QUÍMICO</w:t>
            </w:r>
            <w:r w:rsidRPr="00F434A9">
              <w:rPr>
                <w:rFonts w:ascii="Arial" w:hAnsi="Arial" w:cs="Arial"/>
                <w:color w:val="000000"/>
                <w:szCs w:val="24"/>
              </w:rPr>
              <w:t>, sendo masculino e feminino, com cabine em polietileno de alta densidade , incluindo vaso sanitário, mictório, porta papel higiênico, iluminação interna, Porta com fechamento automático e indicação externa de aberto / fechado, produtos químicos, papel higiênico, manutenção e limpeza</w:t>
            </w:r>
            <w:r w:rsidRPr="00F434A9">
              <w:rPr>
                <w:rFonts w:ascii="Arial" w:hAnsi="Arial" w:cs="Arial"/>
                <w:i/>
                <w:color w:val="000000"/>
                <w:szCs w:val="24"/>
              </w:rPr>
              <w:t>.</w:t>
            </w:r>
          </w:p>
          <w:p w:rsidR="00D80180" w:rsidRDefault="00D80180" w:rsidP="00D80180">
            <w:pPr>
              <w:autoSpaceDE w:val="0"/>
              <w:autoSpaceDN w:val="0"/>
              <w:adjustRightInd w:val="0"/>
              <w:ind w:left="1026" w:right="487"/>
              <w:jc w:val="both"/>
              <w:rPr>
                <w:rFonts w:ascii="Arial" w:hAnsi="Arial" w:cs="Arial"/>
                <w:i/>
                <w:color w:val="000000"/>
                <w:szCs w:val="24"/>
              </w:rPr>
            </w:pPr>
          </w:p>
          <w:p w:rsidR="00D80180" w:rsidRPr="00D80180" w:rsidRDefault="00D80180" w:rsidP="00D80180">
            <w:pPr>
              <w:autoSpaceDE w:val="0"/>
              <w:autoSpaceDN w:val="0"/>
              <w:adjustRightInd w:val="0"/>
              <w:ind w:left="1026" w:right="487"/>
              <w:jc w:val="both"/>
              <w:rPr>
                <w:rFonts w:ascii="Arial" w:hAnsi="Arial" w:cs="Arial"/>
                <w:i/>
                <w:color w:val="000000"/>
              </w:rPr>
            </w:pPr>
            <w:r w:rsidRPr="00F434A9">
              <w:rPr>
                <w:rFonts w:ascii="Arial" w:hAnsi="Arial" w:cs="Arial"/>
                <w:b/>
                <w:bCs/>
                <w:color w:val="000000"/>
                <w:szCs w:val="24"/>
              </w:rPr>
              <w:t>BANHEIRO QUÍMICO</w:t>
            </w:r>
            <w:r w:rsidRPr="00F434A9">
              <w:rPr>
                <w:rFonts w:ascii="Arial" w:hAnsi="Arial" w:cs="Arial"/>
                <w:color w:val="000000"/>
                <w:szCs w:val="24"/>
              </w:rPr>
              <w:t xml:space="preserve">, </w:t>
            </w:r>
            <w:r>
              <w:rPr>
                <w:rFonts w:ascii="Arial" w:hAnsi="Arial" w:cs="Arial"/>
                <w:color w:val="000000"/>
                <w:szCs w:val="24"/>
              </w:rPr>
              <w:t>para portadores de necessidades especiais (PNE), Unissex</w:t>
            </w:r>
            <w:r w:rsidRPr="00F434A9">
              <w:rPr>
                <w:rFonts w:ascii="Arial" w:hAnsi="Arial" w:cs="Arial"/>
                <w:color w:val="000000"/>
                <w:szCs w:val="24"/>
              </w:rPr>
              <w:t>,</w:t>
            </w:r>
            <w:r>
              <w:rPr>
                <w:rFonts w:ascii="Arial" w:hAnsi="Arial" w:cs="Arial"/>
                <w:color w:val="000000"/>
                <w:szCs w:val="24"/>
              </w:rPr>
              <w:t xml:space="preserve"> conforme LEI 10.098/2000, contendo </w:t>
            </w:r>
            <w:r w:rsidRPr="00F434A9">
              <w:rPr>
                <w:rFonts w:ascii="Arial" w:hAnsi="Arial" w:cs="Arial"/>
                <w:color w:val="000000"/>
                <w:szCs w:val="24"/>
              </w:rPr>
              <w:t xml:space="preserve">mictório, porta papel higiênico, iluminação interna, Porta com fechamento </w:t>
            </w:r>
            <w:r w:rsidRPr="00D80180">
              <w:rPr>
                <w:rFonts w:ascii="Arial" w:hAnsi="Arial" w:cs="Arial"/>
                <w:color w:val="000000"/>
              </w:rPr>
              <w:t>automático e indicação externa de aberto / fechado, produtos químicos, papel higiênico, manutenção e limpeza</w:t>
            </w:r>
            <w:r w:rsidRPr="00D80180">
              <w:rPr>
                <w:rFonts w:ascii="Arial" w:hAnsi="Arial" w:cs="Arial"/>
                <w:i/>
                <w:color w:val="000000"/>
              </w:rPr>
              <w:t>.</w:t>
            </w:r>
          </w:p>
          <w:p w:rsidR="00D80180" w:rsidRPr="00D80180" w:rsidRDefault="00D80180" w:rsidP="00D80180">
            <w:pPr>
              <w:autoSpaceDE w:val="0"/>
              <w:autoSpaceDN w:val="0"/>
              <w:adjustRightInd w:val="0"/>
              <w:ind w:left="1026" w:right="487"/>
              <w:jc w:val="both"/>
              <w:rPr>
                <w:rFonts w:ascii="Arial" w:hAnsi="Arial" w:cs="Arial"/>
                <w:i/>
                <w:color w:val="000000"/>
              </w:rPr>
            </w:pPr>
          </w:p>
          <w:p w:rsidR="00D80180" w:rsidRPr="00F434A9" w:rsidRDefault="00D80180" w:rsidP="00D80180">
            <w:pPr>
              <w:pStyle w:val="Corpodetexto2"/>
              <w:tabs>
                <w:tab w:val="left" w:pos="2127"/>
              </w:tabs>
              <w:spacing w:line="240" w:lineRule="auto"/>
              <w:ind w:left="1026" w:right="487"/>
              <w:jc w:val="both"/>
              <w:rPr>
                <w:rFonts w:ascii="Arial" w:hAnsi="Arial" w:cs="Arial"/>
                <w:b/>
                <w:bCs/>
                <w:i/>
                <w:iCs/>
                <w:szCs w:val="24"/>
              </w:rPr>
            </w:pPr>
            <w:r w:rsidRPr="00D80180">
              <w:rPr>
                <w:rFonts w:ascii="Arial" w:hAnsi="Arial" w:cs="Arial"/>
                <w:b/>
                <w:bCs/>
                <w:color w:val="000000"/>
                <w:sz w:val="20"/>
              </w:rPr>
              <w:t xml:space="preserve">LOCAÇÃO DE CONTAINER METÁLICO COM ESTRUTURA PARA BANHEIROS, </w:t>
            </w:r>
            <w:r w:rsidRPr="00D80180">
              <w:rPr>
                <w:rFonts w:ascii="Arial" w:hAnsi="Arial" w:cs="Arial"/>
                <w:color w:val="000000"/>
                <w:sz w:val="20"/>
              </w:rPr>
              <w:t xml:space="preserve">com montagem, manutenção diária e desmontagem, composto por 07 (sete) vasos sanitários, 01 calha </w:t>
            </w:r>
            <w:proofErr w:type="spellStart"/>
            <w:r w:rsidRPr="00D80180">
              <w:rPr>
                <w:rFonts w:ascii="Arial" w:hAnsi="Arial" w:cs="Arial"/>
                <w:color w:val="000000"/>
                <w:sz w:val="20"/>
              </w:rPr>
              <w:t>lavatória</w:t>
            </w:r>
            <w:proofErr w:type="spellEnd"/>
            <w:r w:rsidRPr="00D80180">
              <w:rPr>
                <w:rFonts w:ascii="Arial" w:hAnsi="Arial" w:cs="Arial"/>
                <w:color w:val="000000"/>
                <w:sz w:val="20"/>
              </w:rPr>
              <w:t xml:space="preserve">, 01 calha mictória, instalação hidráulica e elétrica interna completa, piso em compensado naval de </w:t>
            </w:r>
            <w:proofErr w:type="spellStart"/>
            <w:r w:rsidRPr="00D80180">
              <w:rPr>
                <w:rFonts w:ascii="Arial" w:hAnsi="Arial" w:cs="Arial"/>
                <w:color w:val="000000"/>
                <w:sz w:val="20"/>
              </w:rPr>
              <w:t>altadensidade</w:t>
            </w:r>
            <w:proofErr w:type="spellEnd"/>
            <w:r w:rsidRPr="00D80180">
              <w:rPr>
                <w:rFonts w:ascii="Arial" w:hAnsi="Arial" w:cs="Arial"/>
                <w:color w:val="000000"/>
                <w:sz w:val="20"/>
              </w:rPr>
              <w:t>.</w:t>
            </w:r>
          </w:p>
        </w:tc>
      </w:tr>
      <w:tr w:rsidR="00D80180" w:rsidRPr="00F434A9" w:rsidTr="00D80180">
        <w:trPr>
          <w:trHeight w:val="275"/>
        </w:trPr>
        <w:tc>
          <w:tcPr>
            <w:tcW w:w="10943" w:type="dxa"/>
          </w:tcPr>
          <w:p w:rsidR="00D80180" w:rsidRPr="00F434A9" w:rsidRDefault="00D80180" w:rsidP="00D80180">
            <w:pPr>
              <w:autoSpaceDE w:val="0"/>
              <w:autoSpaceDN w:val="0"/>
              <w:adjustRightInd w:val="0"/>
              <w:ind w:left="1026" w:right="487"/>
              <w:jc w:val="both"/>
              <w:rPr>
                <w:rFonts w:ascii="Arial" w:hAnsi="Arial" w:cs="Arial"/>
                <w:b/>
                <w:bCs/>
                <w:iCs/>
                <w:szCs w:val="24"/>
              </w:rPr>
            </w:pPr>
          </w:p>
        </w:tc>
      </w:tr>
      <w:tr w:rsidR="00D80180" w:rsidRPr="00F434A9" w:rsidTr="00D80180">
        <w:trPr>
          <w:trHeight w:val="250"/>
        </w:trPr>
        <w:tc>
          <w:tcPr>
            <w:tcW w:w="10943" w:type="dxa"/>
            <w:hideMark/>
          </w:tcPr>
          <w:p w:rsidR="00D80180" w:rsidRPr="00D80180" w:rsidRDefault="00D80180" w:rsidP="00D80180">
            <w:pPr>
              <w:ind w:left="1026" w:right="487"/>
              <w:jc w:val="both"/>
              <w:rPr>
                <w:rFonts w:ascii="Arial" w:hAnsi="Arial" w:cs="Arial"/>
                <w:b/>
                <w:sz w:val="22"/>
                <w:szCs w:val="22"/>
              </w:rPr>
            </w:pPr>
            <w:r w:rsidRPr="00C04AF3">
              <w:rPr>
                <w:rFonts w:ascii="Arial" w:hAnsi="Arial" w:cs="Arial"/>
                <w:b/>
                <w:sz w:val="22"/>
                <w:szCs w:val="22"/>
                <w:u w:val="single"/>
              </w:rPr>
              <w:t>OBSERVAÇÕES REFERENTES AOS BANHEIROS QUÍMICOS: Todos os equipamentos deverão ser entregues e montados com 48 horas de antecedência e desmontados em até 24 (vinte e quatro) horas após os eventos</w:t>
            </w:r>
            <w:r w:rsidRPr="00D80180">
              <w:rPr>
                <w:rFonts w:ascii="Arial" w:hAnsi="Arial" w:cs="Arial"/>
                <w:b/>
                <w:sz w:val="22"/>
                <w:szCs w:val="22"/>
              </w:rPr>
              <w:t>.</w:t>
            </w:r>
          </w:p>
          <w:p w:rsidR="00D80180" w:rsidRPr="00D80180" w:rsidRDefault="00D80180" w:rsidP="00D80180">
            <w:pPr>
              <w:ind w:left="1026" w:right="487"/>
              <w:jc w:val="both"/>
              <w:rPr>
                <w:rFonts w:ascii="Arial" w:hAnsi="Arial" w:cs="Arial"/>
                <w:b/>
                <w:sz w:val="22"/>
                <w:szCs w:val="22"/>
              </w:rPr>
            </w:pPr>
            <w:r w:rsidRPr="00D80180">
              <w:rPr>
                <w:rFonts w:ascii="Arial" w:hAnsi="Arial" w:cs="Arial"/>
                <w:b/>
                <w:sz w:val="22"/>
                <w:szCs w:val="22"/>
              </w:rPr>
              <w:br/>
            </w:r>
            <w:r w:rsidRPr="00D80180">
              <w:rPr>
                <w:rFonts w:ascii="Arial" w:hAnsi="Arial" w:cs="Arial"/>
                <w:b/>
                <w:sz w:val="22"/>
                <w:szCs w:val="22"/>
              </w:rPr>
              <w:lastRenderedPageBreak/>
              <w:t>- A empresa locadora deverá fazer manutenção, higienização, sucção e destinação dos dejetos e todo o material empregado no uso dos mesmos, diariamente e durante todos os eventos, devendo manter um técnico com material para eventuais reparos e/ou reposições, de plantão durante os eventos.</w:t>
            </w:r>
          </w:p>
          <w:p w:rsidR="00D80180" w:rsidRPr="00D80180" w:rsidRDefault="00D80180" w:rsidP="00D80180">
            <w:pPr>
              <w:ind w:left="1026" w:right="487"/>
              <w:jc w:val="both"/>
              <w:rPr>
                <w:rFonts w:ascii="Arial" w:hAnsi="Arial" w:cs="Arial"/>
                <w:b/>
                <w:sz w:val="22"/>
                <w:szCs w:val="22"/>
              </w:rPr>
            </w:pPr>
          </w:p>
          <w:p w:rsidR="00D80180" w:rsidRPr="00D80180" w:rsidRDefault="00D80180" w:rsidP="00D80180">
            <w:pPr>
              <w:ind w:left="1026" w:right="487"/>
              <w:jc w:val="both"/>
              <w:rPr>
                <w:rFonts w:ascii="Arial" w:hAnsi="Arial" w:cs="Arial"/>
                <w:b/>
                <w:sz w:val="22"/>
                <w:szCs w:val="22"/>
              </w:rPr>
            </w:pPr>
            <w:r w:rsidRPr="00D80180">
              <w:rPr>
                <w:rFonts w:ascii="Arial" w:hAnsi="Arial" w:cs="Arial"/>
                <w:b/>
                <w:sz w:val="22"/>
                <w:szCs w:val="22"/>
              </w:rPr>
              <w:t xml:space="preserve">- O locador deverá fornecer as </w:t>
            </w:r>
            <w:proofErr w:type="spellStart"/>
            <w:proofErr w:type="gramStart"/>
            <w:r w:rsidRPr="00D80180">
              <w:rPr>
                <w:rFonts w:ascii="Arial" w:hAnsi="Arial" w:cs="Arial"/>
                <w:b/>
                <w:sz w:val="22"/>
                <w:szCs w:val="22"/>
              </w:rPr>
              <w:t>ART´</w:t>
            </w:r>
            <w:proofErr w:type="spellEnd"/>
            <w:proofErr w:type="gramEnd"/>
            <w:r w:rsidRPr="00D80180">
              <w:rPr>
                <w:rFonts w:ascii="Arial" w:hAnsi="Arial" w:cs="Arial"/>
                <w:b/>
                <w:sz w:val="22"/>
                <w:szCs w:val="22"/>
              </w:rPr>
              <w:t>s (Anotações de Responsabilidade Técnica) devidamente pagas e assinadas por profissional responsável quando houver necessidade.</w:t>
            </w:r>
          </w:p>
          <w:p w:rsidR="00D80180" w:rsidRPr="00D80180" w:rsidRDefault="00D80180" w:rsidP="00D80180">
            <w:pPr>
              <w:pStyle w:val="PargrafodaLista"/>
              <w:numPr>
                <w:ilvl w:val="0"/>
                <w:numId w:val="22"/>
              </w:numPr>
              <w:ind w:left="1026" w:right="487"/>
              <w:contextualSpacing/>
              <w:rPr>
                <w:rFonts w:ascii="Arial" w:hAnsi="Arial" w:cs="Arial"/>
                <w:b/>
                <w:sz w:val="22"/>
                <w:szCs w:val="22"/>
              </w:rPr>
            </w:pPr>
            <w:r w:rsidRPr="00D80180">
              <w:rPr>
                <w:rFonts w:ascii="Arial" w:hAnsi="Arial" w:cs="Arial"/>
                <w:b/>
                <w:sz w:val="22"/>
                <w:szCs w:val="22"/>
              </w:rPr>
              <w:t>A empresa para participar da licitação deverá ter:</w:t>
            </w:r>
          </w:p>
        </w:tc>
      </w:tr>
      <w:tr w:rsidR="00D80180" w:rsidRPr="00F434A9" w:rsidTr="00D80180">
        <w:trPr>
          <w:trHeight w:val="250"/>
        </w:trPr>
        <w:tc>
          <w:tcPr>
            <w:tcW w:w="10943" w:type="dxa"/>
            <w:hideMark/>
          </w:tcPr>
          <w:p w:rsidR="00D80180" w:rsidRPr="00D80180" w:rsidRDefault="00D80180" w:rsidP="00D80180">
            <w:pPr>
              <w:pStyle w:val="PargrafodaLista"/>
              <w:numPr>
                <w:ilvl w:val="0"/>
                <w:numId w:val="22"/>
              </w:numPr>
              <w:ind w:left="1026" w:right="487"/>
              <w:contextualSpacing/>
              <w:rPr>
                <w:rFonts w:ascii="Arial" w:hAnsi="Arial" w:cs="Arial"/>
                <w:b/>
                <w:sz w:val="22"/>
                <w:szCs w:val="22"/>
              </w:rPr>
            </w:pPr>
            <w:r w:rsidRPr="00D80180">
              <w:rPr>
                <w:rFonts w:ascii="Arial" w:hAnsi="Arial" w:cs="Arial"/>
                <w:b/>
                <w:sz w:val="22"/>
                <w:szCs w:val="22"/>
              </w:rPr>
              <w:lastRenderedPageBreak/>
              <w:t>Registro junto ao CREA (Pessoa Jurídica e Física).</w:t>
            </w:r>
          </w:p>
        </w:tc>
      </w:tr>
      <w:tr w:rsidR="00D80180" w:rsidRPr="00F434A9" w:rsidTr="00D80180">
        <w:trPr>
          <w:trHeight w:val="250"/>
        </w:trPr>
        <w:tc>
          <w:tcPr>
            <w:tcW w:w="10943" w:type="dxa"/>
            <w:hideMark/>
          </w:tcPr>
          <w:p w:rsidR="00D80180" w:rsidRPr="00D80180" w:rsidRDefault="00D80180" w:rsidP="00D80180">
            <w:pPr>
              <w:pStyle w:val="PargrafodaLista"/>
              <w:numPr>
                <w:ilvl w:val="0"/>
                <w:numId w:val="23"/>
              </w:numPr>
              <w:ind w:left="1026" w:right="487"/>
              <w:contextualSpacing/>
              <w:rPr>
                <w:rFonts w:ascii="Arial" w:hAnsi="Arial" w:cs="Arial"/>
                <w:b/>
                <w:sz w:val="22"/>
                <w:szCs w:val="22"/>
              </w:rPr>
            </w:pPr>
            <w:r w:rsidRPr="00D80180">
              <w:rPr>
                <w:rFonts w:ascii="Arial" w:hAnsi="Arial" w:cs="Arial"/>
                <w:b/>
                <w:sz w:val="22"/>
                <w:szCs w:val="22"/>
              </w:rPr>
              <w:t>Autorização Ambiental de Funcionamento.</w:t>
            </w:r>
          </w:p>
        </w:tc>
      </w:tr>
      <w:tr w:rsidR="00D80180" w:rsidRPr="00F434A9" w:rsidTr="00D80180">
        <w:trPr>
          <w:trHeight w:val="250"/>
        </w:trPr>
        <w:tc>
          <w:tcPr>
            <w:tcW w:w="10943" w:type="dxa"/>
            <w:hideMark/>
          </w:tcPr>
          <w:p w:rsidR="00D80180" w:rsidRPr="00D80180" w:rsidRDefault="00D80180" w:rsidP="008016C7">
            <w:pPr>
              <w:pStyle w:val="PargrafodaLista"/>
              <w:numPr>
                <w:ilvl w:val="0"/>
                <w:numId w:val="23"/>
              </w:numPr>
              <w:ind w:left="1026" w:right="487"/>
              <w:contextualSpacing/>
              <w:rPr>
                <w:rFonts w:ascii="Arial" w:hAnsi="Arial" w:cs="Arial"/>
                <w:b/>
                <w:sz w:val="22"/>
                <w:szCs w:val="22"/>
              </w:rPr>
            </w:pPr>
            <w:r w:rsidRPr="00D80180">
              <w:rPr>
                <w:rFonts w:ascii="Arial" w:hAnsi="Arial" w:cs="Arial"/>
                <w:b/>
                <w:sz w:val="22"/>
                <w:szCs w:val="22"/>
              </w:rPr>
              <w:t xml:space="preserve">Licença Ambiental de Operação, expedida pelo </w:t>
            </w:r>
            <w:r w:rsidR="008016C7">
              <w:rPr>
                <w:rFonts w:ascii="Arial" w:hAnsi="Arial" w:cs="Arial"/>
                <w:b/>
                <w:sz w:val="22"/>
                <w:szCs w:val="22"/>
              </w:rPr>
              <w:t>ó</w:t>
            </w:r>
            <w:r w:rsidRPr="00D80180">
              <w:rPr>
                <w:rFonts w:ascii="Arial" w:hAnsi="Arial" w:cs="Arial"/>
                <w:b/>
                <w:sz w:val="22"/>
                <w:szCs w:val="22"/>
              </w:rPr>
              <w:t>rgão competente.</w:t>
            </w:r>
          </w:p>
        </w:tc>
      </w:tr>
      <w:tr w:rsidR="00D80180" w:rsidRPr="00F434A9" w:rsidTr="00D80180">
        <w:trPr>
          <w:trHeight w:val="250"/>
        </w:trPr>
        <w:tc>
          <w:tcPr>
            <w:tcW w:w="10943" w:type="dxa"/>
            <w:hideMark/>
          </w:tcPr>
          <w:p w:rsidR="00D80180" w:rsidRPr="00D80180" w:rsidRDefault="00D80180" w:rsidP="00D80180">
            <w:pPr>
              <w:pStyle w:val="PargrafodaLista"/>
              <w:numPr>
                <w:ilvl w:val="0"/>
                <w:numId w:val="23"/>
              </w:numPr>
              <w:ind w:left="1026" w:right="487"/>
              <w:contextualSpacing/>
              <w:rPr>
                <w:rFonts w:ascii="Arial" w:hAnsi="Arial" w:cs="Arial"/>
                <w:b/>
                <w:sz w:val="22"/>
                <w:szCs w:val="22"/>
              </w:rPr>
            </w:pPr>
            <w:r w:rsidRPr="00D80180">
              <w:rPr>
                <w:rFonts w:ascii="Arial" w:hAnsi="Arial" w:cs="Arial"/>
                <w:b/>
                <w:sz w:val="22"/>
                <w:szCs w:val="22"/>
              </w:rPr>
              <w:t>Autorização para descarte de resíduos junto a SANEPAR.</w:t>
            </w:r>
          </w:p>
        </w:tc>
      </w:tr>
      <w:tr w:rsidR="00D80180" w:rsidRPr="00F434A9" w:rsidTr="00D80180">
        <w:trPr>
          <w:trHeight w:val="250"/>
        </w:trPr>
        <w:tc>
          <w:tcPr>
            <w:tcW w:w="10943" w:type="dxa"/>
            <w:hideMark/>
          </w:tcPr>
          <w:p w:rsidR="00D80180" w:rsidRPr="00D80180" w:rsidRDefault="00D80180" w:rsidP="008016C7">
            <w:pPr>
              <w:pStyle w:val="PargrafodaLista"/>
              <w:numPr>
                <w:ilvl w:val="0"/>
                <w:numId w:val="23"/>
              </w:numPr>
              <w:ind w:left="1026" w:right="487"/>
              <w:contextualSpacing/>
              <w:jc w:val="both"/>
              <w:rPr>
                <w:rFonts w:ascii="Arial" w:hAnsi="Arial" w:cs="Arial"/>
                <w:b/>
                <w:sz w:val="22"/>
                <w:szCs w:val="22"/>
              </w:rPr>
            </w:pPr>
            <w:r w:rsidRPr="00D80180">
              <w:rPr>
                <w:rFonts w:ascii="Arial" w:hAnsi="Arial" w:cs="Arial"/>
                <w:b/>
                <w:sz w:val="22"/>
                <w:szCs w:val="22"/>
              </w:rPr>
              <w:t xml:space="preserve">Autorização de funcionamento junto a Agência Nacional de Vigilância </w:t>
            </w:r>
            <w:proofErr w:type="gramStart"/>
            <w:r w:rsidRPr="00D80180">
              <w:rPr>
                <w:rFonts w:ascii="Arial" w:hAnsi="Arial" w:cs="Arial"/>
                <w:b/>
                <w:sz w:val="22"/>
                <w:szCs w:val="22"/>
              </w:rPr>
              <w:t>Sanitária(</w:t>
            </w:r>
            <w:proofErr w:type="gramEnd"/>
            <w:r w:rsidRPr="00D80180">
              <w:rPr>
                <w:rFonts w:ascii="Arial" w:hAnsi="Arial" w:cs="Arial"/>
                <w:b/>
                <w:sz w:val="22"/>
                <w:szCs w:val="22"/>
              </w:rPr>
              <w:t>ANVISA).</w:t>
            </w:r>
          </w:p>
        </w:tc>
      </w:tr>
      <w:tr w:rsidR="00D80180" w:rsidRPr="00F434A9" w:rsidTr="00D80180">
        <w:trPr>
          <w:trHeight w:val="237"/>
        </w:trPr>
        <w:tc>
          <w:tcPr>
            <w:tcW w:w="10943" w:type="dxa"/>
            <w:hideMark/>
          </w:tcPr>
          <w:p w:rsidR="00D80180" w:rsidRPr="00D80180" w:rsidRDefault="00D80180" w:rsidP="008016C7">
            <w:pPr>
              <w:pStyle w:val="PargrafodaLista"/>
              <w:numPr>
                <w:ilvl w:val="0"/>
                <w:numId w:val="23"/>
              </w:numPr>
              <w:ind w:left="1026" w:right="487"/>
              <w:contextualSpacing/>
              <w:jc w:val="both"/>
              <w:rPr>
                <w:rFonts w:ascii="Arial" w:hAnsi="Arial" w:cs="Arial"/>
                <w:b/>
                <w:sz w:val="22"/>
                <w:szCs w:val="22"/>
              </w:rPr>
            </w:pPr>
            <w:r w:rsidRPr="00D80180">
              <w:rPr>
                <w:rFonts w:ascii="Arial" w:hAnsi="Arial" w:cs="Arial"/>
                <w:b/>
                <w:sz w:val="22"/>
                <w:szCs w:val="22"/>
              </w:rPr>
              <w:t>Os funcionários de apoio para manutenção das cabines deverão ser devidamente treinados, uniformizados e registrados.</w:t>
            </w:r>
          </w:p>
          <w:p w:rsidR="00D80180" w:rsidRPr="00D80180" w:rsidRDefault="00D80180" w:rsidP="00D80180">
            <w:pPr>
              <w:pStyle w:val="PargrafodaLista"/>
              <w:ind w:left="1026" w:right="487"/>
              <w:rPr>
                <w:rFonts w:ascii="Arial" w:hAnsi="Arial" w:cs="Arial"/>
                <w:b/>
                <w:sz w:val="22"/>
                <w:szCs w:val="22"/>
              </w:rPr>
            </w:pPr>
          </w:p>
        </w:tc>
      </w:tr>
    </w:tbl>
    <w:p w:rsidR="00D80180" w:rsidRDefault="00D80180" w:rsidP="00914D34">
      <w:pPr>
        <w:jc w:val="both"/>
        <w:rPr>
          <w:rFonts w:ascii="Arial" w:hAnsi="Arial" w:cs="Arial"/>
          <w:szCs w:val="24"/>
        </w:rPr>
      </w:pPr>
    </w:p>
    <w:p w:rsidR="00914D34" w:rsidRPr="00C50D37" w:rsidRDefault="00914D34" w:rsidP="00C50D37">
      <w:pPr>
        <w:pStyle w:val="PargrafodaLista"/>
        <w:numPr>
          <w:ilvl w:val="0"/>
          <w:numId w:val="2"/>
        </w:numPr>
        <w:jc w:val="both"/>
        <w:rPr>
          <w:rFonts w:ascii="Arial" w:hAnsi="Arial" w:cs="Arial"/>
          <w:b/>
          <w:szCs w:val="24"/>
        </w:rPr>
      </w:pPr>
      <w:r w:rsidRPr="00C50D37">
        <w:rPr>
          <w:rFonts w:ascii="Arial" w:hAnsi="Arial" w:cs="Arial"/>
          <w:b/>
          <w:szCs w:val="24"/>
        </w:rPr>
        <w:t>- CONDIÇÕES COMERCIAIS</w:t>
      </w:r>
    </w:p>
    <w:p w:rsidR="00C50D37" w:rsidRPr="00C50D37" w:rsidRDefault="00C50D37" w:rsidP="00C50D37">
      <w:pPr>
        <w:pStyle w:val="PargrafodaLista"/>
        <w:ind w:left="450"/>
        <w:jc w:val="both"/>
        <w:rPr>
          <w:rFonts w:ascii="Arial" w:hAnsi="Arial" w:cs="Arial"/>
          <w:b/>
          <w:szCs w:val="24"/>
        </w:rPr>
      </w:pPr>
    </w:p>
    <w:p w:rsidR="00914D34" w:rsidRPr="00CB6586" w:rsidRDefault="00BA41C7" w:rsidP="00CB6586">
      <w:pPr>
        <w:jc w:val="both"/>
        <w:rPr>
          <w:rFonts w:ascii="Arial" w:hAnsi="Arial" w:cs="Arial"/>
          <w:color w:val="000000"/>
          <w:sz w:val="24"/>
          <w:szCs w:val="24"/>
        </w:rPr>
      </w:pPr>
      <w:r>
        <w:rPr>
          <w:rFonts w:ascii="Arial" w:hAnsi="Arial" w:cs="Arial"/>
          <w:b/>
          <w:sz w:val="24"/>
          <w:szCs w:val="24"/>
        </w:rPr>
        <w:t>2.1</w:t>
      </w:r>
      <w:r w:rsidR="00914D34" w:rsidRPr="00CB6586">
        <w:rPr>
          <w:rFonts w:ascii="Arial" w:hAnsi="Arial" w:cs="Arial"/>
          <w:b/>
          <w:sz w:val="24"/>
          <w:szCs w:val="24"/>
        </w:rPr>
        <w:t xml:space="preserve">- Local de </w:t>
      </w:r>
      <w:r w:rsidR="008016C7">
        <w:rPr>
          <w:rFonts w:ascii="Arial" w:hAnsi="Arial" w:cs="Arial"/>
          <w:b/>
          <w:sz w:val="24"/>
          <w:szCs w:val="24"/>
        </w:rPr>
        <w:t>e</w:t>
      </w:r>
      <w:r w:rsidR="00914D34" w:rsidRPr="00CB6586">
        <w:rPr>
          <w:rFonts w:ascii="Arial" w:hAnsi="Arial" w:cs="Arial"/>
          <w:b/>
          <w:sz w:val="24"/>
          <w:szCs w:val="24"/>
        </w:rPr>
        <w:t>ntrega</w:t>
      </w:r>
      <w:r w:rsidR="008016C7">
        <w:rPr>
          <w:rFonts w:ascii="Arial" w:hAnsi="Arial" w:cs="Arial"/>
          <w:b/>
          <w:sz w:val="24"/>
          <w:szCs w:val="24"/>
        </w:rPr>
        <w:t xml:space="preserve"> e montagem</w:t>
      </w:r>
      <w:proofErr w:type="gramStart"/>
      <w:r w:rsidR="008016C7">
        <w:rPr>
          <w:rFonts w:ascii="Arial" w:hAnsi="Arial" w:cs="Arial"/>
          <w:b/>
          <w:sz w:val="24"/>
          <w:szCs w:val="24"/>
        </w:rPr>
        <w:t xml:space="preserve">  </w:t>
      </w:r>
      <w:r w:rsidR="00914D34" w:rsidRPr="00CB6586">
        <w:rPr>
          <w:rFonts w:ascii="Arial" w:hAnsi="Arial" w:cs="Arial"/>
          <w:b/>
          <w:sz w:val="24"/>
          <w:szCs w:val="24"/>
        </w:rPr>
        <w:t>:</w:t>
      </w:r>
      <w:proofErr w:type="gramEnd"/>
      <w:r w:rsidR="00914D34" w:rsidRPr="00C50D37">
        <w:rPr>
          <w:rFonts w:ascii="Arial" w:hAnsi="Arial" w:cs="Arial"/>
          <w:b/>
          <w:szCs w:val="24"/>
        </w:rPr>
        <w:t xml:space="preserve"> </w:t>
      </w:r>
      <w:r w:rsidR="00CB6586">
        <w:rPr>
          <w:rFonts w:ascii="Arial" w:hAnsi="Arial" w:cs="Arial"/>
          <w:color w:val="000000"/>
          <w:sz w:val="24"/>
          <w:szCs w:val="24"/>
        </w:rPr>
        <w:t xml:space="preserve">O objeto da licitação deverá ser </w:t>
      </w:r>
      <w:r w:rsidR="00CB6586" w:rsidRPr="00273ED8">
        <w:rPr>
          <w:rFonts w:ascii="Arial" w:hAnsi="Arial" w:cs="Arial"/>
          <w:b/>
          <w:color w:val="000000"/>
          <w:sz w:val="24"/>
          <w:szCs w:val="24"/>
        </w:rPr>
        <w:t>ENTREGUE</w:t>
      </w:r>
      <w:r w:rsidR="008016C7" w:rsidRPr="00273ED8">
        <w:rPr>
          <w:rFonts w:ascii="Arial" w:hAnsi="Arial" w:cs="Arial"/>
          <w:b/>
          <w:color w:val="000000"/>
          <w:sz w:val="24"/>
          <w:szCs w:val="24"/>
        </w:rPr>
        <w:t xml:space="preserve"> E MONTADO</w:t>
      </w:r>
      <w:r w:rsidR="008016C7">
        <w:rPr>
          <w:rFonts w:ascii="Arial" w:hAnsi="Arial" w:cs="Arial"/>
          <w:color w:val="000000"/>
          <w:sz w:val="24"/>
          <w:szCs w:val="24"/>
        </w:rPr>
        <w:t xml:space="preserve"> </w:t>
      </w:r>
      <w:r w:rsidR="00CB6586">
        <w:rPr>
          <w:rFonts w:ascii="Arial" w:hAnsi="Arial" w:cs="Arial"/>
          <w:color w:val="000000"/>
          <w:sz w:val="24"/>
          <w:szCs w:val="24"/>
        </w:rPr>
        <w:t xml:space="preserve"> conforme cronograma repassado pelo departamento de compras</w:t>
      </w:r>
      <w:r w:rsidR="00CB6586">
        <w:rPr>
          <w:rFonts w:ascii="Arial" w:hAnsi="Arial" w:cs="Arial"/>
          <w:b/>
          <w:color w:val="000000"/>
          <w:sz w:val="24"/>
          <w:szCs w:val="24"/>
        </w:rPr>
        <w:t xml:space="preserve"> nos locais previamente informado pelo referido departamento, </w:t>
      </w:r>
      <w:r w:rsidR="00914D34" w:rsidRPr="00CB6586">
        <w:rPr>
          <w:rFonts w:ascii="Arial" w:hAnsi="Arial" w:cs="Arial"/>
          <w:b/>
          <w:sz w:val="24"/>
          <w:szCs w:val="24"/>
        </w:rPr>
        <w:t>COM SEGURO, FRETE,</w:t>
      </w:r>
      <w:r w:rsidR="00914D34" w:rsidRPr="00CB6586">
        <w:rPr>
          <w:rFonts w:ascii="Arial" w:hAnsi="Arial" w:cs="Arial"/>
          <w:sz w:val="24"/>
          <w:szCs w:val="24"/>
        </w:rPr>
        <w:t xml:space="preserve"> </w:t>
      </w:r>
      <w:r w:rsidR="00914D34" w:rsidRPr="00CB6586">
        <w:rPr>
          <w:rFonts w:ascii="Arial" w:hAnsi="Arial" w:cs="Arial"/>
          <w:b/>
          <w:sz w:val="24"/>
          <w:szCs w:val="24"/>
        </w:rPr>
        <w:t>CARGA</w:t>
      </w:r>
      <w:r w:rsidR="00914D34" w:rsidRPr="00CB6586">
        <w:rPr>
          <w:rFonts w:ascii="Arial" w:hAnsi="Arial" w:cs="Arial"/>
          <w:sz w:val="24"/>
          <w:szCs w:val="24"/>
        </w:rPr>
        <w:t xml:space="preserve"> </w:t>
      </w:r>
      <w:r w:rsidR="00914D34" w:rsidRPr="00CB6586">
        <w:rPr>
          <w:rFonts w:ascii="Arial" w:hAnsi="Arial" w:cs="Arial"/>
          <w:b/>
          <w:sz w:val="24"/>
          <w:szCs w:val="24"/>
        </w:rPr>
        <w:t xml:space="preserve">E DESCARGA INCLUSOS NO VALOR </w:t>
      </w:r>
      <w:r w:rsidR="008016C7">
        <w:rPr>
          <w:rFonts w:ascii="Arial" w:hAnsi="Arial" w:cs="Arial"/>
          <w:b/>
          <w:sz w:val="24"/>
          <w:szCs w:val="24"/>
        </w:rPr>
        <w:t>COTADO</w:t>
      </w:r>
      <w:r w:rsidR="00914D34" w:rsidRPr="00CB6586">
        <w:rPr>
          <w:rFonts w:ascii="Arial" w:hAnsi="Arial" w:cs="Arial"/>
          <w:b/>
          <w:sz w:val="24"/>
          <w:szCs w:val="24"/>
        </w:rPr>
        <w:t xml:space="preserve">, ficando </w:t>
      </w:r>
      <w:r w:rsidR="008016C7">
        <w:rPr>
          <w:rFonts w:ascii="Arial" w:hAnsi="Arial" w:cs="Arial"/>
          <w:b/>
          <w:sz w:val="24"/>
          <w:szCs w:val="24"/>
        </w:rPr>
        <w:t xml:space="preserve">o </w:t>
      </w:r>
      <w:r w:rsidR="00914D34" w:rsidRPr="00CB6586">
        <w:rPr>
          <w:rFonts w:ascii="Arial" w:hAnsi="Arial" w:cs="Arial"/>
          <w:b/>
          <w:sz w:val="24"/>
          <w:szCs w:val="24"/>
        </w:rPr>
        <w:t>M</w:t>
      </w:r>
      <w:r w:rsidR="008016C7">
        <w:rPr>
          <w:rFonts w:ascii="Arial" w:hAnsi="Arial" w:cs="Arial"/>
          <w:b/>
          <w:sz w:val="24"/>
          <w:szCs w:val="24"/>
        </w:rPr>
        <w:t xml:space="preserve">unicípio </w:t>
      </w:r>
      <w:r w:rsidR="00914D34" w:rsidRPr="00CB6586">
        <w:rPr>
          <w:rFonts w:ascii="Arial" w:hAnsi="Arial" w:cs="Arial"/>
          <w:sz w:val="24"/>
          <w:szCs w:val="24"/>
        </w:rPr>
        <w:t>isento de quaisquer responsabilidades</w:t>
      </w:r>
      <w:r w:rsidR="00C50D37" w:rsidRPr="00CB6586">
        <w:rPr>
          <w:rFonts w:ascii="Arial" w:hAnsi="Arial" w:cs="Arial"/>
          <w:sz w:val="24"/>
          <w:szCs w:val="24"/>
        </w:rPr>
        <w:t>.</w:t>
      </w:r>
    </w:p>
    <w:p w:rsidR="00C50D37" w:rsidRPr="00CB6586" w:rsidRDefault="00C50D37" w:rsidP="00C50D37">
      <w:pPr>
        <w:pStyle w:val="PargrafodaLista"/>
        <w:ind w:left="450"/>
        <w:jc w:val="both"/>
        <w:rPr>
          <w:rFonts w:ascii="Arial" w:hAnsi="Arial" w:cs="Arial"/>
          <w:szCs w:val="24"/>
        </w:rPr>
      </w:pPr>
    </w:p>
    <w:p w:rsidR="00914D34" w:rsidRPr="00C50D37" w:rsidRDefault="00BA41C7" w:rsidP="00BA41C7">
      <w:pPr>
        <w:pStyle w:val="PargrafodaLista"/>
        <w:ind w:left="450" w:hanging="450"/>
        <w:jc w:val="both"/>
        <w:rPr>
          <w:rFonts w:ascii="Arial" w:hAnsi="Arial" w:cs="Arial"/>
          <w:szCs w:val="24"/>
        </w:rPr>
      </w:pPr>
      <w:r>
        <w:rPr>
          <w:rFonts w:ascii="Arial" w:hAnsi="Arial" w:cs="Arial"/>
          <w:b/>
          <w:szCs w:val="24"/>
        </w:rPr>
        <w:t>2.2</w:t>
      </w:r>
      <w:r w:rsidR="00914D34" w:rsidRPr="00C50D37">
        <w:rPr>
          <w:rFonts w:ascii="Arial" w:hAnsi="Arial" w:cs="Arial"/>
          <w:b/>
          <w:szCs w:val="24"/>
        </w:rPr>
        <w:t xml:space="preserve">- Validade da Proposta: </w:t>
      </w:r>
      <w:fldSimple w:instr=" MERGEFIELD  Validade  \* MERGEFORMAT ">
        <w:r w:rsidR="00914D34" w:rsidRPr="00C50D37">
          <w:rPr>
            <w:rFonts w:ascii="Arial" w:hAnsi="Arial" w:cs="Arial"/>
            <w:noProof/>
            <w:szCs w:val="24"/>
          </w:rPr>
          <w:t>60</w:t>
        </w:r>
      </w:fldSimple>
      <w:r w:rsidR="00914D34" w:rsidRPr="00C50D37">
        <w:rPr>
          <w:rFonts w:ascii="Arial" w:hAnsi="Arial" w:cs="Arial"/>
          <w:szCs w:val="24"/>
        </w:rPr>
        <w:t xml:space="preserve"> (sessenta) dias.</w:t>
      </w:r>
    </w:p>
    <w:p w:rsidR="00C50D37" w:rsidRPr="00C50D37" w:rsidRDefault="00C50D37" w:rsidP="00C50D37">
      <w:pPr>
        <w:jc w:val="both"/>
        <w:rPr>
          <w:rFonts w:ascii="Arial" w:hAnsi="Arial" w:cs="Arial"/>
          <w:szCs w:val="24"/>
        </w:rPr>
      </w:pPr>
    </w:p>
    <w:p w:rsidR="00C50D37" w:rsidRPr="00C50D37" w:rsidRDefault="00C50D37" w:rsidP="00C50D37">
      <w:pPr>
        <w:jc w:val="both"/>
        <w:rPr>
          <w:rFonts w:ascii="Arial" w:hAnsi="Arial" w:cs="Arial"/>
          <w:szCs w:val="24"/>
        </w:rPr>
      </w:pPr>
    </w:p>
    <w:p w:rsidR="00D36B98" w:rsidRDefault="00914D34" w:rsidP="00003F69">
      <w:pPr>
        <w:jc w:val="both"/>
        <w:rPr>
          <w:rFonts w:ascii="Verdana" w:hAnsi="Verdana" w:cs="Arial"/>
          <w:b/>
          <w:sz w:val="24"/>
          <w:szCs w:val="24"/>
          <w:u w:val="single"/>
        </w:rPr>
      </w:pPr>
      <w:r>
        <w:rPr>
          <w:rFonts w:ascii="Arial" w:hAnsi="Arial" w:cs="Arial"/>
          <w:b/>
          <w:sz w:val="24"/>
          <w:szCs w:val="24"/>
        </w:rPr>
        <w:t>2.</w:t>
      </w:r>
      <w:r w:rsidR="00D10907">
        <w:rPr>
          <w:rFonts w:ascii="Arial" w:hAnsi="Arial" w:cs="Arial"/>
          <w:b/>
          <w:sz w:val="24"/>
          <w:szCs w:val="24"/>
        </w:rPr>
        <w:t>2</w:t>
      </w:r>
      <w:r>
        <w:rPr>
          <w:rFonts w:ascii="Arial" w:hAnsi="Arial" w:cs="Arial"/>
          <w:b/>
          <w:sz w:val="24"/>
          <w:szCs w:val="24"/>
        </w:rPr>
        <w:t xml:space="preserve"> – Os pagamentos serão efetuados em até 30 (trinta) dias, após a entrega </w:t>
      </w:r>
      <w:r w:rsidR="00003F69">
        <w:rPr>
          <w:rFonts w:ascii="Arial" w:hAnsi="Arial" w:cs="Arial"/>
          <w:b/>
          <w:sz w:val="24"/>
          <w:szCs w:val="24"/>
        </w:rPr>
        <w:t xml:space="preserve">do objeto </w:t>
      </w:r>
      <w:r>
        <w:rPr>
          <w:rFonts w:ascii="Arial" w:hAnsi="Arial" w:cs="Arial"/>
          <w:b/>
          <w:sz w:val="24"/>
          <w:szCs w:val="24"/>
        </w:rPr>
        <w:t>e aprovação do respectivo processo pelo setor competente</w:t>
      </w:r>
      <w:r w:rsidR="00003F69">
        <w:rPr>
          <w:rFonts w:ascii="Arial" w:hAnsi="Arial" w:cs="Arial"/>
          <w:b/>
          <w:sz w:val="24"/>
          <w:szCs w:val="24"/>
        </w:rPr>
        <w:t>.</w:t>
      </w:r>
    </w:p>
    <w:p w:rsidR="00C50D37" w:rsidRPr="00914D34" w:rsidRDefault="00C50D37" w:rsidP="00D36B98">
      <w:pPr>
        <w:rPr>
          <w:rFonts w:ascii="Verdana" w:hAnsi="Verdana" w:cs="Arial"/>
          <w:b/>
          <w:sz w:val="24"/>
          <w:szCs w:val="24"/>
          <w:u w:val="single"/>
        </w:rPr>
      </w:pPr>
    </w:p>
    <w:p w:rsidR="00003F69" w:rsidRDefault="00003F69" w:rsidP="00F52E8B"/>
    <w:p w:rsidR="00003F69" w:rsidRDefault="00003F69" w:rsidP="00F52E8B"/>
    <w:p w:rsidR="00003F69" w:rsidRDefault="00003F69" w:rsidP="00F52E8B"/>
    <w:p w:rsidR="00003F69" w:rsidRDefault="00003F69" w:rsidP="00F52E8B"/>
    <w:p w:rsidR="00003F69" w:rsidRDefault="00003F69" w:rsidP="00F52E8B"/>
    <w:p w:rsidR="00003F69" w:rsidRDefault="00003F69" w:rsidP="00F52E8B"/>
    <w:p w:rsidR="00003F69" w:rsidRDefault="00003F69" w:rsidP="00F52E8B"/>
    <w:p w:rsidR="00D10907" w:rsidRDefault="00D10907" w:rsidP="00F52E8B"/>
    <w:p w:rsidR="00D10907" w:rsidRDefault="00D10907" w:rsidP="00F52E8B"/>
    <w:p w:rsidR="00003F69" w:rsidRDefault="00003F69" w:rsidP="00F52E8B"/>
    <w:p w:rsidR="00003F69" w:rsidRDefault="00003F69" w:rsidP="00F52E8B"/>
    <w:p w:rsidR="00A51B35" w:rsidRDefault="00A51B35" w:rsidP="008E584C">
      <w:pPr>
        <w:pStyle w:val="Legenda"/>
        <w:jc w:val="center"/>
        <w:rPr>
          <w:rFonts w:ascii="Arial" w:hAnsi="Arial" w:cs="Arial"/>
          <w:sz w:val="24"/>
          <w:szCs w:val="24"/>
        </w:rPr>
      </w:pPr>
    </w:p>
    <w:p w:rsidR="005A0B62" w:rsidRDefault="005A0B62" w:rsidP="008E584C">
      <w:pPr>
        <w:pStyle w:val="Legenda"/>
        <w:jc w:val="center"/>
        <w:rPr>
          <w:rFonts w:ascii="Arial" w:hAnsi="Arial" w:cs="Arial"/>
          <w:sz w:val="24"/>
          <w:szCs w:val="24"/>
        </w:rPr>
      </w:pPr>
    </w:p>
    <w:p w:rsidR="008016C7" w:rsidRDefault="008016C7" w:rsidP="008016C7"/>
    <w:p w:rsidR="008016C7" w:rsidRDefault="008016C7" w:rsidP="008016C7"/>
    <w:p w:rsidR="008016C7" w:rsidRDefault="008016C7" w:rsidP="008016C7"/>
    <w:p w:rsidR="00EB765F" w:rsidRDefault="00EB765F" w:rsidP="008E584C">
      <w:pPr>
        <w:pStyle w:val="Legenda"/>
        <w:jc w:val="center"/>
        <w:rPr>
          <w:rFonts w:ascii="Arial" w:hAnsi="Arial" w:cs="Arial"/>
          <w:sz w:val="24"/>
          <w:szCs w:val="24"/>
        </w:rPr>
      </w:pPr>
    </w:p>
    <w:p w:rsidR="00EB765F" w:rsidRDefault="00EB765F" w:rsidP="008E584C">
      <w:pPr>
        <w:pStyle w:val="Legenda"/>
        <w:jc w:val="center"/>
        <w:rPr>
          <w:rFonts w:ascii="Arial" w:hAnsi="Arial" w:cs="Arial"/>
          <w:sz w:val="24"/>
          <w:szCs w:val="24"/>
        </w:rPr>
      </w:pPr>
    </w:p>
    <w:p w:rsidR="00EB765F" w:rsidRDefault="00EB765F" w:rsidP="008E584C">
      <w:pPr>
        <w:pStyle w:val="Legenda"/>
        <w:jc w:val="center"/>
        <w:rPr>
          <w:rFonts w:ascii="Arial" w:hAnsi="Arial" w:cs="Arial"/>
          <w:sz w:val="24"/>
          <w:szCs w:val="24"/>
        </w:rPr>
      </w:pPr>
    </w:p>
    <w:p w:rsidR="00EB765F" w:rsidRDefault="00EB765F" w:rsidP="008E584C">
      <w:pPr>
        <w:pStyle w:val="Legenda"/>
        <w:jc w:val="center"/>
        <w:rPr>
          <w:rFonts w:ascii="Arial" w:hAnsi="Arial" w:cs="Arial"/>
          <w:sz w:val="24"/>
          <w:szCs w:val="24"/>
        </w:rPr>
      </w:pPr>
    </w:p>
    <w:p w:rsidR="00EB765F" w:rsidRDefault="00EB765F" w:rsidP="008E584C">
      <w:pPr>
        <w:pStyle w:val="Legenda"/>
        <w:jc w:val="center"/>
        <w:rPr>
          <w:rFonts w:ascii="Arial" w:hAnsi="Arial" w:cs="Arial"/>
          <w:sz w:val="24"/>
          <w:szCs w:val="24"/>
        </w:rPr>
      </w:pPr>
    </w:p>
    <w:p w:rsidR="00EB765F" w:rsidRDefault="00EB765F" w:rsidP="008E584C">
      <w:pPr>
        <w:pStyle w:val="Legenda"/>
        <w:jc w:val="center"/>
        <w:rPr>
          <w:rFonts w:ascii="Arial" w:hAnsi="Arial" w:cs="Arial"/>
          <w:sz w:val="24"/>
          <w:szCs w:val="24"/>
        </w:rPr>
      </w:pPr>
    </w:p>
    <w:p w:rsidR="00EB765F" w:rsidRDefault="00EB765F" w:rsidP="008E584C">
      <w:pPr>
        <w:pStyle w:val="Legenda"/>
        <w:jc w:val="center"/>
        <w:rPr>
          <w:rFonts w:ascii="Arial" w:hAnsi="Arial" w:cs="Arial"/>
          <w:sz w:val="24"/>
          <w:szCs w:val="24"/>
        </w:rPr>
      </w:pPr>
    </w:p>
    <w:p w:rsidR="00EB765F" w:rsidRDefault="00EB765F" w:rsidP="008E584C">
      <w:pPr>
        <w:pStyle w:val="Legenda"/>
        <w:jc w:val="center"/>
        <w:rPr>
          <w:rFonts w:ascii="Arial" w:hAnsi="Arial" w:cs="Arial"/>
          <w:sz w:val="24"/>
          <w:szCs w:val="24"/>
        </w:rPr>
      </w:pPr>
    </w:p>
    <w:p w:rsidR="00EB765F" w:rsidRDefault="00EB765F" w:rsidP="008E584C">
      <w:pPr>
        <w:pStyle w:val="Legenda"/>
        <w:jc w:val="center"/>
        <w:rPr>
          <w:rFonts w:ascii="Arial" w:hAnsi="Arial" w:cs="Arial"/>
          <w:sz w:val="24"/>
          <w:szCs w:val="24"/>
        </w:rPr>
      </w:pPr>
    </w:p>
    <w:p w:rsidR="004D316B" w:rsidRPr="008E584C" w:rsidRDefault="0020478A" w:rsidP="008E584C">
      <w:pPr>
        <w:pStyle w:val="Legenda"/>
        <w:jc w:val="center"/>
        <w:rPr>
          <w:rFonts w:ascii="Arial" w:hAnsi="Arial" w:cs="Arial"/>
          <w:sz w:val="24"/>
          <w:szCs w:val="24"/>
        </w:rPr>
      </w:pPr>
      <w:r>
        <w:rPr>
          <w:rFonts w:ascii="Arial" w:hAnsi="Arial" w:cs="Arial"/>
          <w:sz w:val="24"/>
          <w:szCs w:val="24"/>
        </w:rPr>
        <w:t>A</w:t>
      </w:r>
      <w:r w:rsidR="00E417F8">
        <w:rPr>
          <w:rFonts w:ascii="Arial" w:hAnsi="Arial" w:cs="Arial"/>
          <w:sz w:val="24"/>
          <w:szCs w:val="24"/>
        </w:rPr>
        <w:t>N</w:t>
      </w:r>
      <w:r w:rsidR="003B790B">
        <w:rPr>
          <w:rFonts w:ascii="Arial" w:hAnsi="Arial" w:cs="Arial"/>
          <w:sz w:val="24"/>
          <w:szCs w:val="24"/>
        </w:rPr>
        <w:t xml:space="preserve">EXO II </w:t>
      </w:r>
    </w:p>
    <w:p w:rsidR="00D158A8" w:rsidRDefault="00D158A8" w:rsidP="00003F69">
      <w:pPr>
        <w:pStyle w:val="Legenda"/>
        <w:jc w:val="center"/>
        <w:rPr>
          <w:rFonts w:ascii="Arial" w:hAnsi="Arial" w:cs="Arial"/>
          <w:sz w:val="24"/>
          <w:szCs w:val="24"/>
        </w:rPr>
      </w:pPr>
    </w:p>
    <w:p w:rsidR="008E584C" w:rsidRDefault="003B790B" w:rsidP="00003F69">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003F69" w:rsidRPr="00003F69" w:rsidRDefault="00003F69" w:rsidP="00003F69"/>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D0113A" w:rsidP="003B790B">
      <w:pPr>
        <w:numPr>
          <w:ilvl w:val="0"/>
          <w:numId w:val="4"/>
        </w:numPr>
        <w:jc w:val="both"/>
        <w:rPr>
          <w:rFonts w:ascii="Arial" w:eastAsia="Arial Unicode MS" w:hAnsi="Arial" w:cs="Arial"/>
          <w:sz w:val="24"/>
          <w:szCs w:val="24"/>
        </w:rPr>
      </w:pPr>
      <w:r>
        <w:rPr>
          <w:rFonts w:ascii="Arial" w:hAnsi="Arial" w:cs="Arial"/>
          <w:b/>
          <w:sz w:val="24"/>
          <w:szCs w:val="24"/>
        </w:rPr>
        <w:t xml:space="preserve">LOCAÇÃO DE TENDAS, CAMAROTE, FECHAMENTO DE CAMAROTE, ARQUIBANCADA, PAVILHÃO, TABLADOS E BANHEIROS QUÍMICOS, </w:t>
      </w:r>
      <w:r w:rsidR="00740B8C">
        <w:rPr>
          <w:rFonts w:ascii="Arial" w:hAnsi="Arial" w:cs="Arial"/>
          <w:color w:val="000000"/>
          <w:sz w:val="24"/>
          <w:szCs w:val="24"/>
        </w:rPr>
        <w:t>com as características e especificações abaixo:</w:t>
      </w:r>
    </w:p>
    <w:p w:rsidR="00740B8C" w:rsidRDefault="00740B8C" w:rsidP="00740B8C">
      <w:pPr>
        <w:ind w:left="720"/>
        <w:jc w:val="both"/>
        <w:rPr>
          <w:rFonts w:ascii="Arial" w:eastAsia="Arial Unicode MS" w:hAnsi="Arial" w:cs="Arial"/>
          <w:sz w:val="24"/>
          <w:szCs w:val="24"/>
        </w:rPr>
      </w:pPr>
    </w:p>
    <w:p w:rsidR="00A87EAB" w:rsidRDefault="00A87EAB" w:rsidP="00003F69">
      <w:pPr>
        <w:pStyle w:val="PargrafodaLista"/>
        <w:ind w:left="720"/>
        <w:jc w:val="both"/>
        <w:rPr>
          <w:rFonts w:ascii="Arial" w:hAnsi="Arial" w:cs="Arial"/>
          <w:b/>
          <w:szCs w:val="24"/>
        </w:rPr>
      </w:pPr>
      <w:r w:rsidRPr="00A87EAB">
        <w:rPr>
          <w:rFonts w:ascii="Arial" w:hAnsi="Arial" w:cs="Arial"/>
          <w:szCs w:val="24"/>
        </w:rPr>
        <w:t xml:space="preserve">O valor global é de </w:t>
      </w:r>
      <w:r w:rsidRPr="00A87EAB">
        <w:rPr>
          <w:rFonts w:ascii="Arial" w:hAnsi="Arial" w:cs="Arial"/>
          <w:b/>
          <w:szCs w:val="24"/>
        </w:rPr>
        <w:t>R$</w:t>
      </w:r>
      <w:r w:rsidR="00D0113A">
        <w:rPr>
          <w:rFonts w:ascii="Arial" w:hAnsi="Arial" w:cs="Arial"/>
          <w:b/>
          <w:szCs w:val="24"/>
        </w:rPr>
        <w:t xml:space="preserve">__________________ </w:t>
      </w:r>
      <w:r w:rsidRPr="00A87EAB">
        <w:rPr>
          <w:rFonts w:ascii="Arial" w:hAnsi="Arial" w:cs="Arial"/>
          <w:b/>
          <w:szCs w:val="24"/>
        </w:rPr>
        <w:t>(</w:t>
      </w:r>
      <w:r w:rsidR="00D0113A">
        <w:rPr>
          <w:rFonts w:ascii="Arial" w:hAnsi="Arial" w:cs="Arial"/>
          <w:b/>
          <w:szCs w:val="24"/>
        </w:rPr>
        <w:t>por extenso</w:t>
      </w:r>
      <w:r w:rsidRPr="00A87EAB">
        <w:rPr>
          <w:rFonts w:ascii="Arial" w:hAnsi="Arial" w:cs="Arial"/>
          <w:b/>
          <w:szCs w:val="24"/>
        </w:rPr>
        <w:t>).</w:t>
      </w:r>
    </w:p>
    <w:p w:rsidR="00D0113A" w:rsidRDefault="00D0113A" w:rsidP="00D0113A">
      <w:pPr>
        <w:ind w:right="-567"/>
        <w:jc w:val="both"/>
        <w:rPr>
          <w:rFonts w:ascii="Arial" w:hAnsi="Arial" w:cs="Arial"/>
          <w:szCs w:val="24"/>
        </w:rPr>
      </w:pPr>
    </w:p>
    <w:tbl>
      <w:tblPr>
        <w:tblW w:w="9640" w:type="dxa"/>
        <w:tblInd w:w="-72" w:type="dxa"/>
        <w:tblLayout w:type="fixed"/>
        <w:tblCellMar>
          <w:left w:w="70" w:type="dxa"/>
          <w:right w:w="70" w:type="dxa"/>
        </w:tblCellMar>
        <w:tblLook w:val="04A0"/>
      </w:tblPr>
      <w:tblGrid>
        <w:gridCol w:w="699"/>
        <w:gridCol w:w="11"/>
        <w:gridCol w:w="6"/>
        <w:gridCol w:w="696"/>
        <w:gridCol w:w="288"/>
        <w:gridCol w:w="422"/>
        <w:gridCol w:w="50"/>
        <w:gridCol w:w="804"/>
        <w:gridCol w:w="142"/>
        <w:gridCol w:w="139"/>
        <w:gridCol w:w="3547"/>
        <w:gridCol w:w="49"/>
        <w:gridCol w:w="82"/>
        <w:gridCol w:w="1004"/>
        <w:gridCol w:w="35"/>
        <w:gridCol w:w="106"/>
        <w:gridCol w:w="1560"/>
      </w:tblGrid>
      <w:tr w:rsidR="00D0113A" w:rsidRPr="00D80180" w:rsidTr="00D0113A">
        <w:trPr>
          <w:trHeight w:val="507"/>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LOTE 01 – TENDAS</w:t>
            </w:r>
          </w:p>
        </w:tc>
      </w:tr>
      <w:tr w:rsidR="00D0113A" w:rsidRPr="00D80180" w:rsidTr="00C04AF3">
        <w:trPr>
          <w:trHeight w:val="692"/>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ITEM</w:t>
            </w:r>
          </w:p>
        </w:tc>
        <w:tc>
          <w:tcPr>
            <w:tcW w:w="98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DO ITEM</w:t>
            </w:r>
          </w:p>
        </w:tc>
        <w:tc>
          <w:tcPr>
            <w:tcW w:w="1276"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DE DIAS DO EVENTO</w:t>
            </w:r>
          </w:p>
        </w:tc>
        <w:tc>
          <w:tcPr>
            <w:tcW w:w="382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ESPECIFICAÇÃO</w:t>
            </w:r>
          </w:p>
        </w:tc>
        <w:tc>
          <w:tcPr>
            <w:tcW w:w="1135"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UNIT</w:t>
            </w:r>
          </w:p>
        </w:tc>
        <w:tc>
          <w:tcPr>
            <w:tcW w:w="1701"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TOTAL</w:t>
            </w:r>
          </w:p>
        </w:tc>
      </w:tr>
      <w:tr w:rsidR="00D0113A" w:rsidRPr="00D80180" w:rsidTr="00D0113A">
        <w:trPr>
          <w:trHeight w:val="680"/>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01</w:t>
            </w:r>
          </w:p>
        </w:tc>
        <w:tc>
          <w:tcPr>
            <w:tcW w:w="984" w:type="dxa"/>
            <w:gridSpan w:val="2"/>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12</w:t>
            </w:r>
          </w:p>
        </w:tc>
        <w:tc>
          <w:tcPr>
            <w:tcW w:w="1276"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 03 x 03 m: pirâmides de </w:t>
            </w:r>
            <w:proofErr w:type="gramStart"/>
            <w:r w:rsidRPr="00D80180">
              <w:rPr>
                <w:rFonts w:ascii="Arial" w:hAnsi="Arial" w:cs="Arial"/>
                <w:sz w:val="22"/>
                <w:szCs w:val="22"/>
              </w:rPr>
              <w:t>3mX3m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709"/>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02</w:t>
            </w:r>
          </w:p>
        </w:tc>
        <w:tc>
          <w:tcPr>
            <w:tcW w:w="984" w:type="dxa"/>
            <w:gridSpan w:val="2"/>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 03 x 03 m: pirâmides de </w:t>
            </w:r>
            <w:proofErr w:type="gramStart"/>
            <w:r w:rsidRPr="00D80180">
              <w:rPr>
                <w:rFonts w:ascii="Arial" w:hAnsi="Arial" w:cs="Arial"/>
                <w:sz w:val="22"/>
                <w:szCs w:val="22"/>
              </w:rPr>
              <w:t>3mX3m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602"/>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03</w:t>
            </w:r>
          </w:p>
        </w:tc>
        <w:tc>
          <w:tcPr>
            <w:tcW w:w="984" w:type="dxa"/>
            <w:gridSpan w:val="2"/>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 03 x 03 m: pirâmides de </w:t>
            </w:r>
            <w:proofErr w:type="gramStart"/>
            <w:r w:rsidRPr="00D80180">
              <w:rPr>
                <w:rFonts w:ascii="Arial" w:hAnsi="Arial" w:cs="Arial"/>
                <w:sz w:val="22"/>
                <w:szCs w:val="22"/>
              </w:rPr>
              <w:t>3mX3m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659"/>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04</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8</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 05 x 05 m: pirâmides de </w:t>
            </w:r>
            <w:proofErr w:type="gramStart"/>
            <w:r w:rsidRPr="00D80180">
              <w:rPr>
                <w:rFonts w:ascii="Arial" w:hAnsi="Arial" w:cs="Arial"/>
                <w:sz w:val="22"/>
                <w:szCs w:val="22"/>
              </w:rPr>
              <w:t>5mX5m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742"/>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05</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 05 x 05 m: pirâmides de </w:t>
            </w:r>
            <w:proofErr w:type="gramStart"/>
            <w:r w:rsidRPr="00D80180">
              <w:rPr>
                <w:rFonts w:ascii="Arial" w:hAnsi="Arial" w:cs="Arial"/>
                <w:sz w:val="22"/>
                <w:szCs w:val="22"/>
              </w:rPr>
              <w:t>5mX5m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69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06</w:t>
            </w:r>
          </w:p>
        </w:tc>
        <w:tc>
          <w:tcPr>
            <w:tcW w:w="984" w:type="dxa"/>
            <w:gridSpan w:val="2"/>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 05 x 05 m: pirâmides de </w:t>
            </w:r>
            <w:proofErr w:type="gramStart"/>
            <w:r w:rsidRPr="00D80180">
              <w:rPr>
                <w:rFonts w:ascii="Arial" w:hAnsi="Arial" w:cs="Arial"/>
                <w:sz w:val="22"/>
                <w:szCs w:val="22"/>
              </w:rPr>
              <w:t>5mX5m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674"/>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07</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12</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–10 x 10 m: pirâmides de </w:t>
            </w:r>
            <w:proofErr w:type="gramStart"/>
            <w:r w:rsidRPr="00D80180">
              <w:rPr>
                <w:rFonts w:ascii="Arial" w:hAnsi="Arial" w:cs="Arial"/>
                <w:sz w:val="22"/>
                <w:szCs w:val="22"/>
              </w:rPr>
              <w:t>10mX10m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615"/>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08</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60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–10 x 10 m: pirâmides de </w:t>
            </w:r>
            <w:proofErr w:type="gramStart"/>
            <w:r w:rsidRPr="00D80180">
              <w:rPr>
                <w:rFonts w:ascii="Arial" w:hAnsi="Arial" w:cs="Arial"/>
                <w:sz w:val="22"/>
                <w:szCs w:val="22"/>
              </w:rPr>
              <w:t>10mX10m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794"/>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09</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30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–10 x 10 m: pirâmides de </w:t>
            </w:r>
            <w:proofErr w:type="gramStart"/>
            <w:r w:rsidRPr="00D80180">
              <w:rPr>
                <w:rFonts w:ascii="Arial" w:hAnsi="Arial" w:cs="Arial"/>
                <w:sz w:val="22"/>
                <w:szCs w:val="22"/>
              </w:rPr>
              <w:t>10mX10m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611"/>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10</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2</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 15 x 15 m: pirâmides de </w:t>
            </w:r>
            <w:proofErr w:type="gramStart"/>
            <w:r w:rsidRPr="00D80180">
              <w:rPr>
                <w:rFonts w:ascii="Arial" w:hAnsi="Arial" w:cs="Arial"/>
                <w:sz w:val="22"/>
                <w:szCs w:val="22"/>
              </w:rPr>
              <w:t>15mX15m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790"/>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11</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2</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 15 x 15 m: pirâmides de </w:t>
            </w:r>
            <w:proofErr w:type="gramStart"/>
            <w:r w:rsidRPr="00D80180">
              <w:rPr>
                <w:rFonts w:ascii="Arial" w:hAnsi="Arial" w:cs="Arial"/>
                <w:sz w:val="22"/>
                <w:szCs w:val="22"/>
              </w:rPr>
              <w:t>15mX15m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605"/>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lastRenderedPageBreak/>
              <w:t>12</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2</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rPr>
                <w:rFonts w:ascii="Arial" w:hAnsi="Arial" w:cs="Arial"/>
                <w:sz w:val="22"/>
                <w:szCs w:val="22"/>
              </w:rPr>
            </w:pPr>
            <w:r w:rsidRPr="00D80180">
              <w:rPr>
                <w:rFonts w:ascii="Arial" w:hAnsi="Arial" w:cs="Arial"/>
                <w:sz w:val="22"/>
                <w:szCs w:val="22"/>
              </w:rPr>
              <w:t xml:space="preserve"> Tendas formato de Pirâmides – 15 x 15 m: pirâmides de </w:t>
            </w:r>
            <w:proofErr w:type="gramStart"/>
            <w:r w:rsidRPr="00D80180">
              <w:rPr>
                <w:rFonts w:ascii="Arial" w:hAnsi="Arial" w:cs="Arial"/>
                <w:sz w:val="22"/>
                <w:szCs w:val="22"/>
              </w:rPr>
              <w:t>15mX15m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C04AF3">
        <w:trPr>
          <w:trHeight w:val="398"/>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98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1276"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382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 xml:space="preserve">                                TOTAL LOTE 01</w:t>
            </w:r>
          </w:p>
        </w:tc>
        <w:tc>
          <w:tcPr>
            <w:tcW w:w="1135"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__________</w:t>
            </w:r>
          </w:p>
        </w:tc>
      </w:tr>
      <w:tr w:rsidR="00D0113A" w:rsidRPr="00D80180" w:rsidTr="00D0113A">
        <w:trPr>
          <w:trHeight w:val="575"/>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b/>
                <w:sz w:val="22"/>
                <w:szCs w:val="22"/>
              </w:rPr>
              <w:t>LOTE 02 – CAMAROTE</w:t>
            </w:r>
          </w:p>
        </w:tc>
      </w:tr>
      <w:tr w:rsidR="00D0113A" w:rsidRPr="00D80180" w:rsidTr="00C04AF3">
        <w:trPr>
          <w:trHeight w:val="631"/>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ITEM</w:t>
            </w:r>
          </w:p>
        </w:tc>
        <w:tc>
          <w:tcPr>
            <w:tcW w:w="9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DO ITEM</w:t>
            </w:r>
          </w:p>
        </w:tc>
        <w:tc>
          <w:tcPr>
            <w:tcW w:w="141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DE DIAS DO EVENTO</w:t>
            </w:r>
          </w:p>
        </w:tc>
        <w:tc>
          <w:tcPr>
            <w:tcW w:w="3817" w:type="dxa"/>
            <w:gridSpan w:val="4"/>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ESPECIFICAÇÃO</w:t>
            </w:r>
          </w:p>
        </w:tc>
        <w:tc>
          <w:tcPr>
            <w:tcW w:w="114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TOTAL</w:t>
            </w:r>
          </w:p>
        </w:tc>
      </w:tr>
      <w:tr w:rsidR="00D0113A" w:rsidRPr="00D80180" w:rsidTr="00D0113A">
        <w:trPr>
          <w:trHeight w:val="740"/>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01</w:t>
            </w:r>
          </w:p>
        </w:tc>
        <w:tc>
          <w:tcPr>
            <w:tcW w:w="984" w:type="dxa"/>
            <w:gridSpan w:val="2"/>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01</w:t>
            </w:r>
          </w:p>
        </w:tc>
        <w:tc>
          <w:tcPr>
            <w:tcW w:w="3817" w:type="dxa"/>
            <w:gridSpan w:val="4"/>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 xml:space="preserve"> Camarotes 05 x 05 m - tendas tipo piramidal, 04 (quatro) lados, medida </w:t>
            </w:r>
            <w:proofErr w:type="gramStart"/>
            <w:r w:rsidRPr="00D80180">
              <w:rPr>
                <w:rFonts w:ascii="Arial" w:hAnsi="Arial" w:cs="Arial"/>
                <w:sz w:val="22"/>
                <w:szCs w:val="22"/>
              </w:rPr>
              <w:t>5</w:t>
            </w:r>
            <w:proofErr w:type="gramEnd"/>
            <w:r w:rsidRPr="00D80180">
              <w:rPr>
                <w:rFonts w:ascii="Arial" w:hAnsi="Arial" w:cs="Arial"/>
                <w:sz w:val="22"/>
                <w:szCs w:val="22"/>
              </w:rPr>
              <w:t xml:space="preserve"> x 5 m </w:t>
            </w:r>
          </w:p>
        </w:tc>
        <w:tc>
          <w:tcPr>
            <w:tcW w:w="1145" w:type="dxa"/>
            <w:gridSpan w:val="3"/>
            <w:tcBorders>
              <w:top w:val="nil"/>
              <w:left w:val="nil"/>
              <w:bottom w:val="single" w:sz="4" w:space="0" w:color="auto"/>
              <w:right w:val="single" w:sz="4" w:space="0" w:color="auto"/>
            </w:tcBorders>
            <w:shd w:val="clear" w:color="auto" w:fill="auto"/>
            <w:vAlign w:val="bottom"/>
            <w:hideMark/>
          </w:tcPr>
          <w:p w:rsidR="00D0113A" w:rsidRPr="00D80180" w:rsidRDefault="00D0113A" w:rsidP="00D0113A">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0113A" w:rsidRPr="00D80180" w:rsidRDefault="00D0113A" w:rsidP="00D0113A">
            <w:pPr>
              <w:jc w:val="center"/>
              <w:rPr>
                <w:rFonts w:ascii="Arial" w:hAnsi="Arial" w:cs="Arial"/>
                <w:sz w:val="22"/>
                <w:szCs w:val="22"/>
              </w:rPr>
            </w:pPr>
          </w:p>
        </w:tc>
      </w:tr>
      <w:tr w:rsidR="00D0113A" w:rsidRPr="00D80180" w:rsidTr="00D0113A">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02</w:t>
            </w:r>
          </w:p>
        </w:tc>
        <w:tc>
          <w:tcPr>
            <w:tcW w:w="984" w:type="dxa"/>
            <w:gridSpan w:val="2"/>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05</w:t>
            </w:r>
          </w:p>
        </w:tc>
        <w:tc>
          <w:tcPr>
            <w:tcW w:w="3817" w:type="dxa"/>
            <w:gridSpan w:val="4"/>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 xml:space="preserve"> Camarotes 05 x 05 m - tendas tipo piramidal, 04 (quatro) lados, medida </w:t>
            </w:r>
            <w:proofErr w:type="gramStart"/>
            <w:r w:rsidRPr="00D80180">
              <w:rPr>
                <w:rFonts w:ascii="Arial" w:hAnsi="Arial" w:cs="Arial"/>
                <w:sz w:val="22"/>
                <w:szCs w:val="22"/>
              </w:rPr>
              <w:t>5</w:t>
            </w:r>
            <w:proofErr w:type="gramEnd"/>
            <w:r w:rsidRPr="00D80180">
              <w:rPr>
                <w:rFonts w:ascii="Arial" w:hAnsi="Arial" w:cs="Arial"/>
                <w:sz w:val="22"/>
                <w:szCs w:val="22"/>
              </w:rPr>
              <w:t xml:space="preserve"> x 5 m </w:t>
            </w:r>
          </w:p>
        </w:tc>
        <w:tc>
          <w:tcPr>
            <w:tcW w:w="1145" w:type="dxa"/>
            <w:gridSpan w:val="3"/>
            <w:tcBorders>
              <w:top w:val="nil"/>
              <w:left w:val="nil"/>
              <w:bottom w:val="single" w:sz="4" w:space="0" w:color="auto"/>
              <w:right w:val="single" w:sz="4" w:space="0" w:color="auto"/>
            </w:tcBorders>
            <w:shd w:val="clear" w:color="auto" w:fill="auto"/>
            <w:vAlign w:val="bottom"/>
            <w:hideMark/>
          </w:tcPr>
          <w:p w:rsidR="00D0113A" w:rsidRPr="00D80180" w:rsidRDefault="00D0113A" w:rsidP="00D0113A">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D0113A" w:rsidRPr="00D80180" w:rsidRDefault="00D0113A" w:rsidP="00D0113A">
            <w:pPr>
              <w:jc w:val="center"/>
              <w:rPr>
                <w:rFonts w:ascii="Arial" w:hAnsi="Arial" w:cs="Arial"/>
                <w:sz w:val="22"/>
                <w:szCs w:val="22"/>
              </w:rPr>
            </w:pPr>
          </w:p>
        </w:tc>
      </w:tr>
      <w:tr w:rsidR="00D0113A" w:rsidRPr="00D80180" w:rsidTr="00C04AF3">
        <w:trPr>
          <w:trHeight w:val="326"/>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98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1418" w:type="dxa"/>
            <w:gridSpan w:val="4"/>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3817" w:type="dxa"/>
            <w:gridSpan w:val="4"/>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 xml:space="preserve">                                TOTAL LOTE 02</w:t>
            </w:r>
          </w:p>
        </w:tc>
        <w:tc>
          <w:tcPr>
            <w:tcW w:w="1145" w:type="dxa"/>
            <w:gridSpan w:val="3"/>
            <w:tcBorders>
              <w:top w:val="nil"/>
              <w:left w:val="nil"/>
              <w:bottom w:val="single" w:sz="4" w:space="0" w:color="auto"/>
              <w:right w:val="single" w:sz="4" w:space="0" w:color="auto"/>
            </w:tcBorders>
            <w:shd w:val="clear" w:color="auto" w:fill="D9D9D9" w:themeFill="background1" w:themeFillShade="D9"/>
            <w:vAlign w:val="bottom"/>
            <w:hideMark/>
          </w:tcPr>
          <w:p w:rsidR="00D0113A" w:rsidRPr="00D80180" w:rsidRDefault="00D0113A" w:rsidP="00D0113A">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D9D9D9" w:themeFill="background1" w:themeFillShade="D9"/>
            <w:vAlign w:val="bottom"/>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w:t>
            </w:r>
          </w:p>
        </w:tc>
      </w:tr>
      <w:tr w:rsidR="00D0113A" w:rsidRPr="00D80180" w:rsidTr="00D0113A">
        <w:trPr>
          <w:trHeight w:val="579"/>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Default="00D0113A" w:rsidP="00D0113A">
            <w:pPr>
              <w:jc w:val="center"/>
              <w:rPr>
                <w:rFonts w:ascii="Arial" w:hAnsi="Arial" w:cs="Arial"/>
                <w:b/>
                <w:sz w:val="22"/>
                <w:szCs w:val="22"/>
              </w:rPr>
            </w:pPr>
          </w:p>
          <w:p w:rsidR="00D0113A" w:rsidRDefault="00D0113A" w:rsidP="00D0113A">
            <w:pPr>
              <w:jc w:val="center"/>
              <w:rPr>
                <w:rFonts w:ascii="Arial" w:hAnsi="Arial" w:cs="Arial"/>
                <w:b/>
                <w:sz w:val="22"/>
                <w:szCs w:val="22"/>
              </w:rPr>
            </w:pPr>
            <w:r w:rsidRPr="00D80180">
              <w:rPr>
                <w:rFonts w:ascii="Arial" w:hAnsi="Arial" w:cs="Arial"/>
                <w:b/>
                <w:sz w:val="22"/>
                <w:szCs w:val="22"/>
              </w:rPr>
              <w:t>LOTE 03 – FECHAMENTO DE CAMAROTE</w:t>
            </w:r>
          </w:p>
          <w:p w:rsidR="00D0113A" w:rsidRPr="00D80180" w:rsidRDefault="00D0113A" w:rsidP="00D0113A">
            <w:pPr>
              <w:jc w:val="center"/>
              <w:rPr>
                <w:rFonts w:ascii="Arial" w:hAnsi="Arial" w:cs="Arial"/>
                <w:sz w:val="22"/>
                <w:szCs w:val="22"/>
              </w:rPr>
            </w:pPr>
          </w:p>
        </w:tc>
      </w:tr>
      <w:tr w:rsidR="00D0113A" w:rsidRPr="00D80180" w:rsidTr="00C04AF3">
        <w:trPr>
          <w:trHeight w:val="631"/>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ITEM</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DO ITEM</w:t>
            </w:r>
          </w:p>
        </w:tc>
        <w:tc>
          <w:tcPr>
            <w:tcW w:w="71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UNID</w:t>
            </w:r>
          </w:p>
        </w:tc>
        <w:tc>
          <w:tcPr>
            <w:tcW w:w="1135"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DE DIAS DO EVENTO</w:t>
            </w: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ESPECIFICAÇÃO</w:t>
            </w:r>
          </w:p>
        </w:tc>
        <w:tc>
          <w:tcPr>
            <w:tcW w:w="103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UNIT</w:t>
            </w:r>
          </w:p>
        </w:tc>
        <w:tc>
          <w:tcPr>
            <w:tcW w:w="166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TOTAL</w:t>
            </w:r>
          </w:p>
        </w:tc>
      </w:tr>
      <w:tr w:rsidR="00D0113A" w:rsidRPr="00D80180" w:rsidTr="00D0113A">
        <w:trPr>
          <w:trHeight w:val="662"/>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01</w:t>
            </w:r>
          </w:p>
        </w:tc>
        <w:tc>
          <w:tcPr>
            <w:tcW w:w="696" w:type="dxa"/>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1000</w:t>
            </w:r>
          </w:p>
        </w:tc>
        <w:tc>
          <w:tcPr>
            <w:tcW w:w="710" w:type="dxa"/>
            <w:gridSpan w:val="2"/>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mts</w:t>
            </w:r>
            <w:proofErr w:type="gramEnd"/>
          </w:p>
        </w:tc>
        <w:tc>
          <w:tcPr>
            <w:tcW w:w="1135" w:type="dxa"/>
            <w:gridSpan w:val="4"/>
            <w:tcBorders>
              <w:top w:val="nil"/>
              <w:left w:val="nil"/>
              <w:bottom w:val="single" w:sz="4" w:space="0" w:color="auto"/>
              <w:right w:val="single" w:sz="4" w:space="0" w:color="auto"/>
            </w:tcBorders>
            <w:shd w:val="clear" w:color="auto" w:fill="auto"/>
            <w:vAlign w:val="center"/>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3</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 xml:space="preserve">Fechamento dos camarotes: fechamentos nas laterais de 10m x 3m em lona </w:t>
            </w:r>
            <w:proofErr w:type="spellStart"/>
            <w:r w:rsidRPr="00D80180">
              <w:rPr>
                <w:rFonts w:ascii="Arial" w:hAnsi="Arial" w:cs="Arial"/>
                <w:sz w:val="22"/>
                <w:szCs w:val="22"/>
              </w:rPr>
              <w:t>perfurade</w:t>
            </w:r>
            <w:proofErr w:type="spellEnd"/>
          </w:p>
        </w:tc>
        <w:tc>
          <w:tcPr>
            <w:tcW w:w="1039" w:type="dxa"/>
            <w:gridSpan w:val="2"/>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C04AF3">
        <w:trPr>
          <w:trHeight w:val="437"/>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696" w:type="dxa"/>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71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1135" w:type="dxa"/>
            <w:gridSpan w:val="4"/>
            <w:tcBorders>
              <w:top w:val="nil"/>
              <w:left w:val="nil"/>
              <w:bottom w:val="single" w:sz="4" w:space="0" w:color="auto"/>
              <w:right w:val="single" w:sz="4" w:space="0" w:color="auto"/>
            </w:tcBorders>
            <w:shd w:val="clear" w:color="auto" w:fill="D9D9D9" w:themeFill="background1" w:themeFillShade="D9"/>
            <w:vAlign w:val="center"/>
          </w:tcPr>
          <w:p w:rsidR="00D0113A" w:rsidRPr="00D80180" w:rsidRDefault="00D0113A" w:rsidP="00D0113A">
            <w:pPr>
              <w:jc w:val="center"/>
              <w:rPr>
                <w:rFonts w:ascii="Arial" w:hAnsi="Arial" w:cs="Arial"/>
                <w:sz w:val="22"/>
                <w:szCs w:val="22"/>
              </w:rPr>
            </w:pP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 xml:space="preserve">                         TOTAL LOTE 03</w:t>
            </w:r>
          </w:p>
        </w:tc>
        <w:tc>
          <w:tcPr>
            <w:tcW w:w="1039"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1666"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__________</w:t>
            </w:r>
          </w:p>
        </w:tc>
      </w:tr>
      <w:tr w:rsidR="00D0113A" w:rsidRPr="00D80180" w:rsidTr="00D0113A">
        <w:trPr>
          <w:trHeight w:val="715"/>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Default="00D0113A" w:rsidP="00D0113A">
            <w:pPr>
              <w:jc w:val="center"/>
              <w:rPr>
                <w:rFonts w:ascii="Arial" w:hAnsi="Arial" w:cs="Arial"/>
                <w:b/>
                <w:sz w:val="22"/>
                <w:szCs w:val="22"/>
              </w:rPr>
            </w:pPr>
          </w:p>
          <w:p w:rsidR="00D0113A" w:rsidRPr="00D80180" w:rsidRDefault="00D0113A" w:rsidP="00D0113A">
            <w:pPr>
              <w:jc w:val="center"/>
              <w:rPr>
                <w:rFonts w:ascii="Arial" w:hAnsi="Arial" w:cs="Arial"/>
                <w:sz w:val="22"/>
                <w:szCs w:val="22"/>
              </w:rPr>
            </w:pPr>
            <w:r w:rsidRPr="00D80180">
              <w:rPr>
                <w:rFonts w:ascii="Arial" w:hAnsi="Arial" w:cs="Arial"/>
                <w:b/>
                <w:sz w:val="22"/>
                <w:szCs w:val="22"/>
              </w:rPr>
              <w:t>LOTE 04 – ARQUIBANCADA</w:t>
            </w:r>
          </w:p>
        </w:tc>
      </w:tr>
      <w:tr w:rsidR="00D0113A" w:rsidRPr="00D80180" w:rsidTr="00C04AF3">
        <w:trPr>
          <w:trHeight w:val="570"/>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ITEM</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DO ITEM</w:t>
            </w:r>
          </w:p>
        </w:tc>
        <w:tc>
          <w:tcPr>
            <w:tcW w:w="7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UNID</w:t>
            </w:r>
          </w:p>
        </w:tc>
        <w:tc>
          <w:tcPr>
            <w:tcW w:w="108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DE DIAS DO EVENTO</w:t>
            </w: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ESPECIFICAÇÃO</w:t>
            </w:r>
          </w:p>
        </w:tc>
        <w:tc>
          <w:tcPr>
            <w:tcW w:w="103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UNIT</w:t>
            </w:r>
          </w:p>
        </w:tc>
        <w:tc>
          <w:tcPr>
            <w:tcW w:w="166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TOTAL</w:t>
            </w:r>
          </w:p>
        </w:tc>
      </w:tr>
      <w:tr w:rsidR="00D0113A" w:rsidRPr="00D80180" w:rsidTr="00D0113A">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100</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Mts</w:t>
            </w:r>
          </w:p>
        </w:tc>
        <w:tc>
          <w:tcPr>
            <w:tcW w:w="1085" w:type="dxa"/>
            <w:gridSpan w:val="3"/>
            <w:tcBorders>
              <w:top w:val="single" w:sz="4" w:space="0" w:color="auto"/>
              <w:left w:val="nil"/>
              <w:bottom w:val="single" w:sz="4" w:space="0" w:color="auto"/>
              <w:right w:val="single" w:sz="4" w:space="0" w:color="auto"/>
            </w:tcBorders>
            <w:shd w:val="clear" w:color="auto" w:fill="auto"/>
            <w:vAlign w:val="center"/>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2</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Arquibancada: Estrutura composta por 04 (três) degraus com 30 cm de altura, com 20 (vinte) metros de comprimento e 09 (nove) metros de profundidade</w:t>
            </w:r>
          </w:p>
        </w:tc>
        <w:tc>
          <w:tcPr>
            <w:tcW w:w="1039"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100</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Mts</w:t>
            </w:r>
          </w:p>
        </w:tc>
        <w:tc>
          <w:tcPr>
            <w:tcW w:w="1085" w:type="dxa"/>
            <w:gridSpan w:val="3"/>
            <w:tcBorders>
              <w:top w:val="single" w:sz="4" w:space="0" w:color="auto"/>
              <w:left w:val="nil"/>
              <w:bottom w:val="single" w:sz="4" w:space="0" w:color="auto"/>
              <w:right w:val="single" w:sz="4" w:space="0" w:color="auto"/>
            </w:tcBorders>
            <w:shd w:val="clear" w:color="auto" w:fill="auto"/>
            <w:vAlign w:val="center"/>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5</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Arquibancada: Estrutura composta por 04 (três) degraus com 30 cm de altura, com 20 (vinte) metros de comprimento e 09 (nove) metros de profundidade</w:t>
            </w:r>
          </w:p>
        </w:tc>
        <w:tc>
          <w:tcPr>
            <w:tcW w:w="1039"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C04AF3">
        <w:trPr>
          <w:trHeight w:val="294"/>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696" w:type="dxa"/>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76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1085" w:type="dxa"/>
            <w:gridSpan w:val="3"/>
            <w:tcBorders>
              <w:top w:val="nil"/>
              <w:left w:val="nil"/>
              <w:bottom w:val="single" w:sz="4" w:space="0" w:color="auto"/>
              <w:right w:val="single" w:sz="4" w:space="0" w:color="auto"/>
            </w:tcBorders>
            <w:shd w:val="clear" w:color="auto" w:fill="D9D9D9" w:themeFill="background1" w:themeFillShade="D9"/>
            <w:vAlign w:val="center"/>
          </w:tcPr>
          <w:p w:rsidR="00D0113A" w:rsidRPr="00D80180" w:rsidRDefault="00D0113A" w:rsidP="00D0113A">
            <w:pPr>
              <w:jc w:val="center"/>
              <w:rPr>
                <w:rFonts w:ascii="Arial" w:hAnsi="Arial" w:cs="Arial"/>
                <w:sz w:val="22"/>
                <w:szCs w:val="22"/>
              </w:rPr>
            </w:pP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right"/>
              <w:rPr>
                <w:rFonts w:ascii="Arial" w:hAnsi="Arial" w:cs="Arial"/>
                <w:b/>
                <w:sz w:val="22"/>
                <w:szCs w:val="22"/>
              </w:rPr>
            </w:pPr>
            <w:r w:rsidRPr="00D80180">
              <w:rPr>
                <w:rFonts w:ascii="Arial" w:hAnsi="Arial" w:cs="Arial"/>
                <w:b/>
                <w:sz w:val="22"/>
                <w:szCs w:val="22"/>
              </w:rPr>
              <w:t>TOTAL LOTE 04</w:t>
            </w:r>
          </w:p>
        </w:tc>
        <w:tc>
          <w:tcPr>
            <w:tcW w:w="1039"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1666"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__________</w:t>
            </w:r>
          </w:p>
        </w:tc>
      </w:tr>
      <w:tr w:rsidR="00D0113A" w:rsidRPr="00D80180" w:rsidTr="00D0113A">
        <w:trPr>
          <w:trHeight w:val="556"/>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Default="00D0113A" w:rsidP="00D0113A">
            <w:pPr>
              <w:jc w:val="center"/>
              <w:rPr>
                <w:rFonts w:ascii="Arial" w:hAnsi="Arial" w:cs="Arial"/>
                <w:b/>
                <w:sz w:val="22"/>
                <w:szCs w:val="22"/>
              </w:rPr>
            </w:pPr>
          </w:p>
          <w:p w:rsidR="00D0113A" w:rsidRDefault="00D0113A" w:rsidP="00D0113A">
            <w:pPr>
              <w:jc w:val="center"/>
              <w:rPr>
                <w:rFonts w:ascii="Arial" w:hAnsi="Arial" w:cs="Arial"/>
                <w:b/>
                <w:sz w:val="22"/>
                <w:szCs w:val="22"/>
              </w:rPr>
            </w:pPr>
            <w:r w:rsidRPr="00D80180">
              <w:rPr>
                <w:rFonts w:ascii="Arial" w:hAnsi="Arial" w:cs="Arial"/>
                <w:b/>
                <w:sz w:val="22"/>
                <w:szCs w:val="22"/>
              </w:rPr>
              <w:t>LOTE 05 – PAVILHÃO</w:t>
            </w:r>
          </w:p>
          <w:p w:rsidR="00D0113A" w:rsidRPr="00D80180" w:rsidRDefault="00D0113A" w:rsidP="00D0113A">
            <w:pPr>
              <w:jc w:val="center"/>
              <w:rPr>
                <w:rFonts w:ascii="Arial" w:hAnsi="Arial" w:cs="Arial"/>
                <w:b/>
                <w:bCs/>
                <w:sz w:val="22"/>
                <w:szCs w:val="22"/>
              </w:rPr>
            </w:pPr>
          </w:p>
        </w:tc>
      </w:tr>
      <w:tr w:rsidR="00D0113A" w:rsidRPr="00D80180" w:rsidTr="00C04AF3">
        <w:trPr>
          <w:trHeight w:val="555"/>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ITEM</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DO ITEM</w:t>
            </w:r>
          </w:p>
        </w:tc>
        <w:tc>
          <w:tcPr>
            <w:tcW w:w="7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UNID</w:t>
            </w:r>
          </w:p>
        </w:tc>
        <w:tc>
          <w:tcPr>
            <w:tcW w:w="108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DE DIAS DO EVENTO</w:t>
            </w: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ESPECIFICAÇÃO</w:t>
            </w:r>
          </w:p>
        </w:tc>
        <w:tc>
          <w:tcPr>
            <w:tcW w:w="114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TOTAL</w:t>
            </w:r>
          </w:p>
        </w:tc>
      </w:tr>
      <w:tr w:rsidR="00D0113A" w:rsidRPr="00D80180" w:rsidTr="00D0113A">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4800</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Mts</w:t>
            </w:r>
          </w:p>
        </w:tc>
        <w:tc>
          <w:tcPr>
            <w:tcW w:w="1085" w:type="dxa"/>
            <w:gridSpan w:val="3"/>
            <w:tcBorders>
              <w:top w:val="single" w:sz="4" w:space="0" w:color="auto"/>
              <w:left w:val="nil"/>
              <w:bottom w:val="single" w:sz="4" w:space="0" w:color="auto"/>
              <w:right w:val="single" w:sz="4" w:space="0" w:color="auto"/>
            </w:tcBorders>
            <w:shd w:val="clear" w:color="auto" w:fill="auto"/>
            <w:vAlign w:val="center"/>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7</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Pavilhão- Com largura de 20 metros de frente, com pé-direito mínimo de 3.5 metros</w:t>
            </w:r>
          </w:p>
        </w:tc>
        <w:tc>
          <w:tcPr>
            <w:tcW w:w="1145"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C04AF3">
        <w:trPr>
          <w:trHeight w:val="348"/>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696" w:type="dxa"/>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76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1085" w:type="dxa"/>
            <w:gridSpan w:val="3"/>
            <w:tcBorders>
              <w:top w:val="nil"/>
              <w:left w:val="nil"/>
              <w:bottom w:val="single" w:sz="4" w:space="0" w:color="auto"/>
              <w:right w:val="single" w:sz="4" w:space="0" w:color="auto"/>
            </w:tcBorders>
            <w:shd w:val="clear" w:color="auto" w:fill="D9D9D9" w:themeFill="background1" w:themeFillShade="D9"/>
            <w:vAlign w:val="center"/>
          </w:tcPr>
          <w:p w:rsidR="00D0113A" w:rsidRPr="00D80180" w:rsidRDefault="00D0113A" w:rsidP="00D0113A">
            <w:pPr>
              <w:jc w:val="center"/>
              <w:rPr>
                <w:rFonts w:ascii="Arial" w:hAnsi="Arial" w:cs="Arial"/>
                <w:sz w:val="22"/>
                <w:szCs w:val="22"/>
              </w:rPr>
            </w:pP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 xml:space="preserve">                   TOTAL DO LOTE 05</w:t>
            </w:r>
          </w:p>
        </w:tc>
        <w:tc>
          <w:tcPr>
            <w:tcW w:w="1145"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w:t>
            </w:r>
          </w:p>
        </w:tc>
      </w:tr>
      <w:tr w:rsidR="00D0113A" w:rsidRPr="00D80180" w:rsidTr="00D0113A">
        <w:trPr>
          <w:trHeight w:val="348"/>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b/>
                <w:sz w:val="22"/>
                <w:szCs w:val="22"/>
              </w:rPr>
            </w:pPr>
          </w:p>
          <w:p w:rsidR="00D0113A" w:rsidRPr="00D80180" w:rsidRDefault="00D0113A" w:rsidP="00D0113A">
            <w:pPr>
              <w:jc w:val="center"/>
              <w:rPr>
                <w:rFonts w:ascii="Arial" w:hAnsi="Arial" w:cs="Arial"/>
                <w:b/>
                <w:sz w:val="22"/>
                <w:szCs w:val="22"/>
              </w:rPr>
            </w:pPr>
            <w:r w:rsidRPr="00D80180">
              <w:rPr>
                <w:rFonts w:ascii="Arial" w:hAnsi="Arial" w:cs="Arial"/>
                <w:b/>
                <w:bCs/>
                <w:sz w:val="22"/>
                <w:szCs w:val="22"/>
              </w:rPr>
              <w:t>LOTE 06 – BANHEIROS QUÍMICOS/ CONTÊINERS</w:t>
            </w:r>
          </w:p>
          <w:p w:rsidR="00D0113A" w:rsidRPr="00D80180" w:rsidRDefault="00D0113A" w:rsidP="00D0113A">
            <w:pPr>
              <w:jc w:val="center"/>
              <w:rPr>
                <w:rFonts w:ascii="Arial" w:hAnsi="Arial" w:cs="Arial"/>
                <w:b/>
                <w:sz w:val="22"/>
                <w:szCs w:val="22"/>
              </w:rPr>
            </w:pPr>
          </w:p>
        </w:tc>
      </w:tr>
      <w:tr w:rsidR="00D0113A" w:rsidRPr="00D80180" w:rsidTr="00C04AF3">
        <w:trPr>
          <w:trHeight w:val="690"/>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ITEM</w:t>
            </w:r>
          </w:p>
        </w:tc>
        <w:tc>
          <w:tcPr>
            <w:tcW w:w="100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DO ITEM</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DE DIAS DO EVENTO</w:t>
            </w:r>
          </w:p>
        </w:tc>
        <w:tc>
          <w:tcPr>
            <w:tcW w:w="3828"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ESPECIFICAÇÃO</w:t>
            </w:r>
          </w:p>
        </w:tc>
        <w:tc>
          <w:tcPr>
            <w:tcW w:w="1276"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TOTAL</w:t>
            </w:r>
          </w:p>
        </w:tc>
      </w:tr>
      <w:tr w:rsidR="00D0113A" w:rsidRPr="00D80180" w:rsidTr="00D0113A">
        <w:trPr>
          <w:trHeight w:val="6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01</w:t>
            </w:r>
          </w:p>
        </w:tc>
        <w:tc>
          <w:tcPr>
            <w:tcW w:w="1001" w:type="dxa"/>
            <w:gridSpan w:val="4"/>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20</w:t>
            </w:r>
          </w:p>
        </w:tc>
        <w:tc>
          <w:tcPr>
            <w:tcW w:w="1276"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 xml:space="preserve"> Banheiro químico, sendo masculino e feminino, com cabine em polietileno de alta densidade  </w:t>
            </w:r>
          </w:p>
        </w:tc>
        <w:tc>
          <w:tcPr>
            <w:tcW w:w="1276" w:type="dxa"/>
            <w:gridSpan w:val="5"/>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D0113A">
        <w:trPr>
          <w:trHeight w:val="6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02</w:t>
            </w:r>
          </w:p>
        </w:tc>
        <w:tc>
          <w:tcPr>
            <w:tcW w:w="1001" w:type="dxa"/>
            <w:gridSpan w:val="4"/>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6</w:t>
            </w:r>
            <w:proofErr w:type="gramEnd"/>
          </w:p>
        </w:tc>
        <w:tc>
          <w:tcPr>
            <w:tcW w:w="1276" w:type="dxa"/>
            <w:gridSpan w:val="3"/>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 xml:space="preserve"> Banheiro químico, para portador de necessidades especiais (PNE), unissex, de acordo com a LEI 10.098/2000</w:t>
            </w:r>
          </w:p>
        </w:tc>
        <w:tc>
          <w:tcPr>
            <w:tcW w:w="1276" w:type="dxa"/>
            <w:gridSpan w:val="5"/>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rsidR="00D0113A" w:rsidRPr="00D80180" w:rsidRDefault="00D0113A" w:rsidP="00D0113A">
            <w:pPr>
              <w:rPr>
                <w:rFonts w:ascii="Arial" w:hAnsi="Arial" w:cs="Arial"/>
                <w:sz w:val="22"/>
                <w:szCs w:val="22"/>
              </w:rPr>
            </w:pPr>
          </w:p>
        </w:tc>
      </w:tr>
      <w:tr w:rsidR="00D0113A" w:rsidRPr="00D80180" w:rsidTr="00D0113A">
        <w:trPr>
          <w:trHeight w:val="57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03</w:t>
            </w:r>
          </w:p>
        </w:tc>
        <w:tc>
          <w:tcPr>
            <w:tcW w:w="1001" w:type="dxa"/>
            <w:gridSpan w:val="4"/>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12</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 xml:space="preserve"> Locação de container metálico com estrutura para banheiros</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
        </w:tc>
      </w:tr>
      <w:tr w:rsidR="00D0113A" w:rsidRPr="00D80180" w:rsidTr="00C04AF3">
        <w:trPr>
          <w:trHeight w:val="274"/>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100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D0113A" w:rsidRPr="00D80180" w:rsidRDefault="00D0113A" w:rsidP="00D0113A">
            <w:pPr>
              <w:jc w:val="center"/>
              <w:rPr>
                <w:rFonts w:ascii="Arial" w:hAnsi="Arial" w:cs="Arial"/>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p>
        </w:tc>
        <w:tc>
          <w:tcPr>
            <w:tcW w:w="382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center"/>
              <w:rPr>
                <w:rFonts w:ascii="Arial" w:hAnsi="Arial" w:cs="Arial"/>
                <w:b/>
                <w:sz w:val="22"/>
                <w:szCs w:val="22"/>
              </w:rPr>
            </w:pPr>
            <w:r w:rsidRPr="00D80180">
              <w:rPr>
                <w:rFonts w:ascii="Arial" w:hAnsi="Arial" w:cs="Arial"/>
                <w:b/>
                <w:sz w:val="22"/>
                <w:szCs w:val="22"/>
              </w:rPr>
              <w:t xml:space="preserve">                     TOTAL DO LOTE 06</w:t>
            </w:r>
          </w:p>
        </w:tc>
        <w:tc>
          <w:tcPr>
            <w:tcW w:w="127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R$</w:t>
            </w:r>
            <w:r>
              <w:rPr>
                <w:rFonts w:ascii="Arial" w:hAnsi="Arial" w:cs="Arial"/>
                <w:b/>
                <w:bCs/>
                <w:sz w:val="22"/>
                <w:szCs w:val="22"/>
              </w:rPr>
              <w:t>_________</w:t>
            </w:r>
          </w:p>
        </w:tc>
      </w:tr>
      <w:tr w:rsidR="00D0113A" w:rsidRPr="00D80180" w:rsidTr="00D0113A">
        <w:trPr>
          <w:trHeight w:val="658"/>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13A" w:rsidRPr="00D80180" w:rsidRDefault="00D0113A" w:rsidP="00D0113A">
            <w:pPr>
              <w:jc w:val="center"/>
              <w:rPr>
                <w:rFonts w:ascii="Arial" w:hAnsi="Arial" w:cs="Arial"/>
                <w:b/>
                <w:sz w:val="22"/>
                <w:szCs w:val="22"/>
              </w:rPr>
            </w:pPr>
          </w:p>
          <w:p w:rsidR="00D0113A" w:rsidRPr="00D80180" w:rsidRDefault="00D0113A" w:rsidP="00D0113A">
            <w:pPr>
              <w:jc w:val="center"/>
              <w:rPr>
                <w:rFonts w:ascii="Arial" w:hAnsi="Arial" w:cs="Arial"/>
                <w:sz w:val="22"/>
                <w:szCs w:val="22"/>
              </w:rPr>
            </w:pPr>
            <w:r w:rsidRPr="00D80180">
              <w:rPr>
                <w:rFonts w:ascii="Arial" w:hAnsi="Arial" w:cs="Arial"/>
                <w:b/>
                <w:sz w:val="22"/>
                <w:szCs w:val="22"/>
              </w:rPr>
              <w:t>LOTE 07 – TABLADO</w:t>
            </w:r>
          </w:p>
          <w:p w:rsidR="00D0113A" w:rsidRPr="00D80180" w:rsidRDefault="00D0113A" w:rsidP="00D0113A">
            <w:pPr>
              <w:jc w:val="right"/>
              <w:rPr>
                <w:rFonts w:ascii="Arial" w:hAnsi="Arial" w:cs="Arial"/>
                <w:b/>
                <w:bCs/>
                <w:sz w:val="22"/>
                <w:szCs w:val="22"/>
              </w:rPr>
            </w:pPr>
          </w:p>
        </w:tc>
      </w:tr>
      <w:tr w:rsidR="00D0113A" w:rsidRPr="00D80180" w:rsidTr="00C04AF3">
        <w:trPr>
          <w:trHeight w:val="690"/>
        </w:trPr>
        <w:tc>
          <w:tcPr>
            <w:tcW w:w="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ITEM</w:t>
            </w:r>
          </w:p>
        </w:tc>
        <w:tc>
          <w:tcPr>
            <w:tcW w:w="990"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DO ITEM</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QTD DE DIAS DO EVENTO</w:t>
            </w:r>
          </w:p>
        </w:tc>
        <w:tc>
          <w:tcPr>
            <w:tcW w:w="3877"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ESPECIFICAÇÃO</w:t>
            </w:r>
          </w:p>
        </w:tc>
        <w:tc>
          <w:tcPr>
            <w:tcW w:w="1227"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TOTAL</w:t>
            </w:r>
          </w:p>
        </w:tc>
      </w:tr>
      <w:tr w:rsidR="00D0113A" w:rsidRPr="00D80180" w:rsidTr="00D0113A">
        <w:trPr>
          <w:trHeight w:val="630"/>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1</w:t>
            </w:r>
            <w:proofErr w:type="gramEnd"/>
          </w:p>
        </w:tc>
        <w:tc>
          <w:tcPr>
            <w:tcW w:w="990"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4</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0113A" w:rsidRPr="00D80180" w:rsidRDefault="00D0113A" w:rsidP="00D0113A">
            <w:pPr>
              <w:jc w:val="center"/>
              <w:rPr>
                <w:rFonts w:ascii="Arial" w:hAnsi="Arial" w:cs="Arial"/>
                <w:sz w:val="22"/>
                <w:szCs w:val="22"/>
              </w:rPr>
            </w:pPr>
            <w:proofErr w:type="gramStart"/>
            <w:r w:rsidRPr="00D80180">
              <w:rPr>
                <w:rFonts w:ascii="Arial" w:hAnsi="Arial" w:cs="Arial"/>
                <w:sz w:val="22"/>
                <w:szCs w:val="22"/>
              </w:rPr>
              <w:t>3</w:t>
            </w:r>
            <w:proofErr w:type="gramEnd"/>
          </w:p>
        </w:tc>
        <w:tc>
          <w:tcPr>
            <w:tcW w:w="3877" w:type="dxa"/>
            <w:gridSpan w:val="4"/>
            <w:tcBorders>
              <w:top w:val="single" w:sz="4" w:space="0" w:color="auto"/>
              <w:left w:val="nil"/>
              <w:bottom w:val="single" w:sz="4" w:space="0" w:color="auto"/>
              <w:right w:val="single" w:sz="4" w:space="0" w:color="000000"/>
            </w:tcBorders>
            <w:shd w:val="clear" w:color="auto" w:fill="auto"/>
            <w:vAlign w:val="center"/>
            <w:hideMark/>
          </w:tcPr>
          <w:p w:rsidR="00D0113A" w:rsidRPr="00D80180" w:rsidRDefault="00D0113A" w:rsidP="00D0113A">
            <w:pPr>
              <w:jc w:val="both"/>
              <w:rPr>
                <w:rFonts w:ascii="Arial" w:hAnsi="Arial" w:cs="Arial"/>
                <w:sz w:val="22"/>
                <w:szCs w:val="22"/>
              </w:rPr>
            </w:pPr>
            <w:r w:rsidRPr="00D80180">
              <w:rPr>
                <w:rFonts w:ascii="Arial" w:hAnsi="Arial" w:cs="Arial"/>
                <w:sz w:val="22"/>
                <w:szCs w:val="22"/>
              </w:rPr>
              <w:t xml:space="preserve"> Locação de tablado com chapa naval (TABLADO COM 100 METROS QUADRADOS) </w:t>
            </w:r>
          </w:p>
        </w:tc>
        <w:tc>
          <w:tcPr>
            <w:tcW w:w="1227" w:type="dxa"/>
            <w:gridSpan w:val="4"/>
            <w:tcBorders>
              <w:top w:val="nil"/>
              <w:left w:val="nil"/>
              <w:bottom w:val="single" w:sz="4" w:space="0" w:color="auto"/>
              <w:right w:val="single" w:sz="4" w:space="0" w:color="auto"/>
            </w:tcBorders>
            <w:shd w:val="clear" w:color="auto" w:fill="FFFFFF" w:themeFill="background1"/>
            <w:vAlign w:val="bottom"/>
            <w:hideMark/>
          </w:tcPr>
          <w:p w:rsidR="00D0113A" w:rsidRPr="00D80180" w:rsidRDefault="00D0113A" w:rsidP="00027290">
            <w:pPr>
              <w:rPr>
                <w:rFonts w:ascii="Arial" w:hAnsi="Arial" w:cs="Arial"/>
                <w:sz w:val="22"/>
                <w:szCs w:val="22"/>
              </w:rPr>
            </w:pPr>
            <w:r w:rsidRPr="00D80180">
              <w:rPr>
                <w:rFonts w:ascii="Arial" w:hAnsi="Arial" w:cs="Arial"/>
                <w:sz w:val="22"/>
                <w:szCs w:val="22"/>
              </w:rPr>
              <w:t xml:space="preserve">       </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D0113A" w:rsidRPr="00D80180" w:rsidRDefault="00D0113A" w:rsidP="00D0113A">
            <w:pPr>
              <w:rPr>
                <w:rFonts w:ascii="Arial" w:hAnsi="Arial" w:cs="Arial"/>
                <w:sz w:val="22"/>
                <w:szCs w:val="22"/>
              </w:rPr>
            </w:pPr>
          </w:p>
        </w:tc>
      </w:tr>
      <w:tr w:rsidR="00D0113A" w:rsidRPr="00D80180" w:rsidTr="00C04AF3">
        <w:trPr>
          <w:trHeight w:val="315"/>
        </w:trPr>
        <w:tc>
          <w:tcPr>
            <w:tcW w:w="71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0113A" w:rsidRPr="00D80180" w:rsidRDefault="00D0113A" w:rsidP="00D0113A">
            <w:pPr>
              <w:jc w:val="center"/>
              <w:rPr>
                <w:rFonts w:ascii="Arial" w:hAnsi="Arial" w:cs="Arial"/>
                <w:b/>
                <w:bCs/>
                <w:sz w:val="22"/>
                <w:szCs w:val="22"/>
              </w:rPr>
            </w:pPr>
            <w:r w:rsidRPr="00D80180">
              <w:rPr>
                <w:rFonts w:ascii="Arial" w:hAnsi="Arial" w:cs="Arial"/>
                <w:b/>
                <w:bCs/>
                <w:sz w:val="22"/>
                <w:szCs w:val="22"/>
              </w:rPr>
              <w:t> </w:t>
            </w:r>
          </w:p>
        </w:tc>
        <w:tc>
          <w:tcPr>
            <w:tcW w:w="99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 </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0113A" w:rsidRPr="00D80180" w:rsidRDefault="00D0113A" w:rsidP="00D0113A">
            <w:pPr>
              <w:jc w:val="center"/>
              <w:rPr>
                <w:rFonts w:ascii="Arial" w:hAnsi="Arial" w:cs="Arial"/>
                <w:sz w:val="22"/>
                <w:szCs w:val="22"/>
              </w:rPr>
            </w:pPr>
            <w:r w:rsidRPr="00D80180">
              <w:rPr>
                <w:rFonts w:ascii="Arial" w:hAnsi="Arial" w:cs="Arial"/>
                <w:sz w:val="22"/>
                <w:szCs w:val="22"/>
              </w:rPr>
              <w:t> </w:t>
            </w:r>
          </w:p>
        </w:tc>
        <w:tc>
          <w:tcPr>
            <w:tcW w:w="3877" w:type="dxa"/>
            <w:gridSpan w:val="4"/>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0113A" w:rsidRPr="00D80180" w:rsidRDefault="00D0113A" w:rsidP="00D0113A">
            <w:pPr>
              <w:jc w:val="right"/>
              <w:rPr>
                <w:rFonts w:ascii="Arial" w:hAnsi="Arial" w:cs="Arial"/>
                <w:sz w:val="22"/>
                <w:szCs w:val="22"/>
              </w:rPr>
            </w:pPr>
            <w:r w:rsidRPr="00D80180">
              <w:rPr>
                <w:rFonts w:ascii="Arial" w:hAnsi="Arial" w:cs="Arial"/>
                <w:sz w:val="22"/>
                <w:szCs w:val="22"/>
              </w:rPr>
              <w:t> </w:t>
            </w:r>
            <w:r w:rsidRPr="00D80180">
              <w:rPr>
                <w:rFonts w:ascii="Arial" w:hAnsi="Arial" w:cs="Arial"/>
                <w:b/>
                <w:sz w:val="22"/>
                <w:szCs w:val="22"/>
              </w:rPr>
              <w:t>TOTAL DO LOTE 07</w:t>
            </w:r>
          </w:p>
        </w:tc>
        <w:tc>
          <w:tcPr>
            <w:tcW w:w="1227"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rsidR="00D0113A" w:rsidRPr="00D80180" w:rsidRDefault="00D0113A" w:rsidP="00D0113A">
            <w:pPr>
              <w:rPr>
                <w:rFonts w:ascii="Arial" w:hAnsi="Arial" w:cs="Arial"/>
                <w:b/>
                <w:bCs/>
                <w:sz w:val="22"/>
                <w:szCs w:val="22"/>
              </w:rPr>
            </w:pPr>
            <w:r w:rsidRPr="00D80180">
              <w:rPr>
                <w:rFonts w:ascii="Arial" w:hAnsi="Arial" w:cs="Arial"/>
                <w:b/>
                <w:bCs/>
                <w:sz w:val="22"/>
                <w:szCs w:val="22"/>
              </w:rPr>
              <w:t>TOTAL</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D0113A" w:rsidRPr="00D80180" w:rsidRDefault="00D0113A" w:rsidP="00027290">
            <w:pPr>
              <w:jc w:val="right"/>
              <w:rPr>
                <w:rFonts w:ascii="Arial" w:hAnsi="Arial" w:cs="Arial"/>
                <w:b/>
                <w:bCs/>
                <w:sz w:val="22"/>
                <w:szCs w:val="22"/>
              </w:rPr>
            </w:pPr>
            <w:r w:rsidRPr="00D80180">
              <w:rPr>
                <w:rFonts w:ascii="Arial" w:hAnsi="Arial" w:cs="Arial"/>
                <w:b/>
                <w:bCs/>
                <w:sz w:val="22"/>
                <w:szCs w:val="22"/>
              </w:rPr>
              <w:t>R$</w:t>
            </w:r>
            <w:r w:rsidR="00027290">
              <w:rPr>
                <w:rFonts w:ascii="Arial" w:hAnsi="Arial" w:cs="Arial"/>
                <w:b/>
                <w:bCs/>
                <w:sz w:val="22"/>
                <w:szCs w:val="22"/>
              </w:rPr>
              <w:t>_________</w:t>
            </w:r>
          </w:p>
        </w:tc>
      </w:tr>
    </w:tbl>
    <w:p w:rsidR="00D0113A" w:rsidRPr="00D80180" w:rsidRDefault="00D0113A" w:rsidP="00D0113A">
      <w:pPr>
        <w:ind w:right="-567"/>
        <w:jc w:val="center"/>
        <w:rPr>
          <w:rFonts w:ascii="Arial" w:hAnsi="Arial" w:cs="Arial"/>
          <w:sz w:val="22"/>
          <w:szCs w:val="22"/>
        </w:rPr>
      </w:pPr>
    </w:p>
    <w:p w:rsidR="00D0113A" w:rsidRDefault="00D0113A" w:rsidP="00D0113A">
      <w:pPr>
        <w:ind w:right="-567"/>
        <w:jc w:val="center"/>
        <w:rPr>
          <w:rFonts w:ascii="Arial" w:hAnsi="Arial" w:cs="Arial"/>
          <w:szCs w:val="24"/>
        </w:rPr>
      </w:pPr>
    </w:p>
    <w:tbl>
      <w:tblPr>
        <w:tblStyle w:val="Tabelacomgrade"/>
        <w:tblW w:w="1094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43"/>
      </w:tblGrid>
      <w:tr w:rsidR="00D0113A" w:rsidRPr="00F434A9" w:rsidTr="00D0113A">
        <w:trPr>
          <w:trHeight w:val="275"/>
        </w:trPr>
        <w:tc>
          <w:tcPr>
            <w:tcW w:w="10943" w:type="dxa"/>
          </w:tcPr>
          <w:p w:rsidR="00D0113A" w:rsidRPr="00D80180" w:rsidRDefault="00D0113A" w:rsidP="00D0113A">
            <w:pPr>
              <w:autoSpaceDE w:val="0"/>
              <w:autoSpaceDN w:val="0"/>
              <w:adjustRightInd w:val="0"/>
              <w:ind w:left="1026" w:right="487"/>
              <w:jc w:val="center"/>
              <w:rPr>
                <w:rFonts w:ascii="Arial" w:hAnsi="Arial" w:cs="Arial"/>
                <w:sz w:val="22"/>
                <w:szCs w:val="22"/>
              </w:rPr>
            </w:pPr>
            <w:r w:rsidRPr="00D80180">
              <w:rPr>
                <w:rFonts w:ascii="Arial" w:hAnsi="Arial" w:cs="Arial"/>
                <w:b/>
                <w:sz w:val="22"/>
                <w:szCs w:val="22"/>
                <w:u w:val="single"/>
              </w:rPr>
              <w:t>ESPECIFICAÇÃO E DESCRIÇÃO COMPLETA DE TODOS OS ITENS:</w:t>
            </w:r>
          </w:p>
          <w:p w:rsidR="00D0113A" w:rsidRDefault="00D0113A" w:rsidP="00D0113A">
            <w:pPr>
              <w:autoSpaceDE w:val="0"/>
              <w:autoSpaceDN w:val="0"/>
              <w:adjustRightInd w:val="0"/>
              <w:ind w:left="1026" w:right="487"/>
              <w:jc w:val="both"/>
              <w:rPr>
                <w:rFonts w:ascii="Arial" w:hAnsi="Arial" w:cs="Arial"/>
                <w:szCs w:val="24"/>
              </w:rPr>
            </w:pPr>
          </w:p>
          <w:p w:rsidR="00D0113A" w:rsidRPr="00F434A9" w:rsidRDefault="00D0113A" w:rsidP="00D0113A">
            <w:pPr>
              <w:autoSpaceDE w:val="0"/>
              <w:autoSpaceDN w:val="0"/>
              <w:adjustRightInd w:val="0"/>
              <w:ind w:left="1026" w:right="487"/>
              <w:jc w:val="both"/>
              <w:rPr>
                <w:rFonts w:ascii="Arial" w:hAnsi="Arial" w:cs="Arial"/>
                <w:szCs w:val="24"/>
              </w:rPr>
            </w:pPr>
          </w:p>
          <w:p w:rsidR="00D0113A" w:rsidRPr="00F434A9" w:rsidRDefault="00D0113A" w:rsidP="00D0113A">
            <w:pPr>
              <w:autoSpaceDE w:val="0"/>
              <w:autoSpaceDN w:val="0"/>
              <w:adjustRightInd w:val="0"/>
              <w:ind w:left="1026" w:right="487"/>
              <w:jc w:val="both"/>
              <w:rPr>
                <w:rFonts w:ascii="Arial" w:eastAsia="Calibri" w:hAnsi="Arial" w:cs="Arial"/>
                <w:szCs w:val="24"/>
              </w:rPr>
            </w:pPr>
            <w:r w:rsidRPr="00F434A9">
              <w:rPr>
                <w:rFonts w:ascii="Arial" w:hAnsi="Arial" w:cs="Arial"/>
                <w:b/>
                <w:szCs w:val="24"/>
              </w:rPr>
              <w:t xml:space="preserve">TENDAS FORMATO DE PIRÂMIDES – 03 x 03 m: </w:t>
            </w:r>
            <w:r w:rsidRPr="00F434A9">
              <w:rPr>
                <w:rFonts w:ascii="Arial" w:eastAsia="Calibri" w:hAnsi="Arial" w:cs="Arial"/>
                <w:szCs w:val="24"/>
              </w:rPr>
              <w:t>pirâmides de 3m</w:t>
            </w:r>
            <w:r>
              <w:rPr>
                <w:rFonts w:ascii="Arial" w:eastAsia="Calibri" w:hAnsi="Arial" w:cs="Arial"/>
                <w:szCs w:val="24"/>
              </w:rPr>
              <w:t>x</w:t>
            </w:r>
            <w:r w:rsidRPr="00F434A9">
              <w:rPr>
                <w:rFonts w:ascii="Arial" w:eastAsia="Calibri" w:hAnsi="Arial" w:cs="Arial"/>
                <w:szCs w:val="24"/>
              </w:rPr>
              <w:t>3m de medida interna, com estrutura de ferro na cor branca, pé direto, com 20 cm de largura e 3 m de altura, podendo ser alongada em até 50 cm, de comprimento, com cobertura em lona térmica branca sustentada por uma estrutura de ferro denominada aranha que é constituída por 08 peças de ferro. Com fechamento lateral (03 lados).</w:t>
            </w:r>
          </w:p>
          <w:p w:rsidR="00D0113A" w:rsidRPr="00F434A9" w:rsidRDefault="00D0113A" w:rsidP="00D0113A">
            <w:pPr>
              <w:autoSpaceDE w:val="0"/>
              <w:autoSpaceDN w:val="0"/>
              <w:adjustRightInd w:val="0"/>
              <w:ind w:left="1026" w:right="487"/>
              <w:jc w:val="both"/>
              <w:rPr>
                <w:rFonts w:ascii="Arial" w:eastAsia="Calibri" w:hAnsi="Arial" w:cs="Arial"/>
                <w:szCs w:val="24"/>
              </w:rPr>
            </w:pPr>
          </w:p>
          <w:p w:rsidR="00D0113A" w:rsidRDefault="00D0113A" w:rsidP="00D0113A">
            <w:pPr>
              <w:autoSpaceDE w:val="0"/>
              <w:autoSpaceDN w:val="0"/>
              <w:adjustRightInd w:val="0"/>
              <w:ind w:left="1026" w:right="487"/>
              <w:jc w:val="both"/>
              <w:rPr>
                <w:rFonts w:ascii="Arial" w:eastAsia="Calibri" w:hAnsi="Arial" w:cs="Arial"/>
                <w:szCs w:val="24"/>
              </w:rPr>
            </w:pPr>
            <w:r w:rsidRPr="00F434A9">
              <w:rPr>
                <w:rFonts w:ascii="Arial" w:hAnsi="Arial" w:cs="Arial"/>
                <w:b/>
                <w:szCs w:val="24"/>
              </w:rPr>
              <w:t xml:space="preserve">TENDAS FORMATO DE PIRÂMIDES – 05 x 05 m: </w:t>
            </w:r>
            <w:r w:rsidRPr="00F434A9">
              <w:rPr>
                <w:rFonts w:ascii="Arial" w:eastAsia="Calibri" w:hAnsi="Arial" w:cs="Arial"/>
                <w:szCs w:val="24"/>
              </w:rPr>
              <w:t>pirâmides de 5m x 5m de medida interna, com estrutura de ferro na cor branca, pé direto, com 20 cm de largura e 3 m de altura, podendo ser alongada em até 50 cm, de comprimento, com cobertura em lona térmica branca sustentada por uma estrutura de ferro denominada aranha que é constituída por 08 peças de ferro. Com fechamento lateral (03 lados).</w:t>
            </w:r>
          </w:p>
          <w:p w:rsidR="00D0113A" w:rsidRDefault="00D0113A" w:rsidP="00D0113A">
            <w:pPr>
              <w:autoSpaceDE w:val="0"/>
              <w:autoSpaceDN w:val="0"/>
              <w:adjustRightInd w:val="0"/>
              <w:ind w:left="1026" w:right="487"/>
              <w:jc w:val="both"/>
              <w:rPr>
                <w:rFonts w:ascii="Arial" w:eastAsia="Calibri" w:hAnsi="Arial" w:cs="Arial"/>
                <w:szCs w:val="24"/>
              </w:rPr>
            </w:pPr>
          </w:p>
          <w:p w:rsidR="00D0113A" w:rsidRPr="00F434A9" w:rsidRDefault="00D0113A" w:rsidP="00D0113A">
            <w:pPr>
              <w:autoSpaceDE w:val="0"/>
              <w:autoSpaceDN w:val="0"/>
              <w:adjustRightInd w:val="0"/>
              <w:ind w:left="1026" w:right="487"/>
              <w:jc w:val="both"/>
              <w:rPr>
                <w:rFonts w:ascii="Arial" w:eastAsia="Calibri" w:hAnsi="Arial" w:cs="Arial"/>
                <w:szCs w:val="24"/>
              </w:rPr>
            </w:pPr>
            <w:r w:rsidRPr="00F434A9">
              <w:rPr>
                <w:rFonts w:ascii="Arial" w:hAnsi="Arial" w:cs="Arial"/>
                <w:b/>
                <w:szCs w:val="24"/>
              </w:rPr>
              <w:t>TENDAS FORMATO DE PIRÂMIDES – 1</w:t>
            </w:r>
            <w:r>
              <w:rPr>
                <w:rFonts w:ascii="Arial" w:hAnsi="Arial" w:cs="Arial"/>
                <w:b/>
                <w:szCs w:val="24"/>
              </w:rPr>
              <w:t>0</w:t>
            </w:r>
            <w:r w:rsidRPr="00F434A9">
              <w:rPr>
                <w:rFonts w:ascii="Arial" w:hAnsi="Arial" w:cs="Arial"/>
                <w:b/>
                <w:szCs w:val="24"/>
              </w:rPr>
              <w:t xml:space="preserve"> x 1</w:t>
            </w:r>
            <w:r>
              <w:rPr>
                <w:rFonts w:ascii="Arial" w:hAnsi="Arial" w:cs="Arial"/>
                <w:b/>
                <w:szCs w:val="24"/>
              </w:rPr>
              <w:t>0</w:t>
            </w:r>
            <w:r w:rsidRPr="00F434A9">
              <w:rPr>
                <w:rFonts w:ascii="Arial" w:hAnsi="Arial" w:cs="Arial"/>
                <w:b/>
                <w:szCs w:val="24"/>
              </w:rPr>
              <w:t xml:space="preserve"> m: </w:t>
            </w:r>
            <w:r w:rsidRPr="00F434A9">
              <w:rPr>
                <w:rFonts w:ascii="Arial" w:eastAsia="Calibri" w:hAnsi="Arial" w:cs="Arial"/>
                <w:szCs w:val="24"/>
              </w:rPr>
              <w:t>pirâmides de 1</w:t>
            </w:r>
            <w:r>
              <w:rPr>
                <w:rFonts w:ascii="Arial" w:eastAsia="Calibri" w:hAnsi="Arial" w:cs="Arial"/>
                <w:szCs w:val="24"/>
              </w:rPr>
              <w:t>0</w:t>
            </w:r>
            <w:r w:rsidRPr="00F434A9">
              <w:rPr>
                <w:rFonts w:ascii="Arial" w:eastAsia="Calibri" w:hAnsi="Arial" w:cs="Arial"/>
                <w:szCs w:val="24"/>
              </w:rPr>
              <w:t>m x 1</w:t>
            </w:r>
            <w:r>
              <w:rPr>
                <w:rFonts w:ascii="Arial" w:eastAsia="Calibri" w:hAnsi="Arial" w:cs="Arial"/>
                <w:szCs w:val="24"/>
              </w:rPr>
              <w:t>0</w:t>
            </w:r>
            <w:r w:rsidRPr="00F434A9">
              <w:rPr>
                <w:rFonts w:ascii="Arial" w:eastAsia="Calibri" w:hAnsi="Arial" w:cs="Arial"/>
                <w:szCs w:val="24"/>
              </w:rPr>
              <w:t>m de medida interna, com estrutura de ferro na cor branca, pé direto, com 20 cm de largura e 3 m de altura, podendo ser alongada em até 50 cm, de comprimento, com cobertura em lona térmica branca sustentada por uma estrutura de ferro denominada aranha que é constituída por 08 peças de ferro. Com fechamento lateral (03 lados).</w:t>
            </w:r>
          </w:p>
          <w:p w:rsidR="00D0113A" w:rsidRPr="00F434A9" w:rsidRDefault="00D0113A" w:rsidP="00D0113A">
            <w:pPr>
              <w:autoSpaceDE w:val="0"/>
              <w:autoSpaceDN w:val="0"/>
              <w:adjustRightInd w:val="0"/>
              <w:ind w:left="1026" w:right="487"/>
              <w:jc w:val="both"/>
              <w:rPr>
                <w:rFonts w:ascii="Arial" w:eastAsia="Calibri" w:hAnsi="Arial" w:cs="Arial"/>
                <w:szCs w:val="24"/>
              </w:rPr>
            </w:pPr>
          </w:p>
          <w:p w:rsidR="00D0113A" w:rsidRPr="00F434A9" w:rsidRDefault="00D0113A" w:rsidP="00D0113A">
            <w:pPr>
              <w:autoSpaceDE w:val="0"/>
              <w:autoSpaceDN w:val="0"/>
              <w:adjustRightInd w:val="0"/>
              <w:ind w:left="1026" w:right="487"/>
              <w:jc w:val="both"/>
              <w:rPr>
                <w:rFonts w:ascii="Arial" w:eastAsia="Calibri" w:hAnsi="Arial" w:cs="Arial"/>
                <w:szCs w:val="24"/>
              </w:rPr>
            </w:pPr>
            <w:r w:rsidRPr="00F434A9">
              <w:rPr>
                <w:rFonts w:ascii="Arial" w:hAnsi="Arial" w:cs="Arial"/>
                <w:b/>
                <w:szCs w:val="24"/>
              </w:rPr>
              <w:t xml:space="preserve">TENDAS FORMATO DE PIRÂMIDES – 15 x 15 m: </w:t>
            </w:r>
            <w:r w:rsidRPr="00F434A9">
              <w:rPr>
                <w:rFonts w:ascii="Arial" w:eastAsia="Calibri" w:hAnsi="Arial" w:cs="Arial"/>
                <w:szCs w:val="24"/>
              </w:rPr>
              <w:t>pirâmides de 15m x 15m de medida interna, com estrutura de ferro na cor branca, pé direto, com 20 cm de largura e 3 m de altura, podendo ser alongada em até 50 cm, de comprimento, com cobertura em lona térmica branca sustentada por uma estrutura de ferro denominada aranha que é constituída por 08 peças de ferro. Com fechamento lateral (03 lados).</w:t>
            </w:r>
          </w:p>
          <w:p w:rsidR="00D0113A" w:rsidRPr="00F434A9" w:rsidRDefault="00D0113A" w:rsidP="00D0113A">
            <w:pPr>
              <w:autoSpaceDE w:val="0"/>
              <w:autoSpaceDN w:val="0"/>
              <w:adjustRightInd w:val="0"/>
              <w:ind w:left="1026" w:right="487"/>
              <w:jc w:val="both"/>
              <w:rPr>
                <w:rFonts w:ascii="Arial" w:eastAsia="Calibri" w:hAnsi="Arial" w:cs="Arial"/>
                <w:szCs w:val="24"/>
              </w:rPr>
            </w:pPr>
          </w:p>
          <w:p w:rsidR="00D0113A" w:rsidRPr="00F434A9" w:rsidRDefault="00D0113A" w:rsidP="00D0113A">
            <w:pPr>
              <w:autoSpaceDE w:val="0"/>
              <w:autoSpaceDN w:val="0"/>
              <w:adjustRightInd w:val="0"/>
              <w:ind w:left="1026" w:right="487"/>
              <w:jc w:val="both"/>
              <w:rPr>
                <w:rFonts w:ascii="Arial" w:hAnsi="Arial" w:cs="Arial"/>
                <w:szCs w:val="24"/>
              </w:rPr>
            </w:pPr>
            <w:r w:rsidRPr="00F434A9">
              <w:rPr>
                <w:rFonts w:ascii="Arial" w:hAnsi="Arial" w:cs="Arial"/>
                <w:b/>
                <w:szCs w:val="24"/>
              </w:rPr>
              <w:t xml:space="preserve">CAMAROTES 05 X </w:t>
            </w:r>
            <w:proofErr w:type="gramStart"/>
            <w:r w:rsidRPr="00F434A9">
              <w:rPr>
                <w:rFonts w:ascii="Arial" w:hAnsi="Arial" w:cs="Arial"/>
                <w:b/>
                <w:szCs w:val="24"/>
              </w:rPr>
              <w:t>05</w:t>
            </w:r>
            <w:r>
              <w:rPr>
                <w:rFonts w:ascii="Arial" w:hAnsi="Arial" w:cs="Arial"/>
                <w:b/>
                <w:szCs w:val="24"/>
              </w:rPr>
              <w:t xml:space="preserve"> </w:t>
            </w:r>
            <w:r w:rsidRPr="00F434A9">
              <w:rPr>
                <w:rFonts w:ascii="Arial" w:hAnsi="Arial" w:cs="Arial"/>
                <w:b/>
                <w:szCs w:val="24"/>
              </w:rPr>
              <w:t>MTS</w:t>
            </w:r>
            <w:proofErr w:type="gramEnd"/>
            <w:r w:rsidRPr="00F434A9">
              <w:rPr>
                <w:rFonts w:ascii="Arial" w:hAnsi="Arial" w:cs="Arial"/>
                <w:b/>
                <w:szCs w:val="24"/>
              </w:rPr>
              <w:t xml:space="preserve"> - </w:t>
            </w:r>
            <w:r w:rsidRPr="00F434A9">
              <w:rPr>
                <w:rFonts w:ascii="Arial" w:hAnsi="Arial" w:cs="Arial"/>
                <w:szCs w:val="24"/>
              </w:rPr>
              <w:t xml:space="preserve">tendas tipo piramidal, 04 (quatro) lados, medida 5 x 5 m, com cobertura, </w:t>
            </w:r>
            <w:r w:rsidRPr="00F434A9">
              <w:rPr>
                <w:rFonts w:ascii="Arial" w:hAnsi="Arial" w:cs="Arial"/>
                <w:szCs w:val="24"/>
              </w:rPr>
              <w:lastRenderedPageBreak/>
              <w:t xml:space="preserve">calha e fechamentos laterais em PVC de cor branca, fixados entre si com abraçadeiras de nylon do tipo </w:t>
            </w:r>
            <w:proofErr w:type="spellStart"/>
            <w:r w:rsidRPr="00F434A9">
              <w:rPr>
                <w:rFonts w:ascii="Arial" w:hAnsi="Arial" w:cs="Arial"/>
                <w:szCs w:val="24"/>
              </w:rPr>
              <w:t>Hellerman</w:t>
            </w:r>
            <w:proofErr w:type="spellEnd"/>
            <w:r w:rsidRPr="00F434A9">
              <w:rPr>
                <w:rFonts w:ascii="Arial" w:hAnsi="Arial" w:cs="Arial"/>
                <w:szCs w:val="24"/>
              </w:rPr>
              <w:t xml:space="preserve"> ou similar alinhada e no prumo</w:t>
            </w:r>
            <w:r w:rsidRPr="00F434A9">
              <w:rPr>
                <w:rFonts w:ascii="Arial" w:hAnsi="Arial" w:cs="Arial"/>
                <w:b/>
                <w:bCs/>
                <w:szCs w:val="24"/>
              </w:rPr>
              <w:t xml:space="preserve">, </w:t>
            </w:r>
            <w:r w:rsidRPr="00F434A9">
              <w:rPr>
                <w:rFonts w:ascii="Arial" w:hAnsi="Arial" w:cs="Arial"/>
                <w:szCs w:val="24"/>
              </w:rPr>
              <w:t>em excelente estado de conservação e limpeza, com anti-chama e anti-mofo.Estrutura em aço galvanizado ou alumínio com 2,40 metros (mínimo) de pé direito, a partir do piso, O piso das tendas deverá ter 10 cm de altura, chapeado em compensado de 15 mm, com acabamento em carpete cinza, Iluminação composta por 01 (uma) lâmpada 220 v X 100 w, instalada no teto da tenda acompanhada de um cabo PP da secção 1,5, para conexão elétrica externa com extensão mínima de 3,0 m (três metros) para cada tenda, instalação de 02 (dois) pontos de AC (tomadas para 03 pinos), uma em cada canto da tenda.</w:t>
            </w:r>
          </w:p>
          <w:p w:rsidR="00D0113A" w:rsidRPr="00F434A9" w:rsidRDefault="00D0113A" w:rsidP="00D0113A">
            <w:pPr>
              <w:autoSpaceDE w:val="0"/>
              <w:autoSpaceDN w:val="0"/>
              <w:adjustRightInd w:val="0"/>
              <w:ind w:left="1026" w:right="487"/>
              <w:jc w:val="both"/>
              <w:rPr>
                <w:rFonts w:ascii="Arial" w:hAnsi="Arial" w:cs="Arial"/>
                <w:szCs w:val="24"/>
              </w:rPr>
            </w:pPr>
          </w:p>
          <w:p w:rsidR="00D0113A" w:rsidRPr="00F434A9" w:rsidRDefault="00D0113A" w:rsidP="00D0113A">
            <w:pPr>
              <w:autoSpaceDE w:val="0"/>
              <w:autoSpaceDN w:val="0"/>
              <w:adjustRightInd w:val="0"/>
              <w:ind w:left="1026" w:right="487"/>
              <w:jc w:val="both"/>
              <w:rPr>
                <w:rFonts w:ascii="Arial" w:hAnsi="Arial" w:cs="Arial"/>
                <w:szCs w:val="24"/>
              </w:rPr>
            </w:pPr>
            <w:r w:rsidRPr="00F434A9">
              <w:rPr>
                <w:rFonts w:ascii="Arial" w:hAnsi="Arial" w:cs="Arial"/>
                <w:b/>
                <w:szCs w:val="24"/>
              </w:rPr>
              <w:t xml:space="preserve">FECHAMENTO DOS CAMAROTES: </w:t>
            </w:r>
            <w:r w:rsidRPr="00F434A9">
              <w:rPr>
                <w:rFonts w:ascii="Arial" w:eastAsia="Calibri" w:hAnsi="Arial" w:cs="Arial"/>
                <w:szCs w:val="24"/>
              </w:rPr>
              <w:t xml:space="preserve">fechamentos nas laterais de 10m x 3m em lona </w:t>
            </w:r>
            <w:proofErr w:type="spellStart"/>
            <w:r w:rsidRPr="00F434A9">
              <w:rPr>
                <w:rFonts w:ascii="Arial" w:eastAsia="Calibri" w:hAnsi="Arial" w:cs="Arial"/>
                <w:szCs w:val="24"/>
              </w:rPr>
              <w:t>perfurade</w:t>
            </w:r>
            <w:proofErr w:type="spellEnd"/>
            <w:r w:rsidRPr="00F434A9">
              <w:rPr>
                <w:rFonts w:ascii="Arial" w:eastAsia="Calibri" w:hAnsi="Arial" w:cs="Arial"/>
                <w:szCs w:val="24"/>
              </w:rPr>
              <w:t xml:space="preserve"> e também a opção de fechamentos em lonas térmicas, suficientes para o fechamento de todas as tendas. Deve ser previsto a montagem das mesmas em formatos diversos: quadrado, </w:t>
            </w:r>
            <w:proofErr w:type="gramStart"/>
            <w:r w:rsidRPr="00F434A9">
              <w:rPr>
                <w:rFonts w:ascii="Arial" w:eastAsia="Calibri" w:hAnsi="Arial" w:cs="Arial"/>
                <w:szCs w:val="24"/>
              </w:rPr>
              <w:t>retangular ou avulsas, com fechamento</w:t>
            </w:r>
            <w:proofErr w:type="gramEnd"/>
            <w:r w:rsidRPr="00F434A9">
              <w:rPr>
                <w:rFonts w:ascii="Arial" w:eastAsia="Calibri" w:hAnsi="Arial" w:cs="Arial"/>
                <w:szCs w:val="24"/>
              </w:rPr>
              <w:t xml:space="preserve"> independentemente da disposição de montagem. Todas as lonas deverão ser novas e as pinturas das estruturas metálicas em perfeito estado.</w:t>
            </w:r>
          </w:p>
          <w:p w:rsidR="00D0113A" w:rsidRPr="00F434A9" w:rsidRDefault="00D0113A" w:rsidP="00D0113A">
            <w:pPr>
              <w:autoSpaceDE w:val="0"/>
              <w:autoSpaceDN w:val="0"/>
              <w:adjustRightInd w:val="0"/>
              <w:ind w:left="1026" w:right="487"/>
              <w:jc w:val="both"/>
              <w:rPr>
                <w:rFonts w:ascii="Arial" w:hAnsi="Arial" w:cs="Arial"/>
                <w:szCs w:val="24"/>
              </w:rPr>
            </w:pPr>
          </w:p>
          <w:p w:rsidR="00D0113A" w:rsidRDefault="00D0113A" w:rsidP="00D0113A">
            <w:pPr>
              <w:autoSpaceDE w:val="0"/>
              <w:autoSpaceDN w:val="0"/>
              <w:adjustRightInd w:val="0"/>
              <w:ind w:left="1026" w:right="487"/>
              <w:jc w:val="both"/>
              <w:rPr>
                <w:rFonts w:ascii="Arial" w:hAnsi="Arial" w:cs="Arial"/>
                <w:szCs w:val="24"/>
              </w:rPr>
            </w:pPr>
            <w:r w:rsidRPr="00F434A9">
              <w:rPr>
                <w:rFonts w:ascii="Arial" w:hAnsi="Arial" w:cs="Arial"/>
                <w:b/>
                <w:bCs/>
                <w:szCs w:val="24"/>
              </w:rPr>
              <w:t xml:space="preserve">ARQUIBANCADA: </w:t>
            </w:r>
            <w:r w:rsidRPr="00F434A9">
              <w:rPr>
                <w:rFonts w:ascii="Arial" w:hAnsi="Arial" w:cs="Arial"/>
                <w:bCs/>
                <w:szCs w:val="24"/>
              </w:rPr>
              <w:t>E</w:t>
            </w:r>
            <w:r w:rsidRPr="00F434A9">
              <w:rPr>
                <w:rFonts w:ascii="Arial" w:hAnsi="Arial" w:cs="Arial"/>
                <w:szCs w:val="24"/>
              </w:rPr>
              <w:t>strutura composta por 04 (três) degraus com 30 cm de altura, com 20 (vinte) metros de comprimento e 09 (nove) metros de profundidade, com duas escadas de acesso de 03 (três) m de largura cada no fundo, em estrutura metálica galvanizada ou pintada (em perfeitas condições de uso e apresentação), assento em plataformas metálicas revestida em madeira com piso antiderrapante e deve estar a 80 cm do chão. Guarda corpo posterior, anterior e lateral. A arquibancada deverá estar de acordo com as normas estabelecidas pela Instrução Técnica CB012, anexa ao decreto Estadual 46.076/01 e conforme especificações da Associação Brasileira das Normas Técnicas (ABNT), com ART</w:t>
            </w:r>
            <w:r>
              <w:rPr>
                <w:rFonts w:ascii="Arial" w:hAnsi="Arial" w:cs="Arial"/>
                <w:szCs w:val="24"/>
              </w:rPr>
              <w:t>.</w:t>
            </w:r>
            <w:r w:rsidRPr="00F434A9">
              <w:rPr>
                <w:rFonts w:ascii="Arial" w:hAnsi="Arial" w:cs="Arial"/>
                <w:szCs w:val="24"/>
              </w:rPr>
              <w:t xml:space="preserve"> </w:t>
            </w:r>
          </w:p>
          <w:p w:rsidR="00D0113A" w:rsidRPr="00D07BB5" w:rsidRDefault="00D0113A" w:rsidP="00D0113A">
            <w:pPr>
              <w:autoSpaceDE w:val="0"/>
              <w:autoSpaceDN w:val="0"/>
              <w:adjustRightInd w:val="0"/>
              <w:ind w:left="1026" w:right="487"/>
              <w:jc w:val="both"/>
              <w:rPr>
                <w:rFonts w:ascii="Arial" w:hAnsi="Arial" w:cs="Arial"/>
                <w:szCs w:val="24"/>
              </w:rPr>
            </w:pPr>
          </w:p>
          <w:p w:rsidR="00D0113A" w:rsidRPr="00D07BB5" w:rsidRDefault="00D0113A" w:rsidP="00D0113A">
            <w:pPr>
              <w:autoSpaceDE w:val="0"/>
              <w:autoSpaceDN w:val="0"/>
              <w:adjustRightInd w:val="0"/>
              <w:ind w:left="1026" w:right="487"/>
              <w:jc w:val="both"/>
              <w:rPr>
                <w:rFonts w:ascii="Arial" w:eastAsia="Calibri" w:hAnsi="Arial" w:cs="Arial"/>
                <w:szCs w:val="24"/>
              </w:rPr>
            </w:pPr>
            <w:r w:rsidRPr="00D07BB5">
              <w:rPr>
                <w:rFonts w:ascii="Arial" w:hAnsi="Arial" w:cs="Arial"/>
                <w:b/>
                <w:szCs w:val="24"/>
              </w:rPr>
              <w:t>PAVILHÃO</w:t>
            </w:r>
            <w:r w:rsidRPr="00D07BB5">
              <w:rPr>
                <w:rFonts w:ascii="Arial" w:hAnsi="Arial" w:cs="Arial"/>
                <w:szCs w:val="24"/>
              </w:rPr>
              <w:t>:</w:t>
            </w:r>
            <w:r>
              <w:rPr>
                <w:rFonts w:ascii="Arial" w:hAnsi="Arial" w:cs="Arial"/>
                <w:szCs w:val="24"/>
              </w:rPr>
              <w:t xml:space="preserve"> </w:t>
            </w:r>
            <w:r w:rsidRPr="00D07BB5">
              <w:rPr>
                <w:rFonts w:ascii="Arial" w:eastAsia="Calibri" w:hAnsi="Arial" w:cs="Arial"/>
                <w:szCs w:val="24"/>
              </w:rPr>
              <w:t xml:space="preserve">Com largura de 20 metros de frente, por 60 metros de comprimento, com pé-direito mínimo de 3,5 metros. Estrutura em aço galvanizado a fogo e acabamento com perfil de alumínio; Revestimento em tecido sintético com tratamento químico contra os raios: UV/IV, mofo e fungos, com bloqueador solar para melhor sensação térmica e auto-extinguível (Não propaga chamas); Lonas certificadas pelo IPT; Dispensa fundações; Projetos com anotação de responsabilidade técnica. </w:t>
            </w:r>
            <w:r w:rsidRPr="00D07BB5">
              <w:rPr>
                <w:rFonts w:ascii="Arial" w:hAnsi="Arial" w:cs="Arial"/>
                <w:szCs w:val="24"/>
              </w:rPr>
              <w:t>Iluminação composta por 01 (uma) lâmpada</w:t>
            </w:r>
            <w:proofErr w:type="gramStart"/>
            <w:r w:rsidRPr="00D07BB5">
              <w:rPr>
                <w:rFonts w:ascii="Arial" w:hAnsi="Arial" w:cs="Arial"/>
                <w:szCs w:val="24"/>
              </w:rPr>
              <w:t xml:space="preserve">  </w:t>
            </w:r>
            <w:proofErr w:type="gramEnd"/>
            <w:r w:rsidRPr="00D07BB5">
              <w:rPr>
                <w:rFonts w:ascii="Arial" w:hAnsi="Arial" w:cs="Arial"/>
                <w:szCs w:val="24"/>
              </w:rPr>
              <w:t xml:space="preserve">150 w a cada 5 </w:t>
            </w:r>
            <w:proofErr w:type="spellStart"/>
            <w:r w:rsidRPr="00D07BB5">
              <w:rPr>
                <w:rFonts w:ascii="Arial" w:hAnsi="Arial" w:cs="Arial"/>
                <w:szCs w:val="24"/>
              </w:rPr>
              <w:t>m²</w:t>
            </w:r>
            <w:proofErr w:type="spellEnd"/>
            <w:r w:rsidRPr="00D07BB5">
              <w:rPr>
                <w:rFonts w:ascii="Arial" w:hAnsi="Arial" w:cs="Arial"/>
                <w:szCs w:val="24"/>
              </w:rPr>
              <w:t>, instalada no teto do pavilhão acompanhada de um cabo PP da secção 1,5, para conexão elétrica externa com extensão mínima de 5,0 m (cinco metros), instalação de pontos de AC (tomadas para 03 pinos), uma tomada a cada 10 metros.</w:t>
            </w:r>
          </w:p>
          <w:p w:rsidR="00D0113A" w:rsidRPr="00D07BB5" w:rsidRDefault="00D0113A" w:rsidP="00D0113A">
            <w:pPr>
              <w:autoSpaceDE w:val="0"/>
              <w:autoSpaceDN w:val="0"/>
              <w:adjustRightInd w:val="0"/>
              <w:ind w:left="1026" w:right="487"/>
              <w:jc w:val="both"/>
              <w:rPr>
                <w:rFonts w:ascii="Arial" w:hAnsi="Arial" w:cs="Arial"/>
                <w:szCs w:val="24"/>
              </w:rPr>
            </w:pPr>
            <w:r w:rsidRPr="00D07BB5">
              <w:rPr>
                <w:rFonts w:ascii="Arial" w:eastAsia="Calibri" w:hAnsi="Arial" w:cs="Arial"/>
                <w:b/>
                <w:bCs/>
                <w:szCs w:val="24"/>
                <w:lang w:eastAsia="en-US"/>
              </w:rPr>
              <w:t xml:space="preserve">Obs. </w:t>
            </w:r>
            <w:r w:rsidRPr="00D07BB5">
              <w:rPr>
                <w:rFonts w:ascii="Arial" w:eastAsia="Calibri" w:hAnsi="Arial" w:cs="Arial"/>
                <w:szCs w:val="24"/>
                <w:lang w:eastAsia="en-US"/>
              </w:rPr>
              <w:t>A empresa vencedora deverá visitar o local previamente, verificar as condições para instalação, e elaborar um croqui com a distribuição. Durante o evento, a contratada deverá manter no local pessoal capacitado (eletricista e responsável pela montagem), prestar imediata manutenção nas instalações sob sua responsabilidade, independentemente do quantitativo.</w:t>
            </w:r>
          </w:p>
          <w:p w:rsidR="00D0113A" w:rsidRPr="00F434A9" w:rsidRDefault="00D0113A" w:rsidP="00D0113A">
            <w:pPr>
              <w:autoSpaceDE w:val="0"/>
              <w:autoSpaceDN w:val="0"/>
              <w:adjustRightInd w:val="0"/>
              <w:ind w:left="1026" w:right="487"/>
              <w:jc w:val="both"/>
              <w:rPr>
                <w:rFonts w:ascii="Arial" w:hAnsi="Arial" w:cs="Arial"/>
                <w:szCs w:val="24"/>
              </w:rPr>
            </w:pPr>
          </w:p>
          <w:p w:rsidR="0011375C" w:rsidRPr="00420140" w:rsidRDefault="0011375C" w:rsidP="0011375C">
            <w:pPr>
              <w:pStyle w:val="Corpodetexto2"/>
              <w:tabs>
                <w:tab w:val="left" w:pos="2127"/>
              </w:tabs>
              <w:spacing w:line="240" w:lineRule="auto"/>
              <w:ind w:left="1026" w:right="487"/>
              <w:jc w:val="both"/>
              <w:rPr>
                <w:rFonts w:ascii="Arial" w:hAnsi="Arial" w:cs="Arial"/>
                <w:sz w:val="20"/>
              </w:rPr>
            </w:pPr>
            <w:r w:rsidRPr="00420140">
              <w:rPr>
                <w:rFonts w:ascii="Arial" w:hAnsi="Arial" w:cs="Arial"/>
                <w:b/>
                <w:sz w:val="20"/>
              </w:rPr>
              <w:t>TABLADO COM CHAPA NAVAL:</w:t>
            </w:r>
            <w:r w:rsidRPr="00420140">
              <w:rPr>
                <w:rFonts w:ascii="Arial" w:hAnsi="Arial" w:cs="Arial"/>
                <w:sz w:val="20"/>
              </w:rPr>
              <w:t xml:space="preserve"> com 1m de altura, tamanho 4m x13m com escada de acesso.</w:t>
            </w:r>
          </w:p>
          <w:p w:rsidR="0011375C" w:rsidRPr="00420140" w:rsidRDefault="0011375C" w:rsidP="0011375C">
            <w:pPr>
              <w:pStyle w:val="Corpodetexto2"/>
              <w:numPr>
                <w:ilvl w:val="0"/>
                <w:numId w:val="24"/>
              </w:numPr>
              <w:tabs>
                <w:tab w:val="left" w:pos="1026"/>
              </w:tabs>
              <w:spacing w:line="240" w:lineRule="auto"/>
              <w:ind w:left="1026" w:right="487" w:firstLine="0"/>
              <w:jc w:val="both"/>
              <w:rPr>
                <w:rFonts w:ascii="Arial" w:hAnsi="Arial" w:cs="Arial"/>
                <w:sz w:val="20"/>
              </w:rPr>
            </w:pPr>
            <w:r w:rsidRPr="00420140">
              <w:rPr>
                <w:rFonts w:ascii="Arial" w:hAnsi="Arial" w:cs="Arial"/>
                <w:b/>
                <w:sz w:val="20"/>
                <w:u w:val="single"/>
              </w:rPr>
              <w:t xml:space="preserve">OBSERVAÇÕES REFERENTES Á LOCAÇÃO DE TENDAS, CAMAROTES, FECHAMENTO DE CAMAROTES, ARQUIBANCADA E TABLADO: O PRAZO PARA MONTAGEM DOS </w:t>
            </w:r>
            <w:proofErr w:type="gramStart"/>
            <w:r w:rsidRPr="00420140">
              <w:rPr>
                <w:rFonts w:ascii="Arial" w:hAnsi="Arial" w:cs="Arial"/>
                <w:b/>
                <w:sz w:val="20"/>
                <w:u w:val="single"/>
              </w:rPr>
              <w:t>ITENS RELACIONADO</w:t>
            </w:r>
            <w:proofErr w:type="gramEnd"/>
            <w:r w:rsidRPr="00420140">
              <w:rPr>
                <w:rFonts w:ascii="Arial" w:hAnsi="Arial" w:cs="Arial"/>
                <w:b/>
                <w:sz w:val="20"/>
                <w:u w:val="single"/>
              </w:rPr>
              <w:t xml:space="preserve"> SER</w:t>
            </w:r>
            <w:r>
              <w:rPr>
                <w:rFonts w:ascii="Arial" w:hAnsi="Arial" w:cs="Arial"/>
                <w:b/>
                <w:sz w:val="20"/>
                <w:u w:val="single"/>
              </w:rPr>
              <w:t xml:space="preserve">Á </w:t>
            </w:r>
            <w:r w:rsidRPr="00420140">
              <w:rPr>
                <w:rFonts w:ascii="Arial" w:hAnsi="Arial" w:cs="Arial"/>
                <w:b/>
                <w:sz w:val="20"/>
                <w:u w:val="single"/>
              </w:rPr>
              <w:t>DE 48 (QUARENTA E OITO) HORAS ANTES DO EVENTO.</w:t>
            </w:r>
          </w:p>
          <w:p w:rsidR="0011375C" w:rsidRPr="00F434A9" w:rsidRDefault="0011375C" w:rsidP="00D0113A">
            <w:pPr>
              <w:pStyle w:val="Corpodetexto2"/>
              <w:tabs>
                <w:tab w:val="left" w:pos="2127"/>
              </w:tabs>
              <w:spacing w:line="240" w:lineRule="auto"/>
              <w:ind w:left="1026" w:right="487"/>
              <w:jc w:val="both"/>
              <w:rPr>
                <w:rFonts w:ascii="Arial" w:hAnsi="Arial" w:cs="Arial"/>
                <w:szCs w:val="24"/>
              </w:rPr>
            </w:pPr>
          </w:p>
          <w:p w:rsidR="00D0113A" w:rsidRDefault="00D0113A" w:rsidP="00D0113A">
            <w:pPr>
              <w:autoSpaceDE w:val="0"/>
              <w:autoSpaceDN w:val="0"/>
              <w:adjustRightInd w:val="0"/>
              <w:ind w:left="1026" w:right="487"/>
              <w:jc w:val="both"/>
              <w:rPr>
                <w:rFonts w:ascii="Arial" w:hAnsi="Arial" w:cs="Arial"/>
                <w:i/>
                <w:color w:val="000000"/>
                <w:szCs w:val="24"/>
              </w:rPr>
            </w:pPr>
            <w:r w:rsidRPr="00F434A9">
              <w:rPr>
                <w:rFonts w:ascii="Arial" w:hAnsi="Arial" w:cs="Arial"/>
                <w:b/>
                <w:bCs/>
                <w:color w:val="000000"/>
                <w:szCs w:val="24"/>
              </w:rPr>
              <w:t>BANHEIRO QUÍMICO</w:t>
            </w:r>
            <w:r w:rsidRPr="00F434A9">
              <w:rPr>
                <w:rFonts w:ascii="Arial" w:hAnsi="Arial" w:cs="Arial"/>
                <w:color w:val="000000"/>
                <w:szCs w:val="24"/>
              </w:rPr>
              <w:t>, sendo masculino e feminino, com cabine em polietileno de alta densidade , incluindo vaso sanitário, mictório, porta papel higiênico, iluminação interna, Porta com fechamento automático e indicação externa de aberto / fechado, produtos químicos, papel higiênico, manutenção e limpeza</w:t>
            </w:r>
            <w:r w:rsidRPr="00F434A9">
              <w:rPr>
                <w:rFonts w:ascii="Arial" w:hAnsi="Arial" w:cs="Arial"/>
                <w:i/>
                <w:color w:val="000000"/>
                <w:szCs w:val="24"/>
              </w:rPr>
              <w:t>.</w:t>
            </w:r>
          </w:p>
          <w:p w:rsidR="00D0113A" w:rsidRDefault="00D0113A" w:rsidP="00D0113A">
            <w:pPr>
              <w:autoSpaceDE w:val="0"/>
              <w:autoSpaceDN w:val="0"/>
              <w:adjustRightInd w:val="0"/>
              <w:ind w:left="1026" w:right="487"/>
              <w:jc w:val="both"/>
              <w:rPr>
                <w:rFonts w:ascii="Arial" w:hAnsi="Arial" w:cs="Arial"/>
                <w:i/>
                <w:color w:val="000000"/>
                <w:szCs w:val="24"/>
              </w:rPr>
            </w:pPr>
          </w:p>
          <w:p w:rsidR="00D0113A" w:rsidRPr="00D80180" w:rsidRDefault="00D0113A" w:rsidP="00D0113A">
            <w:pPr>
              <w:autoSpaceDE w:val="0"/>
              <w:autoSpaceDN w:val="0"/>
              <w:adjustRightInd w:val="0"/>
              <w:ind w:left="1026" w:right="487"/>
              <w:jc w:val="both"/>
              <w:rPr>
                <w:rFonts w:ascii="Arial" w:hAnsi="Arial" w:cs="Arial"/>
                <w:i/>
                <w:color w:val="000000"/>
              </w:rPr>
            </w:pPr>
            <w:r w:rsidRPr="00F434A9">
              <w:rPr>
                <w:rFonts w:ascii="Arial" w:hAnsi="Arial" w:cs="Arial"/>
                <w:b/>
                <w:bCs/>
                <w:color w:val="000000"/>
                <w:szCs w:val="24"/>
              </w:rPr>
              <w:t>BANHEIRO QUÍMICO</w:t>
            </w:r>
            <w:r w:rsidRPr="00F434A9">
              <w:rPr>
                <w:rFonts w:ascii="Arial" w:hAnsi="Arial" w:cs="Arial"/>
                <w:color w:val="000000"/>
                <w:szCs w:val="24"/>
              </w:rPr>
              <w:t xml:space="preserve">, </w:t>
            </w:r>
            <w:r>
              <w:rPr>
                <w:rFonts w:ascii="Arial" w:hAnsi="Arial" w:cs="Arial"/>
                <w:color w:val="000000"/>
                <w:szCs w:val="24"/>
              </w:rPr>
              <w:t>para portadores de necessidades especiais (PNE), Unissex</w:t>
            </w:r>
            <w:r w:rsidRPr="00F434A9">
              <w:rPr>
                <w:rFonts w:ascii="Arial" w:hAnsi="Arial" w:cs="Arial"/>
                <w:color w:val="000000"/>
                <w:szCs w:val="24"/>
              </w:rPr>
              <w:t>,</w:t>
            </w:r>
            <w:r>
              <w:rPr>
                <w:rFonts w:ascii="Arial" w:hAnsi="Arial" w:cs="Arial"/>
                <w:color w:val="000000"/>
                <w:szCs w:val="24"/>
              </w:rPr>
              <w:t xml:space="preserve"> conforme LEI 10.098/2000, contendo </w:t>
            </w:r>
            <w:r w:rsidRPr="00F434A9">
              <w:rPr>
                <w:rFonts w:ascii="Arial" w:hAnsi="Arial" w:cs="Arial"/>
                <w:color w:val="000000"/>
                <w:szCs w:val="24"/>
              </w:rPr>
              <w:t xml:space="preserve">mictório, porta papel higiênico, iluminação interna, Porta com fechamento </w:t>
            </w:r>
            <w:r w:rsidRPr="00D80180">
              <w:rPr>
                <w:rFonts w:ascii="Arial" w:hAnsi="Arial" w:cs="Arial"/>
                <w:color w:val="000000"/>
              </w:rPr>
              <w:t>automático e indicação externa de aberto / fechado, produtos químicos, papel higiênico, manutenção e limpeza</w:t>
            </w:r>
            <w:r w:rsidRPr="00D80180">
              <w:rPr>
                <w:rFonts w:ascii="Arial" w:hAnsi="Arial" w:cs="Arial"/>
                <w:i/>
                <w:color w:val="000000"/>
              </w:rPr>
              <w:t>.</w:t>
            </w:r>
          </w:p>
          <w:p w:rsidR="00D0113A" w:rsidRPr="00D80180" w:rsidRDefault="00D0113A" w:rsidP="00D0113A">
            <w:pPr>
              <w:autoSpaceDE w:val="0"/>
              <w:autoSpaceDN w:val="0"/>
              <w:adjustRightInd w:val="0"/>
              <w:ind w:left="1026" w:right="487"/>
              <w:jc w:val="both"/>
              <w:rPr>
                <w:rFonts w:ascii="Arial" w:hAnsi="Arial" w:cs="Arial"/>
                <w:i/>
                <w:color w:val="000000"/>
              </w:rPr>
            </w:pPr>
          </w:p>
          <w:p w:rsidR="00D0113A" w:rsidRPr="00F434A9" w:rsidRDefault="00D0113A" w:rsidP="00D0113A">
            <w:pPr>
              <w:pStyle w:val="Corpodetexto2"/>
              <w:tabs>
                <w:tab w:val="left" w:pos="2127"/>
              </w:tabs>
              <w:spacing w:line="240" w:lineRule="auto"/>
              <w:ind w:left="1026" w:right="487"/>
              <w:jc w:val="both"/>
              <w:rPr>
                <w:rFonts w:ascii="Arial" w:hAnsi="Arial" w:cs="Arial"/>
                <w:b/>
                <w:bCs/>
                <w:i/>
                <w:iCs/>
                <w:szCs w:val="24"/>
              </w:rPr>
            </w:pPr>
            <w:r w:rsidRPr="00D80180">
              <w:rPr>
                <w:rFonts w:ascii="Arial" w:hAnsi="Arial" w:cs="Arial"/>
                <w:b/>
                <w:bCs/>
                <w:color w:val="000000"/>
                <w:sz w:val="20"/>
              </w:rPr>
              <w:t xml:space="preserve">LOCAÇÃO DE CONTAINER METÁLICO COM ESTRUTURA PARA BANHEIROS, </w:t>
            </w:r>
            <w:r w:rsidRPr="00D80180">
              <w:rPr>
                <w:rFonts w:ascii="Arial" w:hAnsi="Arial" w:cs="Arial"/>
                <w:color w:val="000000"/>
                <w:sz w:val="20"/>
              </w:rPr>
              <w:t xml:space="preserve">com montagem, manutenção diária e desmontagem, composto por 07 (sete) vasos sanitários, 01 calha </w:t>
            </w:r>
            <w:proofErr w:type="spellStart"/>
            <w:r w:rsidRPr="00D80180">
              <w:rPr>
                <w:rFonts w:ascii="Arial" w:hAnsi="Arial" w:cs="Arial"/>
                <w:color w:val="000000"/>
                <w:sz w:val="20"/>
              </w:rPr>
              <w:t>lavatória</w:t>
            </w:r>
            <w:proofErr w:type="spellEnd"/>
            <w:r w:rsidRPr="00D80180">
              <w:rPr>
                <w:rFonts w:ascii="Arial" w:hAnsi="Arial" w:cs="Arial"/>
                <w:color w:val="000000"/>
                <w:sz w:val="20"/>
              </w:rPr>
              <w:t xml:space="preserve">, 01 calha mictória, instalação hidráulica e elétrica interna completa, piso em compensado naval de </w:t>
            </w:r>
            <w:proofErr w:type="spellStart"/>
            <w:r w:rsidRPr="00D80180">
              <w:rPr>
                <w:rFonts w:ascii="Arial" w:hAnsi="Arial" w:cs="Arial"/>
                <w:color w:val="000000"/>
                <w:sz w:val="20"/>
              </w:rPr>
              <w:t>altadensidade</w:t>
            </w:r>
            <w:proofErr w:type="spellEnd"/>
            <w:r w:rsidRPr="00D80180">
              <w:rPr>
                <w:rFonts w:ascii="Arial" w:hAnsi="Arial" w:cs="Arial"/>
                <w:color w:val="000000"/>
                <w:sz w:val="20"/>
              </w:rPr>
              <w:t>.</w:t>
            </w:r>
          </w:p>
        </w:tc>
      </w:tr>
      <w:tr w:rsidR="00D0113A" w:rsidRPr="00F434A9" w:rsidTr="00D0113A">
        <w:trPr>
          <w:trHeight w:val="275"/>
        </w:trPr>
        <w:tc>
          <w:tcPr>
            <w:tcW w:w="10943" w:type="dxa"/>
          </w:tcPr>
          <w:p w:rsidR="00D0113A" w:rsidRPr="00F434A9" w:rsidRDefault="00D0113A" w:rsidP="00D0113A">
            <w:pPr>
              <w:autoSpaceDE w:val="0"/>
              <w:autoSpaceDN w:val="0"/>
              <w:adjustRightInd w:val="0"/>
              <w:ind w:left="1026" w:right="487"/>
              <w:jc w:val="both"/>
              <w:rPr>
                <w:rFonts w:ascii="Arial" w:hAnsi="Arial" w:cs="Arial"/>
                <w:b/>
                <w:bCs/>
                <w:iCs/>
                <w:szCs w:val="24"/>
              </w:rPr>
            </w:pPr>
          </w:p>
        </w:tc>
      </w:tr>
      <w:tr w:rsidR="00D0113A" w:rsidRPr="00F434A9" w:rsidTr="00D0113A">
        <w:trPr>
          <w:trHeight w:val="250"/>
        </w:trPr>
        <w:tc>
          <w:tcPr>
            <w:tcW w:w="10943" w:type="dxa"/>
            <w:hideMark/>
          </w:tcPr>
          <w:p w:rsidR="00D0113A" w:rsidRPr="00D80180" w:rsidRDefault="00D0113A" w:rsidP="00D0113A">
            <w:pPr>
              <w:ind w:left="1026" w:right="487"/>
              <w:jc w:val="both"/>
              <w:rPr>
                <w:rFonts w:ascii="Arial" w:hAnsi="Arial" w:cs="Arial"/>
                <w:b/>
                <w:sz w:val="22"/>
                <w:szCs w:val="22"/>
              </w:rPr>
            </w:pPr>
            <w:r w:rsidRPr="00D80180">
              <w:rPr>
                <w:rFonts w:ascii="Arial" w:hAnsi="Arial" w:cs="Arial"/>
                <w:b/>
                <w:sz w:val="22"/>
                <w:szCs w:val="22"/>
                <w:u w:val="single"/>
              </w:rPr>
              <w:t>OBSERVAÇÕES REFERENTES AOS BANHEIROS QUÍMICOS</w:t>
            </w:r>
            <w:r w:rsidRPr="00D80180">
              <w:rPr>
                <w:rFonts w:ascii="Arial" w:hAnsi="Arial" w:cs="Arial"/>
                <w:b/>
                <w:sz w:val="22"/>
                <w:szCs w:val="22"/>
              </w:rPr>
              <w:t xml:space="preserve">: Todos os equipamentos </w:t>
            </w:r>
            <w:r w:rsidRPr="00D80180">
              <w:rPr>
                <w:rFonts w:ascii="Arial" w:hAnsi="Arial" w:cs="Arial"/>
                <w:b/>
                <w:sz w:val="22"/>
                <w:szCs w:val="22"/>
              </w:rPr>
              <w:lastRenderedPageBreak/>
              <w:t>deverão ser entregues e montados com 48 horas de antecedência e desmontados em até 24 (vinte e quatro) horas após os eventos.</w:t>
            </w:r>
          </w:p>
          <w:p w:rsidR="00D0113A" w:rsidRPr="00D80180" w:rsidRDefault="00D0113A" w:rsidP="00D0113A">
            <w:pPr>
              <w:ind w:left="1026" w:right="487"/>
              <w:jc w:val="both"/>
              <w:rPr>
                <w:rFonts w:ascii="Arial" w:hAnsi="Arial" w:cs="Arial"/>
                <w:b/>
                <w:sz w:val="22"/>
                <w:szCs w:val="22"/>
              </w:rPr>
            </w:pPr>
            <w:r w:rsidRPr="00D80180">
              <w:rPr>
                <w:rFonts w:ascii="Arial" w:hAnsi="Arial" w:cs="Arial"/>
                <w:b/>
                <w:sz w:val="22"/>
                <w:szCs w:val="22"/>
              </w:rPr>
              <w:br/>
              <w:t>- A empresa locadora deverá fazer manutenção, higienização, sucção e destinação dos dejetos e todo o material empregado no uso dos mesmos, diariamente e durante todos os eventos, devendo manter um técnico com material para eventuais reparos e/ou reposições, de plantão durante os eventos.</w:t>
            </w:r>
          </w:p>
          <w:p w:rsidR="00D0113A" w:rsidRPr="00D80180" w:rsidRDefault="00D0113A" w:rsidP="00D0113A">
            <w:pPr>
              <w:ind w:left="1026" w:right="487"/>
              <w:jc w:val="both"/>
              <w:rPr>
                <w:rFonts w:ascii="Arial" w:hAnsi="Arial" w:cs="Arial"/>
                <w:b/>
                <w:sz w:val="22"/>
                <w:szCs w:val="22"/>
              </w:rPr>
            </w:pPr>
          </w:p>
          <w:p w:rsidR="00D0113A" w:rsidRPr="00D80180" w:rsidRDefault="00D0113A" w:rsidP="00D0113A">
            <w:pPr>
              <w:ind w:left="1026" w:right="487"/>
              <w:jc w:val="both"/>
              <w:rPr>
                <w:rFonts w:ascii="Arial" w:hAnsi="Arial" w:cs="Arial"/>
                <w:b/>
                <w:sz w:val="22"/>
                <w:szCs w:val="22"/>
              </w:rPr>
            </w:pPr>
            <w:r w:rsidRPr="00D80180">
              <w:rPr>
                <w:rFonts w:ascii="Arial" w:hAnsi="Arial" w:cs="Arial"/>
                <w:b/>
                <w:sz w:val="22"/>
                <w:szCs w:val="22"/>
              </w:rPr>
              <w:t xml:space="preserve">- O locador deverá fornecer as </w:t>
            </w:r>
            <w:proofErr w:type="spellStart"/>
            <w:proofErr w:type="gramStart"/>
            <w:r w:rsidRPr="00D80180">
              <w:rPr>
                <w:rFonts w:ascii="Arial" w:hAnsi="Arial" w:cs="Arial"/>
                <w:b/>
                <w:sz w:val="22"/>
                <w:szCs w:val="22"/>
              </w:rPr>
              <w:t>ART´</w:t>
            </w:r>
            <w:proofErr w:type="spellEnd"/>
            <w:proofErr w:type="gramEnd"/>
            <w:r w:rsidRPr="00D80180">
              <w:rPr>
                <w:rFonts w:ascii="Arial" w:hAnsi="Arial" w:cs="Arial"/>
                <w:b/>
                <w:sz w:val="22"/>
                <w:szCs w:val="22"/>
              </w:rPr>
              <w:t>s (Anotações de Responsabilidade Técnica) devidamente pagas e assinadas por profissional responsável quando houver necessidade.</w:t>
            </w:r>
          </w:p>
          <w:p w:rsidR="00D0113A" w:rsidRPr="00D80180" w:rsidRDefault="00D0113A" w:rsidP="00D0113A">
            <w:pPr>
              <w:pStyle w:val="PargrafodaLista"/>
              <w:numPr>
                <w:ilvl w:val="0"/>
                <w:numId w:val="22"/>
              </w:numPr>
              <w:ind w:left="1026" w:right="487"/>
              <w:contextualSpacing/>
              <w:rPr>
                <w:rFonts w:ascii="Arial" w:hAnsi="Arial" w:cs="Arial"/>
                <w:b/>
                <w:sz w:val="22"/>
                <w:szCs w:val="22"/>
              </w:rPr>
            </w:pPr>
            <w:r w:rsidRPr="00D80180">
              <w:rPr>
                <w:rFonts w:ascii="Arial" w:hAnsi="Arial" w:cs="Arial"/>
                <w:b/>
                <w:sz w:val="22"/>
                <w:szCs w:val="22"/>
              </w:rPr>
              <w:t>A empresa para participar da licitação deverá ter:</w:t>
            </w:r>
          </w:p>
        </w:tc>
      </w:tr>
      <w:tr w:rsidR="00D0113A" w:rsidRPr="00F434A9" w:rsidTr="00D0113A">
        <w:trPr>
          <w:trHeight w:val="250"/>
        </w:trPr>
        <w:tc>
          <w:tcPr>
            <w:tcW w:w="10943" w:type="dxa"/>
            <w:hideMark/>
          </w:tcPr>
          <w:p w:rsidR="00D0113A" w:rsidRPr="00D80180" w:rsidRDefault="00D0113A" w:rsidP="00D0113A">
            <w:pPr>
              <w:pStyle w:val="PargrafodaLista"/>
              <w:numPr>
                <w:ilvl w:val="0"/>
                <w:numId w:val="22"/>
              </w:numPr>
              <w:ind w:left="1026" w:right="487"/>
              <w:contextualSpacing/>
              <w:rPr>
                <w:rFonts w:ascii="Arial" w:hAnsi="Arial" w:cs="Arial"/>
                <w:b/>
                <w:sz w:val="22"/>
                <w:szCs w:val="22"/>
              </w:rPr>
            </w:pPr>
            <w:r w:rsidRPr="00D80180">
              <w:rPr>
                <w:rFonts w:ascii="Arial" w:hAnsi="Arial" w:cs="Arial"/>
                <w:b/>
                <w:sz w:val="22"/>
                <w:szCs w:val="22"/>
              </w:rPr>
              <w:lastRenderedPageBreak/>
              <w:t>Registro junto ao CREA (Pessoa Jurídica e Física).</w:t>
            </w:r>
          </w:p>
        </w:tc>
      </w:tr>
      <w:tr w:rsidR="00D0113A" w:rsidRPr="00F434A9" w:rsidTr="00D0113A">
        <w:trPr>
          <w:trHeight w:val="250"/>
        </w:trPr>
        <w:tc>
          <w:tcPr>
            <w:tcW w:w="10943" w:type="dxa"/>
            <w:hideMark/>
          </w:tcPr>
          <w:p w:rsidR="00D0113A" w:rsidRPr="00D80180" w:rsidRDefault="00D0113A" w:rsidP="00D0113A">
            <w:pPr>
              <w:pStyle w:val="PargrafodaLista"/>
              <w:numPr>
                <w:ilvl w:val="0"/>
                <w:numId w:val="23"/>
              </w:numPr>
              <w:ind w:left="1026" w:right="487"/>
              <w:contextualSpacing/>
              <w:rPr>
                <w:rFonts w:ascii="Arial" w:hAnsi="Arial" w:cs="Arial"/>
                <w:b/>
                <w:sz w:val="22"/>
                <w:szCs w:val="22"/>
              </w:rPr>
            </w:pPr>
            <w:r w:rsidRPr="00D80180">
              <w:rPr>
                <w:rFonts w:ascii="Arial" w:hAnsi="Arial" w:cs="Arial"/>
                <w:b/>
                <w:sz w:val="22"/>
                <w:szCs w:val="22"/>
              </w:rPr>
              <w:t>Autorização Ambiental de Funcionamento.</w:t>
            </w:r>
          </w:p>
        </w:tc>
      </w:tr>
      <w:tr w:rsidR="00D0113A" w:rsidRPr="00F434A9" w:rsidTr="00D0113A">
        <w:trPr>
          <w:trHeight w:val="250"/>
        </w:trPr>
        <w:tc>
          <w:tcPr>
            <w:tcW w:w="10943" w:type="dxa"/>
            <w:hideMark/>
          </w:tcPr>
          <w:p w:rsidR="00D0113A" w:rsidRPr="00D80180" w:rsidRDefault="00D0113A" w:rsidP="00D0113A">
            <w:pPr>
              <w:pStyle w:val="PargrafodaLista"/>
              <w:numPr>
                <w:ilvl w:val="0"/>
                <w:numId w:val="23"/>
              </w:numPr>
              <w:ind w:left="1026" w:right="487"/>
              <w:contextualSpacing/>
              <w:rPr>
                <w:rFonts w:ascii="Arial" w:hAnsi="Arial" w:cs="Arial"/>
                <w:b/>
                <w:sz w:val="22"/>
                <w:szCs w:val="22"/>
              </w:rPr>
            </w:pPr>
            <w:r w:rsidRPr="00D80180">
              <w:rPr>
                <w:rFonts w:ascii="Arial" w:hAnsi="Arial" w:cs="Arial"/>
                <w:b/>
                <w:sz w:val="22"/>
                <w:szCs w:val="22"/>
              </w:rPr>
              <w:t xml:space="preserve">Licença Ambiental de Operação, expedida pelo </w:t>
            </w:r>
            <w:r>
              <w:rPr>
                <w:rFonts w:ascii="Arial" w:hAnsi="Arial" w:cs="Arial"/>
                <w:b/>
                <w:sz w:val="22"/>
                <w:szCs w:val="22"/>
              </w:rPr>
              <w:t>ó</w:t>
            </w:r>
            <w:r w:rsidRPr="00D80180">
              <w:rPr>
                <w:rFonts w:ascii="Arial" w:hAnsi="Arial" w:cs="Arial"/>
                <w:b/>
                <w:sz w:val="22"/>
                <w:szCs w:val="22"/>
              </w:rPr>
              <w:t>rgão competente.</w:t>
            </w:r>
          </w:p>
        </w:tc>
      </w:tr>
      <w:tr w:rsidR="00D0113A" w:rsidRPr="00F434A9" w:rsidTr="00D0113A">
        <w:trPr>
          <w:trHeight w:val="250"/>
        </w:trPr>
        <w:tc>
          <w:tcPr>
            <w:tcW w:w="10943" w:type="dxa"/>
            <w:hideMark/>
          </w:tcPr>
          <w:p w:rsidR="00D0113A" w:rsidRPr="00D80180" w:rsidRDefault="00D0113A" w:rsidP="00D0113A">
            <w:pPr>
              <w:pStyle w:val="PargrafodaLista"/>
              <w:numPr>
                <w:ilvl w:val="0"/>
                <w:numId w:val="23"/>
              </w:numPr>
              <w:ind w:left="1026" w:right="487"/>
              <w:contextualSpacing/>
              <w:rPr>
                <w:rFonts w:ascii="Arial" w:hAnsi="Arial" w:cs="Arial"/>
                <w:b/>
                <w:sz w:val="22"/>
                <w:szCs w:val="22"/>
              </w:rPr>
            </w:pPr>
            <w:r w:rsidRPr="00D80180">
              <w:rPr>
                <w:rFonts w:ascii="Arial" w:hAnsi="Arial" w:cs="Arial"/>
                <w:b/>
                <w:sz w:val="22"/>
                <w:szCs w:val="22"/>
              </w:rPr>
              <w:t>Autorização para descarte de resíduos junto a SANEPAR.</w:t>
            </w:r>
          </w:p>
        </w:tc>
      </w:tr>
      <w:tr w:rsidR="00D0113A" w:rsidRPr="00F434A9" w:rsidTr="00D0113A">
        <w:trPr>
          <w:trHeight w:val="250"/>
        </w:trPr>
        <w:tc>
          <w:tcPr>
            <w:tcW w:w="10943" w:type="dxa"/>
            <w:hideMark/>
          </w:tcPr>
          <w:p w:rsidR="00D0113A" w:rsidRPr="00D80180" w:rsidRDefault="00D0113A" w:rsidP="00D0113A">
            <w:pPr>
              <w:pStyle w:val="PargrafodaLista"/>
              <w:numPr>
                <w:ilvl w:val="0"/>
                <w:numId w:val="23"/>
              </w:numPr>
              <w:ind w:left="1026" w:right="487"/>
              <w:contextualSpacing/>
              <w:jc w:val="both"/>
              <w:rPr>
                <w:rFonts w:ascii="Arial" w:hAnsi="Arial" w:cs="Arial"/>
                <w:b/>
                <w:sz w:val="22"/>
                <w:szCs w:val="22"/>
              </w:rPr>
            </w:pPr>
            <w:r w:rsidRPr="00D80180">
              <w:rPr>
                <w:rFonts w:ascii="Arial" w:hAnsi="Arial" w:cs="Arial"/>
                <w:b/>
                <w:sz w:val="22"/>
                <w:szCs w:val="22"/>
              </w:rPr>
              <w:t xml:space="preserve">Autorização de funcionamento junto a Agência Nacional de Vigilância </w:t>
            </w:r>
            <w:proofErr w:type="gramStart"/>
            <w:r w:rsidRPr="00D80180">
              <w:rPr>
                <w:rFonts w:ascii="Arial" w:hAnsi="Arial" w:cs="Arial"/>
                <w:b/>
                <w:sz w:val="22"/>
                <w:szCs w:val="22"/>
              </w:rPr>
              <w:t>Sanitária(</w:t>
            </w:r>
            <w:proofErr w:type="gramEnd"/>
            <w:r w:rsidRPr="00D80180">
              <w:rPr>
                <w:rFonts w:ascii="Arial" w:hAnsi="Arial" w:cs="Arial"/>
                <w:b/>
                <w:sz w:val="22"/>
                <w:szCs w:val="22"/>
              </w:rPr>
              <w:t>ANVISA).</w:t>
            </w:r>
          </w:p>
        </w:tc>
      </w:tr>
      <w:tr w:rsidR="00D0113A" w:rsidRPr="00F434A9" w:rsidTr="00D0113A">
        <w:trPr>
          <w:trHeight w:val="237"/>
        </w:trPr>
        <w:tc>
          <w:tcPr>
            <w:tcW w:w="10943" w:type="dxa"/>
            <w:hideMark/>
          </w:tcPr>
          <w:p w:rsidR="00D0113A" w:rsidRPr="00D80180" w:rsidRDefault="00D0113A" w:rsidP="00D0113A">
            <w:pPr>
              <w:pStyle w:val="PargrafodaLista"/>
              <w:numPr>
                <w:ilvl w:val="0"/>
                <w:numId w:val="23"/>
              </w:numPr>
              <w:ind w:left="1026" w:right="487"/>
              <w:contextualSpacing/>
              <w:jc w:val="both"/>
              <w:rPr>
                <w:rFonts w:ascii="Arial" w:hAnsi="Arial" w:cs="Arial"/>
                <w:b/>
                <w:sz w:val="22"/>
                <w:szCs w:val="22"/>
              </w:rPr>
            </w:pPr>
            <w:r w:rsidRPr="00D80180">
              <w:rPr>
                <w:rFonts w:ascii="Arial" w:hAnsi="Arial" w:cs="Arial"/>
                <w:b/>
                <w:sz w:val="22"/>
                <w:szCs w:val="22"/>
              </w:rPr>
              <w:t>Os funcionários de apoio para manutenção das cabines deverão ser devidamente treinados, uniformizados e registrados.</w:t>
            </w:r>
          </w:p>
          <w:p w:rsidR="00D0113A" w:rsidRPr="00D80180" w:rsidRDefault="00D0113A" w:rsidP="00D0113A">
            <w:pPr>
              <w:pStyle w:val="PargrafodaLista"/>
              <w:ind w:left="1026" w:right="487"/>
              <w:rPr>
                <w:rFonts w:ascii="Arial" w:hAnsi="Arial" w:cs="Arial"/>
                <w:b/>
                <w:sz w:val="22"/>
                <w:szCs w:val="22"/>
              </w:rPr>
            </w:pPr>
          </w:p>
        </w:tc>
      </w:tr>
    </w:tbl>
    <w:p w:rsidR="00D0113A" w:rsidRDefault="00D0113A" w:rsidP="00D0113A">
      <w:pPr>
        <w:jc w:val="both"/>
        <w:rPr>
          <w:rFonts w:ascii="Arial" w:hAnsi="Arial" w:cs="Arial"/>
          <w:szCs w:val="24"/>
        </w:rPr>
      </w:pPr>
    </w:p>
    <w:p w:rsidR="00D0113A" w:rsidRPr="00027290" w:rsidRDefault="00027290" w:rsidP="00027290">
      <w:pPr>
        <w:jc w:val="both"/>
        <w:rPr>
          <w:rFonts w:ascii="Arial" w:hAnsi="Arial" w:cs="Arial"/>
          <w:b/>
          <w:sz w:val="24"/>
          <w:szCs w:val="24"/>
        </w:rPr>
      </w:pPr>
      <w:r w:rsidRPr="00027290">
        <w:rPr>
          <w:rFonts w:ascii="Arial" w:hAnsi="Arial" w:cs="Arial"/>
          <w:b/>
          <w:sz w:val="24"/>
          <w:szCs w:val="24"/>
        </w:rPr>
        <w:t xml:space="preserve">2 </w:t>
      </w:r>
      <w:r w:rsidR="00D0113A" w:rsidRPr="00027290">
        <w:rPr>
          <w:rFonts w:ascii="Arial" w:hAnsi="Arial" w:cs="Arial"/>
          <w:b/>
          <w:sz w:val="24"/>
          <w:szCs w:val="24"/>
        </w:rPr>
        <w:t>-</w:t>
      </w:r>
      <w:r w:rsidRPr="00027290">
        <w:rPr>
          <w:rFonts w:ascii="Arial" w:hAnsi="Arial" w:cs="Arial"/>
          <w:b/>
          <w:sz w:val="24"/>
          <w:szCs w:val="24"/>
        </w:rPr>
        <w:t xml:space="preserve"> </w:t>
      </w:r>
      <w:r w:rsidR="00D0113A" w:rsidRPr="00027290">
        <w:rPr>
          <w:rFonts w:ascii="Arial" w:hAnsi="Arial" w:cs="Arial"/>
          <w:b/>
          <w:sz w:val="24"/>
          <w:szCs w:val="24"/>
        </w:rPr>
        <w:t>CONDIÇÕES COMERCIAIS</w:t>
      </w:r>
    </w:p>
    <w:p w:rsidR="00D0113A" w:rsidRPr="00027290" w:rsidRDefault="00D0113A" w:rsidP="00D0113A">
      <w:pPr>
        <w:pStyle w:val="PargrafodaLista"/>
        <w:ind w:left="450"/>
        <w:jc w:val="both"/>
        <w:rPr>
          <w:rFonts w:ascii="Arial" w:hAnsi="Arial" w:cs="Arial"/>
          <w:b/>
          <w:szCs w:val="24"/>
        </w:rPr>
      </w:pPr>
    </w:p>
    <w:p w:rsidR="00D0113A" w:rsidRPr="00CB6586" w:rsidRDefault="00D0113A" w:rsidP="00D0113A">
      <w:pPr>
        <w:jc w:val="both"/>
        <w:rPr>
          <w:rFonts w:ascii="Arial" w:hAnsi="Arial" w:cs="Arial"/>
          <w:color w:val="000000"/>
          <w:sz w:val="24"/>
          <w:szCs w:val="24"/>
        </w:rPr>
      </w:pPr>
      <w:r>
        <w:rPr>
          <w:rFonts w:ascii="Arial" w:hAnsi="Arial" w:cs="Arial"/>
          <w:b/>
          <w:sz w:val="24"/>
          <w:szCs w:val="24"/>
        </w:rPr>
        <w:t>2.1</w:t>
      </w:r>
      <w:r w:rsidRPr="00CB6586">
        <w:rPr>
          <w:rFonts w:ascii="Arial" w:hAnsi="Arial" w:cs="Arial"/>
          <w:b/>
          <w:sz w:val="24"/>
          <w:szCs w:val="24"/>
        </w:rPr>
        <w:t xml:space="preserve">- Local de </w:t>
      </w:r>
      <w:r w:rsidR="00C04AF3">
        <w:rPr>
          <w:rFonts w:ascii="Arial" w:hAnsi="Arial" w:cs="Arial"/>
          <w:b/>
          <w:sz w:val="24"/>
          <w:szCs w:val="24"/>
        </w:rPr>
        <w:t>E</w:t>
      </w:r>
      <w:r w:rsidRPr="00CB6586">
        <w:rPr>
          <w:rFonts w:ascii="Arial" w:hAnsi="Arial" w:cs="Arial"/>
          <w:b/>
          <w:sz w:val="24"/>
          <w:szCs w:val="24"/>
        </w:rPr>
        <w:t>ntrega</w:t>
      </w:r>
      <w:r>
        <w:rPr>
          <w:rFonts w:ascii="Arial" w:hAnsi="Arial" w:cs="Arial"/>
          <w:b/>
          <w:sz w:val="24"/>
          <w:szCs w:val="24"/>
        </w:rPr>
        <w:t xml:space="preserve"> e </w:t>
      </w:r>
      <w:r w:rsidR="00C04AF3">
        <w:rPr>
          <w:rFonts w:ascii="Arial" w:hAnsi="Arial" w:cs="Arial"/>
          <w:b/>
          <w:sz w:val="24"/>
          <w:szCs w:val="24"/>
        </w:rPr>
        <w:t>M</w:t>
      </w:r>
      <w:r>
        <w:rPr>
          <w:rFonts w:ascii="Arial" w:hAnsi="Arial" w:cs="Arial"/>
          <w:b/>
          <w:sz w:val="24"/>
          <w:szCs w:val="24"/>
        </w:rPr>
        <w:t>ontagem</w:t>
      </w:r>
      <w:r w:rsidRPr="00CB6586">
        <w:rPr>
          <w:rFonts w:ascii="Arial" w:hAnsi="Arial" w:cs="Arial"/>
          <w:b/>
          <w:sz w:val="24"/>
          <w:szCs w:val="24"/>
        </w:rPr>
        <w:t>:</w:t>
      </w:r>
      <w:r w:rsidRPr="00C50D37">
        <w:rPr>
          <w:rFonts w:ascii="Arial" w:hAnsi="Arial" w:cs="Arial"/>
          <w:b/>
          <w:szCs w:val="24"/>
        </w:rPr>
        <w:t xml:space="preserve"> </w:t>
      </w:r>
      <w:r>
        <w:rPr>
          <w:rFonts w:ascii="Arial" w:hAnsi="Arial" w:cs="Arial"/>
          <w:color w:val="000000"/>
          <w:sz w:val="24"/>
          <w:szCs w:val="24"/>
        </w:rPr>
        <w:t>O objeto da licitação deverá ser ENTREGUE E MONTADO</w:t>
      </w:r>
      <w:r w:rsidR="00027290">
        <w:rPr>
          <w:rFonts w:ascii="Arial" w:hAnsi="Arial" w:cs="Arial"/>
          <w:color w:val="000000"/>
          <w:sz w:val="24"/>
          <w:szCs w:val="24"/>
        </w:rPr>
        <w:t xml:space="preserve"> </w:t>
      </w:r>
      <w:r>
        <w:rPr>
          <w:rFonts w:ascii="Arial" w:hAnsi="Arial" w:cs="Arial"/>
          <w:color w:val="000000"/>
          <w:sz w:val="24"/>
          <w:szCs w:val="24"/>
        </w:rPr>
        <w:t>conforme cronograma repassado pelo departamento de com</w:t>
      </w:r>
      <w:r w:rsidRPr="00270B43">
        <w:rPr>
          <w:rFonts w:ascii="Arial" w:hAnsi="Arial" w:cs="Arial"/>
          <w:color w:val="000000"/>
          <w:sz w:val="24"/>
          <w:szCs w:val="24"/>
        </w:rPr>
        <w:t>pras</w:t>
      </w:r>
      <w:r w:rsidR="00270B43">
        <w:rPr>
          <w:rFonts w:ascii="Arial" w:hAnsi="Arial" w:cs="Arial"/>
          <w:color w:val="000000"/>
          <w:sz w:val="24"/>
          <w:szCs w:val="24"/>
        </w:rPr>
        <w:t xml:space="preserve"> </w:t>
      </w:r>
      <w:r>
        <w:rPr>
          <w:rFonts w:ascii="Arial" w:hAnsi="Arial" w:cs="Arial"/>
          <w:b/>
          <w:color w:val="000000"/>
          <w:sz w:val="24"/>
          <w:szCs w:val="24"/>
        </w:rPr>
        <w:t xml:space="preserve">nos </w:t>
      </w:r>
      <w:proofErr w:type="gramStart"/>
      <w:r>
        <w:rPr>
          <w:rFonts w:ascii="Arial" w:hAnsi="Arial" w:cs="Arial"/>
          <w:b/>
          <w:color w:val="000000"/>
          <w:sz w:val="24"/>
          <w:szCs w:val="24"/>
        </w:rPr>
        <w:t>locais previamente informado</w:t>
      </w:r>
      <w:proofErr w:type="gramEnd"/>
      <w:r>
        <w:rPr>
          <w:rFonts w:ascii="Arial" w:hAnsi="Arial" w:cs="Arial"/>
          <w:b/>
          <w:color w:val="000000"/>
          <w:sz w:val="24"/>
          <w:szCs w:val="24"/>
        </w:rPr>
        <w:t xml:space="preserve"> pelo referido departamento, </w:t>
      </w:r>
      <w:r w:rsidRPr="00CB6586">
        <w:rPr>
          <w:rFonts w:ascii="Arial" w:hAnsi="Arial" w:cs="Arial"/>
          <w:b/>
          <w:sz w:val="24"/>
          <w:szCs w:val="24"/>
        </w:rPr>
        <w:t>COM SEGURO, FRETE,</w:t>
      </w:r>
      <w:r w:rsidRPr="00CB6586">
        <w:rPr>
          <w:rFonts w:ascii="Arial" w:hAnsi="Arial" w:cs="Arial"/>
          <w:sz w:val="24"/>
          <w:szCs w:val="24"/>
        </w:rPr>
        <w:t xml:space="preserve"> </w:t>
      </w:r>
      <w:r w:rsidRPr="00CB6586">
        <w:rPr>
          <w:rFonts w:ascii="Arial" w:hAnsi="Arial" w:cs="Arial"/>
          <w:b/>
          <w:sz w:val="24"/>
          <w:szCs w:val="24"/>
        </w:rPr>
        <w:t>CARGA</w:t>
      </w:r>
      <w:r w:rsidRPr="00CB6586">
        <w:rPr>
          <w:rFonts w:ascii="Arial" w:hAnsi="Arial" w:cs="Arial"/>
          <w:sz w:val="24"/>
          <w:szCs w:val="24"/>
        </w:rPr>
        <w:t xml:space="preserve"> </w:t>
      </w:r>
      <w:r w:rsidRPr="00CB6586">
        <w:rPr>
          <w:rFonts w:ascii="Arial" w:hAnsi="Arial" w:cs="Arial"/>
          <w:b/>
          <w:sz w:val="24"/>
          <w:szCs w:val="24"/>
        </w:rPr>
        <w:t xml:space="preserve">E DESCARGA INCLUSOS NO VALOR </w:t>
      </w:r>
      <w:r>
        <w:rPr>
          <w:rFonts w:ascii="Arial" w:hAnsi="Arial" w:cs="Arial"/>
          <w:b/>
          <w:sz w:val="24"/>
          <w:szCs w:val="24"/>
        </w:rPr>
        <w:t>COTADO</w:t>
      </w:r>
      <w:r w:rsidRPr="00CB6586">
        <w:rPr>
          <w:rFonts w:ascii="Arial" w:hAnsi="Arial" w:cs="Arial"/>
          <w:b/>
          <w:sz w:val="24"/>
          <w:szCs w:val="24"/>
        </w:rPr>
        <w:t xml:space="preserve">, ficando </w:t>
      </w:r>
      <w:r>
        <w:rPr>
          <w:rFonts w:ascii="Arial" w:hAnsi="Arial" w:cs="Arial"/>
          <w:b/>
          <w:sz w:val="24"/>
          <w:szCs w:val="24"/>
        </w:rPr>
        <w:t xml:space="preserve">o </w:t>
      </w:r>
      <w:r w:rsidRPr="00CB6586">
        <w:rPr>
          <w:rFonts w:ascii="Arial" w:hAnsi="Arial" w:cs="Arial"/>
          <w:b/>
          <w:sz w:val="24"/>
          <w:szCs w:val="24"/>
        </w:rPr>
        <w:t>M</w:t>
      </w:r>
      <w:r>
        <w:rPr>
          <w:rFonts w:ascii="Arial" w:hAnsi="Arial" w:cs="Arial"/>
          <w:b/>
          <w:sz w:val="24"/>
          <w:szCs w:val="24"/>
        </w:rPr>
        <w:t xml:space="preserve">unicípio </w:t>
      </w:r>
      <w:r w:rsidRPr="00CB6586">
        <w:rPr>
          <w:rFonts w:ascii="Arial" w:hAnsi="Arial" w:cs="Arial"/>
          <w:sz w:val="24"/>
          <w:szCs w:val="24"/>
        </w:rPr>
        <w:t>isento de quaisquer responsabilidades.</w:t>
      </w:r>
    </w:p>
    <w:p w:rsidR="00D0113A" w:rsidRDefault="00D0113A" w:rsidP="000A00D1">
      <w:pPr>
        <w:jc w:val="both"/>
        <w:rPr>
          <w:rFonts w:ascii="Arial" w:hAnsi="Arial" w:cs="Arial"/>
          <w:b/>
          <w:sz w:val="24"/>
          <w:szCs w:val="24"/>
        </w:rPr>
      </w:pPr>
    </w:p>
    <w:p w:rsidR="00740B8C" w:rsidRDefault="00FA3532" w:rsidP="00FA3532">
      <w:pPr>
        <w:jc w:val="both"/>
        <w:rPr>
          <w:rFonts w:ascii="Arial" w:hAnsi="Arial" w:cs="Arial"/>
          <w:sz w:val="24"/>
          <w:szCs w:val="24"/>
        </w:rPr>
      </w:pPr>
      <w:r>
        <w:rPr>
          <w:rFonts w:ascii="Arial" w:hAnsi="Arial" w:cs="Arial"/>
          <w:b/>
          <w:sz w:val="24"/>
          <w:szCs w:val="24"/>
        </w:rPr>
        <w:t xml:space="preserve">2.2 </w:t>
      </w:r>
      <w:r w:rsidR="00743668" w:rsidRPr="00743668">
        <w:rPr>
          <w:rFonts w:ascii="Arial" w:hAnsi="Arial" w:cs="Arial"/>
          <w:b/>
          <w:sz w:val="24"/>
          <w:szCs w:val="24"/>
        </w:rPr>
        <w:t>–</w:t>
      </w:r>
      <w:r>
        <w:rPr>
          <w:rFonts w:ascii="Arial" w:hAnsi="Arial" w:cs="Arial"/>
          <w:b/>
          <w:sz w:val="24"/>
          <w:szCs w:val="24"/>
        </w:rPr>
        <w:t xml:space="preserve">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743668" w:rsidRPr="00080F71" w:rsidRDefault="00FA3532" w:rsidP="00080F71">
      <w:pPr>
        <w:pStyle w:val="PargrafodaLista"/>
        <w:numPr>
          <w:ilvl w:val="1"/>
          <w:numId w:val="2"/>
        </w:numPr>
        <w:jc w:val="both"/>
        <w:rPr>
          <w:rFonts w:ascii="Arial" w:hAnsi="Arial" w:cs="Arial"/>
          <w:b/>
          <w:szCs w:val="24"/>
        </w:rPr>
      </w:pPr>
      <w:r w:rsidRPr="00743668">
        <w:rPr>
          <w:rFonts w:ascii="Arial" w:hAnsi="Arial" w:cs="Arial"/>
          <w:b/>
          <w:szCs w:val="24"/>
        </w:rPr>
        <w:t xml:space="preserve">– Os pagamentos serão efetuados em até 30 (trinta) dias, após a entrega </w:t>
      </w:r>
      <w:r w:rsidR="00743668" w:rsidRPr="00743668">
        <w:rPr>
          <w:rFonts w:ascii="Arial" w:hAnsi="Arial" w:cs="Arial"/>
          <w:b/>
          <w:szCs w:val="24"/>
        </w:rPr>
        <w:t xml:space="preserve">do objeto </w:t>
      </w:r>
      <w:r w:rsidRPr="00743668">
        <w:rPr>
          <w:rFonts w:ascii="Arial" w:hAnsi="Arial" w:cs="Arial"/>
          <w:b/>
          <w:szCs w:val="24"/>
        </w:rPr>
        <w:t>e aprovação do respectivo processo pelo setor competente</w:t>
      </w:r>
    </w:p>
    <w:p w:rsidR="00743668" w:rsidRPr="00080F71" w:rsidRDefault="00743668" w:rsidP="00080F71">
      <w:pPr>
        <w:pStyle w:val="PargrafodaLista"/>
        <w:numPr>
          <w:ilvl w:val="1"/>
          <w:numId w:val="2"/>
        </w:numPr>
        <w:jc w:val="both"/>
        <w:rPr>
          <w:rFonts w:ascii="Arial" w:hAnsi="Arial" w:cs="Arial"/>
          <w:b/>
          <w:szCs w:val="24"/>
        </w:rPr>
      </w:pPr>
      <w:r w:rsidRPr="00743668">
        <w:rPr>
          <w:rFonts w:ascii="Arial" w:hAnsi="Arial" w:cs="Arial"/>
          <w:b/>
          <w:szCs w:val="24"/>
        </w:rPr>
        <w:t>–</w:t>
      </w:r>
      <w:r>
        <w:rPr>
          <w:rFonts w:ascii="Arial" w:hAnsi="Arial" w:cs="Arial"/>
          <w:b/>
          <w:szCs w:val="24"/>
        </w:rPr>
        <w:t xml:space="preserve"> </w:t>
      </w:r>
      <w:r w:rsidR="003B790B" w:rsidRPr="00743668">
        <w:rPr>
          <w:rFonts w:ascii="Arial" w:hAnsi="Arial" w:cs="Arial"/>
          <w:b/>
          <w:szCs w:val="24"/>
        </w:rPr>
        <w:t xml:space="preserve">Declara que por ser de seu conhecimento atende e se submete a todas as cláusulas e condições do Edital relativas </w:t>
      </w:r>
      <w:proofErr w:type="gramStart"/>
      <w:r w:rsidR="003B790B" w:rsidRPr="00743668">
        <w:rPr>
          <w:rFonts w:ascii="Arial" w:hAnsi="Arial" w:cs="Arial"/>
          <w:b/>
          <w:szCs w:val="24"/>
        </w:rPr>
        <w:t>a</w:t>
      </w:r>
      <w:proofErr w:type="gramEnd"/>
      <w:r w:rsidR="003B790B" w:rsidRPr="00743668">
        <w:rPr>
          <w:rFonts w:ascii="Arial" w:hAnsi="Arial" w:cs="Arial"/>
          <w:b/>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743668" w:rsidRDefault="00743668" w:rsidP="00743668">
      <w:pPr>
        <w:pStyle w:val="PargrafodaLista"/>
        <w:numPr>
          <w:ilvl w:val="1"/>
          <w:numId w:val="2"/>
        </w:numPr>
        <w:jc w:val="both"/>
        <w:rPr>
          <w:rFonts w:ascii="Arial" w:hAnsi="Arial" w:cs="Arial"/>
          <w:b/>
          <w:szCs w:val="24"/>
        </w:rPr>
      </w:pPr>
      <w:r w:rsidRPr="00743668">
        <w:rPr>
          <w:rFonts w:ascii="Arial" w:hAnsi="Arial" w:cs="Arial"/>
          <w:b/>
          <w:szCs w:val="24"/>
        </w:rPr>
        <w:t>–</w:t>
      </w:r>
      <w:r>
        <w:rPr>
          <w:rFonts w:ascii="Arial" w:hAnsi="Arial" w:cs="Arial"/>
          <w:b/>
          <w:szCs w:val="24"/>
        </w:rPr>
        <w:t xml:space="preserve"> </w:t>
      </w:r>
      <w:r w:rsidR="003B790B" w:rsidRPr="00743668">
        <w:rPr>
          <w:rFonts w:ascii="Arial" w:hAnsi="Arial" w:cs="Arial"/>
          <w:b/>
          <w:szCs w:val="24"/>
        </w:rPr>
        <w:t xml:space="preserve">Declara, </w:t>
      </w:r>
      <w:proofErr w:type="gramStart"/>
      <w:r w:rsidR="003B790B" w:rsidRPr="00743668">
        <w:rPr>
          <w:rFonts w:ascii="Arial" w:hAnsi="Arial" w:cs="Arial"/>
          <w:b/>
          <w:szCs w:val="24"/>
        </w:rPr>
        <w:t>outrossim</w:t>
      </w:r>
      <w:proofErr w:type="gramEnd"/>
      <w:r w:rsidR="003B790B" w:rsidRPr="00743668">
        <w:rPr>
          <w:rFonts w:ascii="Arial" w:hAnsi="Arial" w:cs="Arial"/>
          <w:b/>
          <w:szCs w:val="24"/>
        </w:rPr>
        <w:t>, que o material ofertado estão de acordo com as especificações técnicas do Termo de Referência, inclusive quanto à garantia dos mesmos.</w:t>
      </w:r>
      <w:r w:rsidR="003B790B" w:rsidRPr="00743668">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Matinhos</w:t>
      </w:r>
      <w:proofErr w:type="gramStart"/>
      <w:r w:rsidRPr="00AC6414">
        <w:rPr>
          <w:rFonts w:ascii="Arial" w:hAnsi="Arial" w:cs="Arial"/>
          <w:b/>
          <w:sz w:val="24"/>
          <w:szCs w:val="24"/>
        </w:rPr>
        <w:t>, ...</w:t>
      </w:r>
      <w:proofErr w:type="gramEnd"/>
      <w:r w:rsidRPr="00AC6414">
        <w:rPr>
          <w:rFonts w:ascii="Arial" w:hAnsi="Arial" w:cs="Arial"/>
          <w:b/>
          <w:sz w:val="24"/>
          <w:szCs w:val="24"/>
        </w:rPr>
        <w:t xml:space="preserve">..de............. </w:t>
      </w:r>
      <w:proofErr w:type="gramStart"/>
      <w:r w:rsidRPr="00AC6414">
        <w:rPr>
          <w:rFonts w:ascii="Arial" w:hAnsi="Arial" w:cs="Arial"/>
          <w:b/>
          <w:sz w:val="24"/>
          <w:szCs w:val="24"/>
        </w:rPr>
        <w:t>de</w:t>
      </w:r>
      <w:proofErr w:type="gramEnd"/>
      <w:r w:rsidRPr="00AC6414">
        <w:rPr>
          <w:rFonts w:ascii="Arial" w:hAnsi="Arial" w:cs="Arial"/>
          <w:b/>
          <w:sz w:val="24"/>
          <w:szCs w:val="24"/>
        </w:rPr>
        <w:t xml:space="preserve"> 201</w:t>
      </w:r>
      <w:r w:rsidR="003E38D9">
        <w:rPr>
          <w:rFonts w:ascii="Arial" w:hAnsi="Arial" w:cs="Arial"/>
          <w:b/>
          <w:sz w:val="24"/>
          <w:szCs w:val="24"/>
        </w:rPr>
        <w:t>1</w:t>
      </w:r>
      <w:r w:rsidRPr="00AC6414">
        <w:rPr>
          <w:rFonts w:ascii="Arial" w:hAnsi="Arial" w:cs="Arial"/>
          <w:b/>
          <w:sz w:val="24"/>
          <w:szCs w:val="24"/>
        </w:rPr>
        <w:t>.</w:t>
      </w:r>
    </w:p>
    <w:p w:rsidR="00740B8C" w:rsidRDefault="00740B8C" w:rsidP="00740B8C"/>
    <w:p w:rsidR="005A0B62" w:rsidRPr="00740B8C" w:rsidRDefault="005A0B62" w:rsidP="00740B8C"/>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____________________________________________________</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740B8C" w:rsidRDefault="00740B8C" w:rsidP="00743668">
      <w:pPr>
        <w:autoSpaceDE w:val="0"/>
        <w:autoSpaceDN w:val="0"/>
        <w:adjustRightInd w:val="0"/>
        <w:rPr>
          <w:rFonts w:ascii="Arial" w:hAnsi="Arial" w:cs="Arial"/>
          <w:b/>
          <w:bCs/>
          <w:color w:val="000000"/>
          <w:sz w:val="24"/>
          <w:szCs w:val="24"/>
        </w:rPr>
      </w:pPr>
    </w:p>
    <w:p w:rsidR="00080F71" w:rsidRDefault="00080F71" w:rsidP="00743668">
      <w:pPr>
        <w:autoSpaceDE w:val="0"/>
        <w:autoSpaceDN w:val="0"/>
        <w:adjustRightInd w:val="0"/>
        <w:rPr>
          <w:rFonts w:ascii="Arial" w:hAnsi="Arial" w:cs="Arial"/>
          <w:b/>
          <w:bCs/>
          <w:color w:val="000000"/>
          <w:sz w:val="24"/>
          <w:szCs w:val="24"/>
        </w:rPr>
      </w:pPr>
    </w:p>
    <w:p w:rsidR="00080F71" w:rsidRDefault="00080F71" w:rsidP="00743668">
      <w:pPr>
        <w:autoSpaceDE w:val="0"/>
        <w:autoSpaceDN w:val="0"/>
        <w:adjustRightInd w:val="0"/>
        <w:rPr>
          <w:rFonts w:ascii="Arial" w:hAnsi="Arial" w:cs="Arial"/>
          <w:b/>
          <w:bCs/>
          <w:color w:val="000000"/>
          <w:sz w:val="24"/>
          <w:szCs w:val="24"/>
        </w:rPr>
      </w:pPr>
    </w:p>
    <w:p w:rsidR="00027290" w:rsidRDefault="00027290" w:rsidP="003B790B">
      <w:pPr>
        <w:autoSpaceDE w:val="0"/>
        <w:autoSpaceDN w:val="0"/>
        <w:adjustRightInd w:val="0"/>
        <w:jc w:val="center"/>
        <w:rPr>
          <w:rFonts w:ascii="Arial" w:hAnsi="Arial" w:cs="Arial"/>
          <w:b/>
          <w:bCs/>
          <w:color w:val="000000"/>
          <w:sz w:val="24"/>
          <w:szCs w:val="24"/>
        </w:rPr>
      </w:pPr>
    </w:p>
    <w:p w:rsidR="00027290" w:rsidRDefault="00027290" w:rsidP="003B790B">
      <w:pPr>
        <w:autoSpaceDE w:val="0"/>
        <w:autoSpaceDN w:val="0"/>
        <w:adjustRightInd w:val="0"/>
        <w:jc w:val="center"/>
        <w:rPr>
          <w:rFonts w:ascii="Arial" w:hAnsi="Arial" w:cs="Arial"/>
          <w:b/>
          <w:bCs/>
          <w:color w:val="000000"/>
          <w:sz w:val="24"/>
          <w:szCs w:val="24"/>
        </w:rPr>
      </w:pPr>
    </w:p>
    <w:p w:rsidR="00027290" w:rsidRDefault="00027290" w:rsidP="003B790B">
      <w:pPr>
        <w:autoSpaceDE w:val="0"/>
        <w:autoSpaceDN w:val="0"/>
        <w:adjustRightInd w:val="0"/>
        <w:jc w:val="center"/>
        <w:rPr>
          <w:rFonts w:ascii="Arial" w:hAnsi="Arial" w:cs="Arial"/>
          <w:b/>
          <w:bCs/>
          <w:color w:val="000000"/>
          <w:sz w:val="24"/>
          <w:szCs w:val="24"/>
        </w:rPr>
      </w:pPr>
    </w:p>
    <w:p w:rsidR="00027290" w:rsidRDefault="00027290" w:rsidP="003B790B">
      <w:pPr>
        <w:autoSpaceDE w:val="0"/>
        <w:autoSpaceDN w:val="0"/>
        <w:adjustRightInd w:val="0"/>
        <w:jc w:val="center"/>
        <w:rPr>
          <w:rFonts w:ascii="Arial" w:hAnsi="Arial" w:cs="Arial"/>
          <w:b/>
          <w:bCs/>
          <w:color w:val="000000"/>
          <w:sz w:val="24"/>
          <w:szCs w:val="24"/>
        </w:rPr>
      </w:pPr>
    </w:p>
    <w:p w:rsidR="00027290" w:rsidRDefault="00027290" w:rsidP="003B790B">
      <w:pPr>
        <w:autoSpaceDE w:val="0"/>
        <w:autoSpaceDN w:val="0"/>
        <w:adjustRightInd w:val="0"/>
        <w:jc w:val="center"/>
        <w:rPr>
          <w:rFonts w:ascii="Arial" w:hAnsi="Arial" w:cs="Arial"/>
          <w:b/>
          <w:bCs/>
          <w:color w:val="000000"/>
          <w:sz w:val="24"/>
          <w:szCs w:val="24"/>
        </w:rPr>
      </w:pPr>
    </w:p>
    <w:p w:rsidR="00027290" w:rsidRDefault="00027290" w:rsidP="003B790B">
      <w:pPr>
        <w:autoSpaceDE w:val="0"/>
        <w:autoSpaceDN w:val="0"/>
        <w:adjustRightInd w:val="0"/>
        <w:jc w:val="center"/>
        <w:rPr>
          <w:rFonts w:ascii="Arial" w:hAnsi="Arial" w:cs="Arial"/>
          <w:b/>
          <w:bCs/>
          <w:color w:val="000000"/>
          <w:sz w:val="24"/>
          <w:szCs w:val="24"/>
        </w:rPr>
      </w:pPr>
    </w:p>
    <w:p w:rsidR="0020478A" w:rsidRDefault="0020478A" w:rsidP="003B790B">
      <w:pPr>
        <w:autoSpaceDE w:val="0"/>
        <w:autoSpaceDN w:val="0"/>
        <w:adjustRightInd w:val="0"/>
        <w:jc w:val="center"/>
        <w:rPr>
          <w:rFonts w:ascii="Arial" w:hAnsi="Arial" w:cs="Arial"/>
          <w:b/>
          <w:bCs/>
          <w:color w:val="000000"/>
          <w:sz w:val="24"/>
          <w:szCs w:val="24"/>
        </w:rPr>
      </w:pPr>
    </w:p>
    <w:p w:rsidR="0020478A" w:rsidRDefault="0020478A"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20478A">
        <w:rPr>
          <w:rFonts w:ascii="Arial" w:hAnsi="Arial" w:cs="Arial"/>
          <w:color w:val="000000"/>
          <w:sz w:val="24"/>
          <w:szCs w:val="24"/>
        </w:rPr>
        <w:t>018</w:t>
      </w:r>
      <w:r w:rsidR="00557C83">
        <w:rPr>
          <w:rFonts w:ascii="Arial" w:hAnsi="Arial" w:cs="Arial"/>
          <w:color w:val="000000"/>
          <w:sz w:val="24"/>
          <w:szCs w:val="24"/>
        </w:rPr>
        <w:t>/</w:t>
      </w:r>
      <w:r>
        <w:rPr>
          <w:rFonts w:ascii="Arial" w:hAnsi="Arial" w:cs="Arial"/>
          <w:color w:val="000000"/>
          <w:sz w:val="24"/>
          <w:szCs w:val="24"/>
        </w:rPr>
        <w:t>201</w:t>
      </w:r>
      <w:r w:rsidR="00027290">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5507C4">
        <w:rPr>
          <w:rFonts w:ascii="Arial" w:hAnsi="Arial" w:cs="Arial"/>
          <w:color w:val="000000"/>
          <w:sz w:val="24"/>
          <w:szCs w:val="24"/>
        </w:rPr>
        <w:t>.</w:t>
      </w:r>
      <w:r>
        <w:rPr>
          <w:rFonts w:ascii="Arial" w:hAnsi="Arial" w:cs="Arial"/>
          <w:color w:val="000000"/>
          <w:sz w:val="24"/>
          <w:szCs w:val="24"/>
        </w:rPr>
        <w:t>º</w:t>
      </w:r>
      <w:r w:rsidR="005507C4">
        <w:rPr>
          <w:rFonts w:ascii="Arial" w:hAnsi="Arial" w:cs="Arial"/>
          <w:color w:val="000000"/>
          <w:sz w:val="24"/>
          <w:szCs w:val="24"/>
        </w:rPr>
        <w:t xml:space="preserve"> </w:t>
      </w:r>
      <w:r w:rsidR="0020478A">
        <w:rPr>
          <w:rFonts w:ascii="Arial" w:hAnsi="Arial" w:cs="Arial"/>
          <w:color w:val="000000"/>
          <w:sz w:val="24"/>
          <w:szCs w:val="24"/>
        </w:rPr>
        <w:t>018</w:t>
      </w:r>
      <w:r>
        <w:rPr>
          <w:rFonts w:ascii="Arial" w:hAnsi="Arial" w:cs="Arial"/>
          <w:color w:val="000000"/>
          <w:sz w:val="24"/>
          <w:szCs w:val="24"/>
        </w:rPr>
        <w:t>/201</w:t>
      </w:r>
      <w:r w:rsidR="005507C4">
        <w:rPr>
          <w:rFonts w:ascii="Arial" w:hAnsi="Arial" w:cs="Arial"/>
          <w:color w:val="000000"/>
          <w:sz w:val="24"/>
          <w:szCs w:val="24"/>
        </w:rPr>
        <w:t>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EB765F" w:rsidRDefault="00EB765F" w:rsidP="003B790B">
      <w:pPr>
        <w:jc w:val="center"/>
        <w:rPr>
          <w:rFonts w:ascii="Arial" w:hAnsi="Arial" w:cs="Arial"/>
          <w:b/>
          <w:color w:val="000000"/>
          <w:sz w:val="24"/>
          <w:szCs w:val="24"/>
        </w:rPr>
      </w:pPr>
    </w:p>
    <w:p w:rsidR="00EB765F" w:rsidRDefault="00EB765F"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20478A">
        <w:rPr>
          <w:rFonts w:ascii="Arial" w:hAnsi="Arial" w:cs="Arial"/>
          <w:b/>
          <w:sz w:val="24"/>
          <w:szCs w:val="24"/>
        </w:rPr>
        <w:t>018</w:t>
      </w:r>
      <w:r>
        <w:rPr>
          <w:rFonts w:ascii="Arial" w:hAnsi="Arial" w:cs="Arial"/>
          <w:b/>
          <w:sz w:val="24"/>
          <w:szCs w:val="24"/>
        </w:rPr>
        <w:t>/</w:t>
      </w:r>
      <w:r w:rsidR="00557C83">
        <w:rPr>
          <w:rFonts w:ascii="Arial" w:hAnsi="Arial" w:cs="Arial"/>
          <w:b/>
          <w:sz w:val="24"/>
          <w:szCs w:val="24"/>
        </w:rPr>
        <w:t>20</w:t>
      </w:r>
      <w:r w:rsidR="00027290">
        <w:rPr>
          <w:rFonts w:ascii="Arial" w:hAnsi="Arial" w:cs="Arial"/>
          <w:b/>
          <w:sz w:val="24"/>
          <w:szCs w:val="24"/>
        </w:rPr>
        <w:t>1</w:t>
      </w:r>
      <w:r>
        <w:rPr>
          <w:rFonts w:ascii="Arial" w:hAnsi="Arial" w:cs="Arial"/>
          <w:b/>
          <w:sz w:val="24"/>
          <w:szCs w:val="24"/>
        </w:rPr>
        <w:t>1 -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EB765F" w:rsidRDefault="00EB765F" w:rsidP="003B790B">
      <w:pPr>
        <w:jc w:val="center"/>
        <w:rPr>
          <w:rFonts w:ascii="Arial" w:hAnsi="Arial" w:cs="Arial"/>
          <w:b/>
          <w:color w:val="000000"/>
          <w:sz w:val="24"/>
          <w:szCs w:val="24"/>
        </w:rPr>
      </w:pPr>
    </w:p>
    <w:p w:rsidR="00EB765F" w:rsidRDefault="00EB765F"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027290">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p w:rsidR="00A51B35" w:rsidRDefault="00A51B35">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20478A">
        <w:rPr>
          <w:rFonts w:ascii="Arial" w:hAnsi="Arial" w:cs="Arial"/>
          <w:b/>
          <w:sz w:val="24"/>
          <w:szCs w:val="24"/>
        </w:rPr>
        <w:t>018</w:t>
      </w:r>
      <w:r w:rsidR="00557C83">
        <w:rPr>
          <w:rFonts w:ascii="Arial" w:hAnsi="Arial" w:cs="Arial"/>
          <w:b/>
          <w:sz w:val="24"/>
          <w:szCs w:val="24"/>
        </w:rPr>
        <w:t>/20</w:t>
      </w:r>
      <w:r w:rsidR="00857536">
        <w:rPr>
          <w:rFonts w:ascii="Arial" w:hAnsi="Arial" w:cs="Arial"/>
          <w:b/>
          <w:sz w:val="24"/>
          <w:szCs w:val="24"/>
        </w:rPr>
        <w:t>1</w:t>
      </w:r>
      <w:r>
        <w:rPr>
          <w:rFonts w:ascii="Arial" w:hAnsi="Arial" w:cs="Arial"/>
          <w:b/>
          <w:sz w:val="24"/>
          <w:szCs w:val="24"/>
        </w:rPr>
        <w:t>1 -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C04AF3" w:rsidRDefault="00C04AF3" w:rsidP="003B790B">
      <w:pPr>
        <w:jc w:val="center"/>
        <w:rPr>
          <w:rFonts w:ascii="Arial" w:hAnsi="Arial" w:cs="Arial"/>
          <w:b/>
          <w:color w:val="000000"/>
          <w:sz w:val="24"/>
          <w:szCs w:val="24"/>
        </w:rPr>
      </w:pPr>
    </w:p>
    <w:p w:rsidR="00C04AF3" w:rsidRDefault="00C04AF3" w:rsidP="003B790B">
      <w:pPr>
        <w:jc w:val="center"/>
        <w:rPr>
          <w:rFonts w:ascii="Arial" w:hAnsi="Arial" w:cs="Arial"/>
          <w:b/>
          <w:color w:val="000000"/>
          <w:sz w:val="24"/>
          <w:szCs w:val="24"/>
        </w:rPr>
      </w:pPr>
    </w:p>
    <w:p w:rsidR="00EB765F" w:rsidRDefault="00EB765F" w:rsidP="003B790B">
      <w:pPr>
        <w:jc w:val="center"/>
        <w:rPr>
          <w:rFonts w:ascii="Arial" w:hAnsi="Arial" w:cs="Arial"/>
          <w:b/>
          <w:color w:val="000000"/>
          <w:sz w:val="24"/>
          <w:szCs w:val="24"/>
        </w:rPr>
      </w:pPr>
    </w:p>
    <w:p w:rsidR="00EB765F" w:rsidRDefault="00EB765F"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EB765F">
      <w:pPr>
        <w:jc w:val="center"/>
        <w:rPr>
          <w:rFonts w:ascii="Arial" w:hAnsi="Arial" w:cs="Arial"/>
          <w:b/>
          <w:sz w:val="24"/>
          <w:szCs w:val="24"/>
        </w:rPr>
      </w:pPr>
    </w:p>
    <w:p w:rsidR="003B790B" w:rsidRDefault="003B790B" w:rsidP="00EB765F">
      <w:pPr>
        <w:jc w:val="center"/>
        <w:rPr>
          <w:rFonts w:ascii="Arial" w:hAnsi="Arial" w:cs="Arial"/>
          <w:b/>
          <w:sz w:val="24"/>
          <w:szCs w:val="24"/>
        </w:rPr>
      </w:pPr>
      <w:r>
        <w:rPr>
          <w:rFonts w:ascii="Arial" w:hAnsi="Arial" w:cs="Arial"/>
          <w:b/>
          <w:sz w:val="24"/>
          <w:szCs w:val="24"/>
        </w:rPr>
        <w:t>MODELO</w:t>
      </w:r>
    </w:p>
    <w:p w:rsidR="003B790B" w:rsidRDefault="003B790B" w:rsidP="00EB765F">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20478A">
        <w:rPr>
          <w:rFonts w:ascii="Arial" w:hAnsi="Arial" w:cs="Arial"/>
          <w:b/>
          <w:sz w:val="24"/>
          <w:szCs w:val="24"/>
        </w:rPr>
        <w:t>018</w:t>
      </w:r>
      <w:r w:rsidR="007A0B16">
        <w:rPr>
          <w:rFonts w:ascii="Arial" w:hAnsi="Arial" w:cs="Arial"/>
          <w:b/>
          <w:sz w:val="24"/>
          <w:szCs w:val="24"/>
        </w:rPr>
        <w:t>/</w:t>
      </w:r>
      <w:r w:rsidR="00557C83">
        <w:rPr>
          <w:rFonts w:ascii="Arial" w:hAnsi="Arial" w:cs="Arial"/>
          <w:b/>
          <w:sz w:val="24"/>
          <w:szCs w:val="24"/>
        </w:rPr>
        <w:t>20</w:t>
      </w:r>
      <w:r w:rsidR="00270B43">
        <w:rPr>
          <w:rFonts w:ascii="Arial" w:hAnsi="Arial" w:cs="Arial"/>
          <w:b/>
          <w:sz w:val="24"/>
          <w:szCs w:val="24"/>
        </w:rPr>
        <w:t>1</w:t>
      </w:r>
      <w:r>
        <w:rPr>
          <w:rFonts w:ascii="Arial" w:hAnsi="Arial" w:cs="Arial"/>
          <w:b/>
          <w:sz w:val="24"/>
          <w:szCs w:val="24"/>
        </w:rPr>
        <w:t>1 -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Pr>
          <w:rFonts w:ascii="Arial" w:hAnsi="Arial" w:cs="Arial"/>
          <w:b/>
          <w:bCs/>
          <w:color w:val="000000"/>
          <w:sz w:val="24"/>
          <w:szCs w:val="24"/>
        </w:rPr>
        <w:t xml:space="preserve">n.º </w:t>
      </w:r>
      <w:r w:rsidR="00270B43">
        <w:rPr>
          <w:rFonts w:ascii="Arial" w:hAnsi="Arial" w:cs="Arial"/>
          <w:b/>
          <w:bCs/>
          <w:color w:val="000000"/>
          <w:sz w:val="24"/>
          <w:szCs w:val="24"/>
        </w:rPr>
        <w:t>___</w:t>
      </w:r>
      <w:r>
        <w:rPr>
          <w:rFonts w:ascii="Arial" w:hAnsi="Arial" w:cs="Arial"/>
          <w:b/>
          <w:bCs/>
          <w:color w:val="000000"/>
          <w:sz w:val="24"/>
          <w:szCs w:val="24"/>
        </w:rPr>
        <w:t>/</w:t>
      </w:r>
      <w:r w:rsidR="00557C83">
        <w:rPr>
          <w:rFonts w:ascii="Arial" w:hAnsi="Arial" w:cs="Arial"/>
          <w:b/>
          <w:bCs/>
          <w:color w:val="000000"/>
          <w:sz w:val="24"/>
          <w:szCs w:val="24"/>
        </w:rPr>
        <w:t>20</w:t>
      </w:r>
      <w:r w:rsidR="00270B43">
        <w:rPr>
          <w:rFonts w:ascii="Arial" w:hAnsi="Arial" w:cs="Arial"/>
          <w:b/>
          <w:bCs/>
          <w:color w:val="000000"/>
          <w:sz w:val="24"/>
          <w:szCs w:val="24"/>
        </w:rPr>
        <w:t>1</w:t>
      </w:r>
      <w:r>
        <w:rPr>
          <w:rFonts w:ascii="Arial" w:hAnsi="Arial" w:cs="Arial"/>
          <w:b/>
          <w:bCs/>
          <w:color w:val="000000"/>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Processo n.°</w:t>
      </w:r>
      <w:r w:rsidR="00080F71">
        <w:rPr>
          <w:rFonts w:ascii="Arial" w:hAnsi="Arial" w:cs="Arial"/>
          <w:b/>
          <w:bCs/>
          <w:color w:val="000000"/>
          <w:sz w:val="24"/>
          <w:szCs w:val="24"/>
        </w:rPr>
        <w:t xml:space="preserve"> </w:t>
      </w:r>
      <w:r w:rsidR="00C04AF3">
        <w:rPr>
          <w:rFonts w:ascii="Arial" w:hAnsi="Arial" w:cs="Arial"/>
          <w:b/>
          <w:bCs/>
          <w:color w:val="000000"/>
          <w:sz w:val="24"/>
          <w:szCs w:val="24"/>
        </w:rPr>
        <w:t>012/2011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270B43">
        <w:rPr>
          <w:rFonts w:ascii="Arial" w:hAnsi="Arial" w:cs="Arial"/>
          <w:b/>
          <w:sz w:val="24"/>
          <w:szCs w:val="24"/>
        </w:rPr>
        <w:t>LOCAÇÃO DE TENDAS, CAMAROTE, FECHAMENTO DE CAMAROTE, ARQUIBANCADA, PAVILHÃO, TABLADOS E BANHEIROS QUÍMICOS</w:t>
      </w:r>
      <w:r w:rsidR="00270B43" w:rsidRPr="00305433">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EB765F" w:rsidRDefault="00EB765F" w:rsidP="00FA083E">
      <w:pPr>
        <w:autoSpaceDE w:val="0"/>
        <w:autoSpaceDN w:val="0"/>
        <w:adjustRightInd w:val="0"/>
        <w:jc w:val="center"/>
        <w:rPr>
          <w:rFonts w:ascii="Arial" w:hAnsi="Arial" w:cs="Arial"/>
          <w:b/>
          <w:bCs/>
          <w:sz w:val="24"/>
          <w:szCs w:val="24"/>
        </w:rPr>
      </w:pPr>
    </w:p>
    <w:p w:rsidR="00EB765F" w:rsidRDefault="00EB765F" w:rsidP="00FA083E">
      <w:pPr>
        <w:autoSpaceDE w:val="0"/>
        <w:autoSpaceDN w:val="0"/>
        <w:adjustRightInd w:val="0"/>
        <w:jc w:val="center"/>
        <w:rPr>
          <w:rFonts w:ascii="Arial" w:hAnsi="Arial" w:cs="Arial"/>
          <w:b/>
          <w:bCs/>
          <w:sz w:val="24"/>
          <w:szCs w:val="24"/>
        </w:rPr>
      </w:pPr>
    </w:p>
    <w:p w:rsidR="00EB765F" w:rsidRDefault="00EB765F" w:rsidP="00FA083E">
      <w:pPr>
        <w:autoSpaceDE w:val="0"/>
        <w:autoSpaceDN w:val="0"/>
        <w:adjustRightInd w:val="0"/>
        <w:jc w:val="center"/>
        <w:rPr>
          <w:rFonts w:ascii="Arial" w:hAnsi="Arial" w:cs="Arial"/>
          <w:b/>
          <w:bCs/>
          <w:sz w:val="24"/>
          <w:szCs w:val="24"/>
        </w:rPr>
      </w:pPr>
    </w:p>
    <w:p w:rsidR="00EB765F" w:rsidRDefault="00EB765F" w:rsidP="00FA083E">
      <w:pPr>
        <w:autoSpaceDE w:val="0"/>
        <w:autoSpaceDN w:val="0"/>
        <w:adjustRightInd w:val="0"/>
        <w:jc w:val="center"/>
        <w:rPr>
          <w:rFonts w:ascii="Arial" w:hAnsi="Arial" w:cs="Arial"/>
          <w:b/>
          <w:bCs/>
          <w:sz w:val="24"/>
          <w:szCs w:val="24"/>
        </w:rPr>
      </w:pPr>
    </w:p>
    <w:p w:rsidR="00EB765F" w:rsidRDefault="00EB765F" w:rsidP="00FA083E">
      <w:pPr>
        <w:autoSpaceDE w:val="0"/>
        <w:autoSpaceDN w:val="0"/>
        <w:adjustRightInd w:val="0"/>
        <w:jc w:val="center"/>
        <w:rPr>
          <w:rFonts w:ascii="Arial" w:hAnsi="Arial" w:cs="Arial"/>
          <w:b/>
          <w:bCs/>
          <w:sz w:val="24"/>
          <w:szCs w:val="24"/>
        </w:rPr>
      </w:pPr>
    </w:p>
    <w:p w:rsidR="00EB765F" w:rsidRDefault="00EB765F" w:rsidP="00FA083E">
      <w:pPr>
        <w:autoSpaceDE w:val="0"/>
        <w:autoSpaceDN w:val="0"/>
        <w:adjustRightInd w:val="0"/>
        <w:jc w:val="center"/>
        <w:rPr>
          <w:rFonts w:ascii="Arial" w:hAnsi="Arial" w:cs="Arial"/>
          <w:b/>
          <w:bCs/>
          <w:sz w:val="24"/>
          <w:szCs w:val="24"/>
        </w:rPr>
      </w:pPr>
    </w:p>
    <w:p w:rsidR="00EB765F" w:rsidRDefault="00EB765F" w:rsidP="00FA083E">
      <w:pPr>
        <w:autoSpaceDE w:val="0"/>
        <w:autoSpaceDN w:val="0"/>
        <w:adjustRightInd w:val="0"/>
        <w:jc w:val="center"/>
        <w:rPr>
          <w:rFonts w:ascii="Arial" w:hAnsi="Arial" w:cs="Arial"/>
          <w:b/>
          <w:bCs/>
          <w:sz w:val="24"/>
          <w:szCs w:val="24"/>
        </w:rPr>
      </w:pPr>
    </w:p>
    <w:p w:rsidR="003B790B"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394794">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FA083E" w:rsidRDefault="00FA083E" w:rsidP="00FA083E">
      <w:pPr>
        <w:autoSpaceDE w:val="0"/>
        <w:autoSpaceDN w:val="0"/>
        <w:adjustRightInd w:val="0"/>
        <w:jc w:val="center"/>
        <w:rPr>
          <w:rFonts w:ascii="Arial" w:hAnsi="Arial" w:cs="Arial"/>
          <w:b/>
          <w:bCs/>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w:t>
      </w:r>
      <w:r w:rsidR="0020478A">
        <w:rPr>
          <w:rFonts w:ascii="Arial" w:hAnsi="Arial" w:cs="Arial"/>
          <w:b/>
          <w:iCs/>
          <w:color w:val="000000"/>
          <w:sz w:val="24"/>
          <w:szCs w:val="24"/>
        </w:rPr>
        <w:t>____</w:t>
      </w:r>
      <w:r w:rsidR="003B790B">
        <w:rPr>
          <w:rFonts w:ascii="Arial" w:hAnsi="Arial" w:cs="Arial"/>
          <w:b/>
          <w:iCs/>
          <w:color w:val="000000"/>
          <w:sz w:val="24"/>
          <w:szCs w:val="24"/>
        </w:rPr>
        <w:t>/</w:t>
      </w:r>
      <w:r w:rsidR="00FA0B58">
        <w:rPr>
          <w:rFonts w:ascii="Arial" w:hAnsi="Arial" w:cs="Arial"/>
          <w:b/>
          <w:iCs/>
          <w:color w:val="000000"/>
          <w:sz w:val="24"/>
          <w:szCs w:val="24"/>
        </w:rPr>
        <w:t>20</w:t>
      </w:r>
      <w:r w:rsidR="003B790B">
        <w:rPr>
          <w:rFonts w:ascii="Arial" w:hAnsi="Arial" w:cs="Arial"/>
          <w:b/>
          <w:iCs/>
          <w:color w:val="000000"/>
          <w:sz w:val="24"/>
          <w:szCs w:val="24"/>
        </w:rPr>
        <w:t>1</w:t>
      </w:r>
      <w:r w:rsidR="00C04AF3">
        <w:rPr>
          <w:rFonts w:ascii="Arial" w:hAnsi="Arial" w:cs="Arial"/>
          <w:b/>
          <w:iCs/>
          <w:color w:val="000000"/>
          <w:sz w:val="24"/>
          <w:szCs w:val="24"/>
        </w:rPr>
        <w:t>1</w:t>
      </w:r>
      <w:r w:rsidR="003B790B">
        <w:rPr>
          <w:rFonts w:ascii="Arial" w:hAnsi="Arial" w:cs="Arial"/>
          <w:b/>
          <w:iCs/>
          <w:color w:val="000000"/>
          <w:sz w:val="24"/>
          <w:szCs w:val="24"/>
        </w:rPr>
        <w:t xml:space="preserve"> - PMM.</w:t>
      </w:r>
    </w:p>
    <w:p w:rsidR="00743668" w:rsidRDefault="00743668"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20478A">
        <w:rPr>
          <w:rFonts w:ascii="Arial" w:hAnsi="Arial" w:cs="Arial"/>
          <w:b/>
          <w:iCs/>
          <w:color w:val="000000"/>
          <w:sz w:val="24"/>
          <w:szCs w:val="24"/>
        </w:rPr>
        <w:t>018</w:t>
      </w:r>
      <w:r>
        <w:rPr>
          <w:rFonts w:ascii="Arial" w:hAnsi="Arial" w:cs="Arial"/>
          <w:b/>
          <w:iCs/>
          <w:color w:val="000000"/>
          <w:sz w:val="24"/>
          <w:szCs w:val="24"/>
        </w:rPr>
        <w:t>/20</w:t>
      </w:r>
      <w:r w:rsidR="00270B43">
        <w:rPr>
          <w:rFonts w:ascii="Arial" w:hAnsi="Arial" w:cs="Arial"/>
          <w:b/>
          <w:iCs/>
          <w:color w:val="000000"/>
          <w:sz w:val="24"/>
          <w:szCs w:val="24"/>
        </w:rPr>
        <w:t>1</w:t>
      </w:r>
      <w:r>
        <w:rPr>
          <w:rFonts w:ascii="Arial" w:hAnsi="Arial" w:cs="Arial"/>
          <w:b/>
          <w:iCs/>
          <w:color w:val="000000"/>
          <w:sz w:val="24"/>
          <w:szCs w:val="24"/>
        </w:rPr>
        <w:t>1</w:t>
      </w:r>
      <w:r w:rsidR="00FA0B58">
        <w:rPr>
          <w:rFonts w:ascii="Arial" w:hAnsi="Arial" w:cs="Arial"/>
          <w:b/>
          <w:iCs/>
          <w:color w:val="000000"/>
          <w:sz w:val="24"/>
          <w:szCs w:val="24"/>
        </w:rPr>
        <w:t xml:space="preserve"> - PMM </w:t>
      </w:r>
    </w:p>
    <w:p w:rsidR="00743668" w:rsidRDefault="00743668" w:rsidP="00FA083E">
      <w:pPr>
        <w:autoSpaceDE w:val="0"/>
        <w:autoSpaceDN w:val="0"/>
        <w:adjustRightInd w:val="0"/>
        <w:jc w:val="center"/>
        <w:rPr>
          <w:rFonts w:ascii="Arial" w:hAnsi="Arial" w:cs="Arial"/>
          <w:b/>
          <w:iCs/>
          <w:color w:val="000000"/>
          <w:sz w:val="24"/>
          <w:szCs w:val="24"/>
        </w:rPr>
      </w:pPr>
    </w:p>
    <w:p w:rsidR="00743668"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C04AF3">
        <w:rPr>
          <w:rFonts w:ascii="Arial" w:hAnsi="Arial" w:cs="Arial"/>
          <w:b/>
          <w:iCs/>
          <w:color w:val="000000"/>
          <w:sz w:val="24"/>
          <w:szCs w:val="24"/>
        </w:rPr>
        <w:t>012/2011</w:t>
      </w:r>
    </w:p>
    <w:p w:rsidR="00FA083E" w:rsidRDefault="00FA083E" w:rsidP="00FA083E">
      <w:pPr>
        <w:autoSpaceDE w:val="0"/>
        <w:autoSpaceDN w:val="0"/>
        <w:adjustRightInd w:val="0"/>
        <w:jc w:val="center"/>
        <w:rPr>
          <w:rFonts w:ascii="Arial" w:hAnsi="Arial" w:cs="Arial"/>
          <w:b/>
          <w:iCs/>
          <w:color w:val="000000"/>
          <w:sz w:val="24"/>
          <w:szCs w:val="24"/>
        </w:rPr>
      </w:pPr>
    </w:p>
    <w:p w:rsidR="00743668" w:rsidRDefault="00D44747" w:rsidP="00D44747">
      <w:pPr>
        <w:spacing w:line="360" w:lineRule="auto"/>
        <w:jc w:val="both"/>
        <w:rPr>
          <w:rFonts w:ascii="Arial" w:hAnsi="Arial" w:cs="Arial"/>
          <w:b/>
          <w:sz w:val="24"/>
          <w:szCs w:val="24"/>
        </w:rPr>
      </w:pPr>
      <w:r>
        <w:rPr>
          <w:rFonts w:ascii="Arial" w:hAnsi="Arial" w:cs="Arial"/>
          <w:sz w:val="24"/>
          <w:szCs w:val="24"/>
        </w:rPr>
        <w:t>Aos ____ (______) dias do mês de ________ do ano de _______, autorizado pela autoridade competente do processo de PREGÃO PRESENCIAL N.º ___</w:t>
      </w:r>
      <w:r w:rsidRPr="00CE2FE3">
        <w:rPr>
          <w:rFonts w:ascii="Arial" w:hAnsi="Arial" w:cs="Arial"/>
          <w:sz w:val="24"/>
          <w:szCs w:val="24"/>
        </w:rPr>
        <w:t>/201</w:t>
      </w:r>
      <w:r w:rsidR="00C04AF3">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FA0B58" w:rsidRPr="00743668"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743668" w:rsidRPr="0072699E" w:rsidRDefault="00743668" w:rsidP="00743668">
      <w:pPr>
        <w:spacing w:line="360" w:lineRule="auto"/>
        <w:ind w:left="1080" w:right="-1"/>
        <w:jc w:val="both"/>
        <w:rPr>
          <w:rFonts w:ascii="Arial" w:hAnsi="Arial" w:cs="Arial"/>
          <w:b/>
          <w:sz w:val="24"/>
          <w:szCs w:val="24"/>
        </w:rPr>
      </w:pP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tbl>
      <w:tblPr>
        <w:tblW w:w="9640" w:type="dxa"/>
        <w:tblInd w:w="-72" w:type="dxa"/>
        <w:tblLayout w:type="fixed"/>
        <w:tblCellMar>
          <w:left w:w="70" w:type="dxa"/>
          <w:right w:w="70" w:type="dxa"/>
        </w:tblCellMar>
        <w:tblLook w:val="04A0"/>
      </w:tblPr>
      <w:tblGrid>
        <w:gridCol w:w="699"/>
        <w:gridCol w:w="11"/>
        <w:gridCol w:w="6"/>
        <w:gridCol w:w="696"/>
        <w:gridCol w:w="288"/>
        <w:gridCol w:w="422"/>
        <w:gridCol w:w="50"/>
        <w:gridCol w:w="804"/>
        <w:gridCol w:w="142"/>
        <w:gridCol w:w="139"/>
        <w:gridCol w:w="3547"/>
        <w:gridCol w:w="49"/>
        <w:gridCol w:w="82"/>
        <w:gridCol w:w="1004"/>
        <w:gridCol w:w="35"/>
        <w:gridCol w:w="106"/>
        <w:gridCol w:w="1560"/>
      </w:tblGrid>
      <w:tr w:rsidR="00270B43" w:rsidRPr="00D80180" w:rsidTr="00270B43">
        <w:trPr>
          <w:trHeight w:val="507"/>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LOTE 01 – TENDAS</w:t>
            </w:r>
          </w:p>
        </w:tc>
      </w:tr>
      <w:tr w:rsidR="00270B43" w:rsidRPr="00D80180" w:rsidTr="003447BA">
        <w:trPr>
          <w:trHeight w:val="692"/>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ITEM</w:t>
            </w:r>
          </w:p>
        </w:tc>
        <w:tc>
          <w:tcPr>
            <w:tcW w:w="98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DO ITEM</w:t>
            </w:r>
          </w:p>
        </w:tc>
        <w:tc>
          <w:tcPr>
            <w:tcW w:w="1276"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DE DIAS DO EVENTO</w:t>
            </w:r>
          </w:p>
        </w:tc>
        <w:tc>
          <w:tcPr>
            <w:tcW w:w="382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ESPECIFICAÇÃO</w:t>
            </w:r>
          </w:p>
        </w:tc>
        <w:tc>
          <w:tcPr>
            <w:tcW w:w="1135"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UNIT</w:t>
            </w:r>
          </w:p>
        </w:tc>
        <w:tc>
          <w:tcPr>
            <w:tcW w:w="1701"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TOTAL</w:t>
            </w:r>
          </w:p>
        </w:tc>
      </w:tr>
      <w:tr w:rsidR="00270B43" w:rsidRPr="00D80180" w:rsidTr="00270B43">
        <w:trPr>
          <w:trHeight w:val="680"/>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01</w:t>
            </w:r>
          </w:p>
        </w:tc>
        <w:tc>
          <w:tcPr>
            <w:tcW w:w="984" w:type="dxa"/>
            <w:gridSpan w:val="2"/>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12</w:t>
            </w:r>
          </w:p>
        </w:tc>
        <w:tc>
          <w:tcPr>
            <w:tcW w:w="1276"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 03 x 03 m: pirâmides de </w:t>
            </w:r>
            <w:proofErr w:type="gramStart"/>
            <w:r w:rsidRPr="00D80180">
              <w:rPr>
                <w:rFonts w:ascii="Arial" w:hAnsi="Arial" w:cs="Arial"/>
                <w:sz w:val="22"/>
                <w:szCs w:val="22"/>
              </w:rPr>
              <w:t>3mX3m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709"/>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02</w:t>
            </w:r>
          </w:p>
        </w:tc>
        <w:tc>
          <w:tcPr>
            <w:tcW w:w="984" w:type="dxa"/>
            <w:gridSpan w:val="2"/>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 03 x 03 m: pirâmides de </w:t>
            </w:r>
            <w:proofErr w:type="gramStart"/>
            <w:r w:rsidRPr="00D80180">
              <w:rPr>
                <w:rFonts w:ascii="Arial" w:hAnsi="Arial" w:cs="Arial"/>
                <w:sz w:val="22"/>
                <w:szCs w:val="22"/>
              </w:rPr>
              <w:t>3mX3m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602"/>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03</w:t>
            </w:r>
          </w:p>
        </w:tc>
        <w:tc>
          <w:tcPr>
            <w:tcW w:w="984" w:type="dxa"/>
            <w:gridSpan w:val="2"/>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 03 x 03 m: pirâmides de </w:t>
            </w:r>
            <w:proofErr w:type="gramStart"/>
            <w:r w:rsidRPr="00D80180">
              <w:rPr>
                <w:rFonts w:ascii="Arial" w:hAnsi="Arial" w:cs="Arial"/>
                <w:sz w:val="22"/>
                <w:szCs w:val="22"/>
              </w:rPr>
              <w:t>3mX3m</w:t>
            </w:r>
            <w:proofErr w:type="gramEnd"/>
            <w:r w:rsidRPr="00D80180">
              <w:rPr>
                <w:rFonts w:ascii="Arial" w:hAnsi="Arial" w:cs="Arial"/>
                <w:sz w:val="22"/>
                <w:szCs w:val="22"/>
              </w:rPr>
              <w:t xml:space="preserve">  </w:t>
            </w:r>
          </w:p>
        </w:tc>
        <w:tc>
          <w:tcPr>
            <w:tcW w:w="1135"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659"/>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04</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8</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 05 x 05 m: pirâmides de </w:t>
            </w:r>
            <w:proofErr w:type="gramStart"/>
            <w:r w:rsidRPr="00D80180">
              <w:rPr>
                <w:rFonts w:ascii="Arial" w:hAnsi="Arial" w:cs="Arial"/>
                <w:sz w:val="22"/>
                <w:szCs w:val="22"/>
              </w:rPr>
              <w:t>5mX5m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742"/>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lastRenderedPageBreak/>
              <w:t>05</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 05 x 05 m: pirâmides de </w:t>
            </w:r>
            <w:proofErr w:type="gramStart"/>
            <w:r w:rsidRPr="00D80180">
              <w:rPr>
                <w:rFonts w:ascii="Arial" w:hAnsi="Arial" w:cs="Arial"/>
                <w:sz w:val="22"/>
                <w:szCs w:val="22"/>
              </w:rPr>
              <w:t>5mX5m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3447BA">
        <w:trPr>
          <w:trHeight w:val="69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06</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40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 05 x 05 m: pirâmides de </w:t>
            </w:r>
            <w:proofErr w:type="gramStart"/>
            <w:r w:rsidRPr="00D80180">
              <w:rPr>
                <w:rFonts w:ascii="Arial" w:hAnsi="Arial" w:cs="Arial"/>
                <w:sz w:val="22"/>
                <w:szCs w:val="22"/>
              </w:rPr>
              <w:t>5mX5m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674"/>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07</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12</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–10 x 10 m: pirâmides de </w:t>
            </w:r>
            <w:proofErr w:type="gramStart"/>
            <w:r w:rsidRPr="00D80180">
              <w:rPr>
                <w:rFonts w:ascii="Arial" w:hAnsi="Arial" w:cs="Arial"/>
                <w:sz w:val="22"/>
                <w:szCs w:val="22"/>
              </w:rPr>
              <w:t>10mX10m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615"/>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08</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60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–10 x 10 m: pirâmides de </w:t>
            </w:r>
            <w:proofErr w:type="gramStart"/>
            <w:r w:rsidRPr="00D80180">
              <w:rPr>
                <w:rFonts w:ascii="Arial" w:hAnsi="Arial" w:cs="Arial"/>
                <w:sz w:val="22"/>
                <w:szCs w:val="22"/>
              </w:rPr>
              <w:t>10mX10m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794"/>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09</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30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–10 x 10 m: pirâmides de </w:t>
            </w:r>
            <w:proofErr w:type="gramStart"/>
            <w:r w:rsidRPr="00D80180">
              <w:rPr>
                <w:rFonts w:ascii="Arial" w:hAnsi="Arial" w:cs="Arial"/>
                <w:sz w:val="22"/>
                <w:szCs w:val="22"/>
              </w:rPr>
              <w:t>10mX10m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611"/>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10</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2</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3</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 15 x 15 m: pirâmides de </w:t>
            </w:r>
            <w:proofErr w:type="gramStart"/>
            <w:r w:rsidRPr="00D80180">
              <w:rPr>
                <w:rFonts w:ascii="Arial" w:hAnsi="Arial" w:cs="Arial"/>
                <w:sz w:val="22"/>
                <w:szCs w:val="22"/>
              </w:rPr>
              <w:t>15mX15m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790"/>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11</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2</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 15 x 15 m: pirâmides de </w:t>
            </w:r>
            <w:proofErr w:type="gramStart"/>
            <w:r w:rsidRPr="00D80180">
              <w:rPr>
                <w:rFonts w:ascii="Arial" w:hAnsi="Arial" w:cs="Arial"/>
                <w:sz w:val="22"/>
                <w:szCs w:val="22"/>
              </w:rPr>
              <w:t>15mX15m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605"/>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12</w:t>
            </w:r>
          </w:p>
        </w:tc>
        <w:tc>
          <w:tcPr>
            <w:tcW w:w="984"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2</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Tendas formato de Pirâmides – 15 x 15 m: pirâmides de </w:t>
            </w:r>
            <w:proofErr w:type="gramStart"/>
            <w:r w:rsidRPr="00D80180">
              <w:rPr>
                <w:rFonts w:ascii="Arial" w:hAnsi="Arial" w:cs="Arial"/>
                <w:sz w:val="22"/>
                <w:szCs w:val="22"/>
              </w:rPr>
              <w:t>15mX15m</w:t>
            </w:r>
            <w:proofErr w:type="gramEnd"/>
            <w:r w:rsidRPr="00D80180">
              <w:rPr>
                <w:rFonts w:ascii="Arial" w:hAnsi="Arial" w:cs="Arial"/>
                <w:sz w:val="22"/>
                <w:szCs w:val="22"/>
              </w:rPr>
              <w:t xml:space="preserve">   </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3447BA">
        <w:trPr>
          <w:trHeight w:val="398"/>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98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1276"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382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 xml:space="preserve">                                TOTAL LOTE 01</w:t>
            </w:r>
          </w:p>
        </w:tc>
        <w:tc>
          <w:tcPr>
            <w:tcW w:w="1135"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1701"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__________</w:t>
            </w:r>
          </w:p>
        </w:tc>
      </w:tr>
      <w:tr w:rsidR="00270B43" w:rsidRPr="00D80180" w:rsidTr="00270B43">
        <w:trPr>
          <w:trHeight w:val="575"/>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b/>
                <w:sz w:val="22"/>
                <w:szCs w:val="22"/>
              </w:rPr>
              <w:t>LOTE 02 – CAMAROTE</w:t>
            </w:r>
          </w:p>
        </w:tc>
      </w:tr>
      <w:tr w:rsidR="00270B43" w:rsidRPr="00D80180" w:rsidTr="003447BA">
        <w:trPr>
          <w:trHeight w:val="631"/>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ITEM</w:t>
            </w:r>
          </w:p>
        </w:tc>
        <w:tc>
          <w:tcPr>
            <w:tcW w:w="9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DO ITEM</w:t>
            </w:r>
          </w:p>
        </w:tc>
        <w:tc>
          <w:tcPr>
            <w:tcW w:w="141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DE DIAS DO EVENTO</w:t>
            </w:r>
          </w:p>
        </w:tc>
        <w:tc>
          <w:tcPr>
            <w:tcW w:w="3817" w:type="dxa"/>
            <w:gridSpan w:val="4"/>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ESPECIFICAÇÃO</w:t>
            </w:r>
          </w:p>
        </w:tc>
        <w:tc>
          <w:tcPr>
            <w:tcW w:w="114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TOTAL</w:t>
            </w:r>
          </w:p>
        </w:tc>
      </w:tr>
      <w:tr w:rsidR="00270B43" w:rsidRPr="00D80180" w:rsidTr="00270B43">
        <w:trPr>
          <w:trHeight w:val="740"/>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01</w:t>
            </w:r>
          </w:p>
        </w:tc>
        <w:tc>
          <w:tcPr>
            <w:tcW w:w="984" w:type="dxa"/>
            <w:gridSpan w:val="2"/>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01</w:t>
            </w:r>
          </w:p>
        </w:tc>
        <w:tc>
          <w:tcPr>
            <w:tcW w:w="3817" w:type="dxa"/>
            <w:gridSpan w:val="4"/>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 xml:space="preserve"> Camarotes 05 x 05 m - tendas tipo piramidal, 04 (quatro) lados, medida </w:t>
            </w:r>
            <w:proofErr w:type="gramStart"/>
            <w:r w:rsidRPr="00D80180">
              <w:rPr>
                <w:rFonts w:ascii="Arial" w:hAnsi="Arial" w:cs="Arial"/>
                <w:sz w:val="22"/>
                <w:szCs w:val="22"/>
              </w:rPr>
              <w:t>5</w:t>
            </w:r>
            <w:proofErr w:type="gramEnd"/>
            <w:r w:rsidRPr="00D80180">
              <w:rPr>
                <w:rFonts w:ascii="Arial" w:hAnsi="Arial" w:cs="Arial"/>
                <w:sz w:val="22"/>
                <w:szCs w:val="22"/>
              </w:rPr>
              <w:t xml:space="preserve"> x 5 m </w:t>
            </w:r>
          </w:p>
        </w:tc>
        <w:tc>
          <w:tcPr>
            <w:tcW w:w="1145" w:type="dxa"/>
            <w:gridSpan w:val="3"/>
            <w:tcBorders>
              <w:top w:val="nil"/>
              <w:left w:val="nil"/>
              <w:bottom w:val="single" w:sz="4" w:space="0" w:color="auto"/>
              <w:right w:val="single" w:sz="4" w:space="0" w:color="auto"/>
            </w:tcBorders>
            <w:shd w:val="clear" w:color="auto" w:fill="auto"/>
            <w:vAlign w:val="bottom"/>
            <w:hideMark/>
          </w:tcPr>
          <w:p w:rsidR="00270B43" w:rsidRPr="00D80180" w:rsidRDefault="00270B43" w:rsidP="00270B43">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270B43" w:rsidRPr="00D80180" w:rsidRDefault="00270B43" w:rsidP="00270B43">
            <w:pPr>
              <w:jc w:val="center"/>
              <w:rPr>
                <w:rFonts w:ascii="Arial" w:hAnsi="Arial" w:cs="Arial"/>
                <w:sz w:val="22"/>
                <w:szCs w:val="22"/>
              </w:rPr>
            </w:pPr>
          </w:p>
        </w:tc>
      </w:tr>
      <w:tr w:rsidR="00270B43" w:rsidRPr="00D80180" w:rsidTr="00270B43">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02</w:t>
            </w:r>
          </w:p>
        </w:tc>
        <w:tc>
          <w:tcPr>
            <w:tcW w:w="984" w:type="dxa"/>
            <w:gridSpan w:val="2"/>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02</w:t>
            </w:r>
          </w:p>
        </w:tc>
        <w:tc>
          <w:tcPr>
            <w:tcW w:w="1418" w:type="dxa"/>
            <w:gridSpan w:val="4"/>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05</w:t>
            </w:r>
          </w:p>
        </w:tc>
        <w:tc>
          <w:tcPr>
            <w:tcW w:w="3817" w:type="dxa"/>
            <w:gridSpan w:val="4"/>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 xml:space="preserve"> Camarotes 05 x 05 m - tendas tipo piramidal, 04 (quatro) lados, medida </w:t>
            </w:r>
            <w:proofErr w:type="gramStart"/>
            <w:r w:rsidRPr="00D80180">
              <w:rPr>
                <w:rFonts w:ascii="Arial" w:hAnsi="Arial" w:cs="Arial"/>
                <w:sz w:val="22"/>
                <w:szCs w:val="22"/>
              </w:rPr>
              <w:t>5</w:t>
            </w:r>
            <w:proofErr w:type="gramEnd"/>
            <w:r w:rsidRPr="00D80180">
              <w:rPr>
                <w:rFonts w:ascii="Arial" w:hAnsi="Arial" w:cs="Arial"/>
                <w:sz w:val="22"/>
                <w:szCs w:val="22"/>
              </w:rPr>
              <w:t xml:space="preserve"> x 5 m </w:t>
            </w:r>
          </w:p>
        </w:tc>
        <w:tc>
          <w:tcPr>
            <w:tcW w:w="1145" w:type="dxa"/>
            <w:gridSpan w:val="3"/>
            <w:tcBorders>
              <w:top w:val="nil"/>
              <w:left w:val="nil"/>
              <w:bottom w:val="single" w:sz="4" w:space="0" w:color="auto"/>
              <w:right w:val="single" w:sz="4" w:space="0" w:color="auto"/>
            </w:tcBorders>
            <w:shd w:val="clear" w:color="auto" w:fill="auto"/>
            <w:vAlign w:val="bottom"/>
            <w:hideMark/>
          </w:tcPr>
          <w:p w:rsidR="00270B43" w:rsidRPr="00D80180" w:rsidRDefault="00270B43" w:rsidP="00270B43">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auto"/>
            <w:vAlign w:val="bottom"/>
            <w:hideMark/>
          </w:tcPr>
          <w:p w:rsidR="00270B43" w:rsidRPr="00D80180" w:rsidRDefault="00270B43" w:rsidP="00270B43">
            <w:pPr>
              <w:jc w:val="center"/>
              <w:rPr>
                <w:rFonts w:ascii="Arial" w:hAnsi="Arial" w:cs="Arial"/>
                <w:sz w:val="22"/>
                <w:szCs w:val="22"/>
              </w:rPr>
            </w:pPr>
          </w:p>
        </w:tc>
      </w:tr>
      <w:tr w:rsidR="00270B43" w:rsidRPr="00D80180" w:rsidTr="003447BA">
        <w:trPr>
          <w:trHeight w:val="326"/>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98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1418" w:type="dxa"/>
            <w:gridSpan w:val="4"/>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3817" w:type="dxa"/>
            <w:gridSpan w:val="4"/>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 xml:space="preserve">                                TOTAL LOTE 02</w:t>
            </w:r>
          </w:p>
        </w:tc>
        <w:tc>
          <w:tcPr>
            <w:tcW w:w="1145" w:type="dxa"/>
            <w:gridSpan w:val="3"/>
            <w:tcBorders>
              <w:top w:val="nil"/>
              <w:left w:val="nil"/>
              <w:bottom w:val="single" w:sz="4" w:space="0" w:color="auto"/>
              <w:right w:val="single" w:sz="4" w:space="0" w:color="auto"/>
            </w:tcBorders>
            <w:shd w:val="clear" w:color="auto" w:fill="D9D9D9" w:themeFill="background1" w:themeFillShade="D9"/>
            <w:vAlign w:val="bottom"/>
            <w:hideMark/>
          </w:tcPr>
          <w:p w:rsidR="00270B43" w:rsidRPr="00D80180" w:rsidRDefault="00270B43" w:rsidP="00270B43">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D9D9D9" w:themeFill="background1" w:themeFillShade="D9"/>
            <w:vAlign w:val="bottom"/>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w:t>
            </w:r>
          </w:p>
        </w:tc>
      </w:tr>
      <w:tr w:rsidR="00270B43" w:rsidRPr="00D80180" w:rsidTr="00270B43">
        <w:trPr>
          <w:trHeight w:val="579"/>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Default="00270B43" w:rsidP="00270B43">
            <w:pPr>
              <w:jc w:val="center"/>
              <w:rPr>
                <w:rFonts w:ascii="Arial" w:hAnsi="Arial" w:cs="Arial"/>
                <w:b/>
                <w:sz w:val="22"/>
                <w:szCs w:val="22"/>
              </w:rPr>
            </w:pPr>
          </w:p>
          <w:p w:rsidR="00270B43" w:rsidRDefault="00270B43" w:rsidP="00270B43">
            <w:pPr>
              <w:jc w:val="center"/>
              <w:rPr>
                <w:rFonts w:ascii="Arial" w:hAnsi="Arial" w:cs="Arial"/>
                <w:b/>
                <w:sz w:val="22"/>
                <w:szCs w:val="22"/>
              </w:rPr>
            </w:pPr>
            <w:r w:rsidRPr="00D80180">
              <w:rPr>
                <w:rFonts w:ascii="Arial" w:hAnsi="Arial" w:cs="Arial"/>
                <w:b/>
                <w:sz w:val="22"/>
                <w:szCs w:val="22"/>
              </w:rPr>
              <w:t>LOTE 03 – FECHAMENTO DE CAMAROTE</w:t>
            </w:r>
          </w:p>
          <w:p w:rsidR="00270B43" w:rsidRPr="00D80180" w:rsidRDefault="00270B43" w:rsidP="00270B43">
            <w:pPr>
              <w:jc w:val="center"/>
              <w:rPr>
                <w:rFonts w:ascii="Arial" w:hAnsi="Arial" w:cs="Arial"/>
                <w:sz w:val="22"/>
                <w:szCs w:val="22"/>
              </w:rPr>
            </w:pPr>
          </w:p>
        </w:tc>
      </w:tr>
      <w:tr w:rsidR="00270B43" w:rsidRPr="00D80180" w:rsidTr="003447BA">
        <w:trPr>
          <w:trHeight w:val="631"/>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ITEM</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DO ITEM</w:t>
            </w:r>
          </w:p>
        </w:tc>
        <w:tc>
          <w:tcPr>
            <w:tcW w:w="71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UNID</w:t>
            </w:r>
          </w:p>
        </w:tc>
        <w:tc>
          <w:tcPr>
            <w:tcW w:w="1135"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DE DIAS DO EVENTO</w:t>
            </w: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ESPECIFICAÇÃO</w:t>
            </w:r>
          </w:p>
        </w:tc>
        <w:tc>
          <w:tcPr>
            <w:tcW w:w="103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UNIT</w:t>
            </w:r>
          </w:p>
        </w:tc>
        <w:tc>
          <w:tcPr>
            <w:tcW w:w="166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TOTAL</w:t>
            </w:r>
          </w:p>
        </w:tc>
      </w:tr>
      <w:tr w:rsidR="00270B43" w:rsidRPr="00D80180" w:rsidTr="00270B43">
        <w:trPr>
          <w:trHeight w:val="662"/>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01</w:t>
            </w:r>
          </w:p>
        </w:tc>
        <w:tc>
          <w:tcPr>
            <w:tcW w:w="696" w:type="dxa"/>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1000</w:t>
            </w:r>
          </w:p>
        </w:tc>
        <w:tc>
          <w:tcPr>
            <w:tcW w:w="710" w:type="dxa"/>
            <w:gridSpan w:val="2"/>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mts</w:t>
            </w:r>
            <w:proofErr w:type="gramEnd"/>
          </w:p>
        </w:tc>
        <w:tc>
          <w:tcPr>
            <w:tcW w:w="1135" w:type="dxa"/>
            <w:gridSpan w:val="4"/>
            <w:tcBorders>
              <w:top w:val="nil"/>
              <w:left w:val="nil"/>
              <w:bottom w:val="single" w:sz="4" w:space="0" w:color="auto"/>
              <w:right w:val="single" w:sz="4" w:space="0" w:color="auto"/>
            </w:tcBorders>
            <w:shd w:val="clear" w:color="auto" w:fill="auto"/>
            <w:vAlign w:val="center"/>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3</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 xml:space="preserve">Fechamento dos camarotes: fechamentos nas laterais de 10m x 3m em lona </w:t>
            </w:r>
            <w:proofErr w:type="spellStart"/>
            <w:r w:rsidRPr="00D80180">
              <w:rPr>
                <w:rFonts w:ascii="Arial" w:hAnsi="Arial" w:cs="Arial"/>
                <w:sz w:val="22"/>
                <w:szCs w:val="22"/>
              </w:rPr>
              <w:t>perfurade</w:t>
            </w:r>
            <w:proofErr w:type="spellEnd"/>
          </w:p>
        </w:tc>
        <w:tc>
          <w:tcPr>
            <w:tcW w:w="1039" w:type="dxa"/>
            <w:gridSpan w:val="2"/>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666" w:type="dxa"/>
            <w:gridSpan w:val="2"/>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3447BA">
        <w:trPr>
          <w:trHeight w:val="437"/>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696" w:type="dxa"/>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710"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1135" w:type="dxa"/>
            <w:gridSpan w:val="4"/>
            <w:tcBorders>
              <w:top w:val="nil"/>
              <w:left w:val="nil"/>
              <w:bottom w:val="single" w:sz="4" w:space="0" w:color="auto"/>
              <w:right w:val="single" w:sz="4" w:space="0" w:color="auto"/>
            </w:tcBorders>
            <w:shd w:val="clear" w:color="auto" w:fill="D9D9D9" w:themeFill="background1" w:themeFillShade="D9"/>
            <w:vAlign w:val="center"/>
          </w:tcPr>
          <w:p w:rsidR="00270B43" w:rsidRPr="00D80180" w:rsidRDefault="00270B43" w:rsidP="00270B43">
            <w:pPr>
              <w:jc w:val="center"/>
              <w:rPr>
                <w:rFonts w:ascii="Arial" w:hAnsi="Arial" w:cs="Arial"/>
                <w:sz w:val="22"/>
                <w:szCs w:val="22"/>
              </w:rPr>
            </w:pP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 xml:space="preserve">                         TOTAL LOTE 03</w:t>
            </w:r>
          </w:p>
        </w:tc>
        <w:tc>
          <w:tcPr>
            <w:tcW w:w="1039"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1666"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__________</w:t>
            </w:r>
          </w:p>
        </w:tc>
      </w:tr>
      <w:tr w:rsidR="00270B43" w:rsidRPr="00D80180" w:rsidTr="00270B43">
        <w:trPr>
          <w:trHeight w:val="715"/>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Default="00270B43" w:rsidP="00270B43">
            <w:pPr>
              <w:jc w:val="center"/>
              <w:rPr>
                <w:rFonts w:ascii="Arial" w:hAnsi="Arial" w:cs="Arial"/>
                <w:b/>
                <w:sz w:val="22"/>
                <w:szCs w:val="22"/>
              </w:rPr>
            </w:pPr>
          </w:p>
          <w:p w:rsidR="00270B43" w:rsidRPr="00D80180" w:rsidRDefault="00270B43" w:rsidP="00270B43">
            <w:pPr>
              <w:jc w:val="center"/>
              <w:rPr>
                <w:rFonts w:ascii="Arial" w:hAnsi="Arial" w:cs="Arial"/>
                <w:sz w:val="22"/>
                <w:szCs w:val="22"/>
              </w:rPr>
            </w:pPr>
            <w:r w:rsidRPr="00D80180">
              <w:rPr>
                <w:rFonts w:ascii="Arial" w:hAnsi="Arial" w:cs="Arial"/>
                <w:b/>
                <w:sz w:val="22"/>
                <w:szCs w:val="22"/>
              </w:rPr>
              <w:t>LOTE 04 – ARQUIBANCADA</w:t>
            </w:r>
          </w:p>
        </w:tc>
      </w:tr>
      <w:tr w:rsidR="00270B43" w:rsidRPr="00D80180" w:rsidTr="003447BA">
        <w:trPr>
          <w:trHeight w:val="570"/>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ITEM</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DO ITEM</w:t>
            </w:r>
          </w:p>
        </w:tc>
        <w:tc>
          <w:tcPr>
            <w:tcW w:w="7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UNID</w:t>
            </w:r>
          </w:p>
        </w:tc>
        <w:tc>
          <w:tcPr>
            <w:tcW w:w="108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DE DIAS DO EVENTO</w:t>
            </w: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ESPECIFICAÇÃO</w:t>
            </w:r>
          </w:p>
        </w:tc>
        <w:tc>
          <w:tcPr>
            <w:tcW w:w="103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UNIT</w:t>
            </w:r>
          </w:p>
        </w:tc>
        <w:tc>
          <w:tcPr>
            <w:tcW w:w="166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TOTAL</w:t>
            </w:r>
          </w:p>
        </w:tc>
      </w:tr>
      <w:tr w:rsidR="00270B43" w:rsidRPr="00D80180" w:rsidTr="00270B43">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lastRenderedPageBreak/>
              <w:t>01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100</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Mts</w:t>
            </w:r>
          </w:p>
        </w:tc>
        <w:tc>
          <w:tcPr>
            <w:tcW w:w="1085" w:type="dxa"/>
            <w:gridSpan w:val="3"/>
            <w:tcBorders>
              <w:top w:val="single" w:sz="4" w:space="0" w:color="auto"/>
              <w:left w:val="nil"/>
              <w:bottom w:val="single" w:sz="4" w:space="0" w:color="auto"/>
              <w:right w:val="single" w:sz="4" w:space="0" w:color="auto"/>
            </w:tcBorders>
            <w:shd w:val="clear" w:color="auto" w:fill="auto"/>
            <w:vAlign w:val="center"/>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2</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Arquibancada: Estrutura composta por 04 (três) degraus com 30 cm de altura, com 20 (vinte) metros de comprimento e 09 (nove) metros de profundidade</w:t>
            </w:r>
          </w:p>
        </w:tc>
        <w:tc>
          <w:tcPr>
            <w:tcW w:w="1039"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100</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Mts</w:t>
            </w:r>
          </w:p>
        </w:tc>
        <w:tc>
          <w:tcPr>
            <w:tcW w:w="1085" w:type="dxa"/>
            <w:gridSpan w:val="3"/>
            <w:tcBorders>
              <w:top w:val="single" w:sz="4" w:space="0" w:color="auto"/>
              <w:left w:val="nil"/>
              <w:bottom w:val="single" w:sz="4" w:space="0" w:color="auto"/>
              <w:right w:val="single" w:sz="4" w:space="0" w:color="auto"/>
            </w:tcBorders>
            <w:shd w:val="clear" w:color="auto" w:fill="auto"/>
            <w:vAlign w:val="center"/>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5</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Arquibancada: Estrutura composta por 04 (três) degraus com 30 cm de altura, com 20 (vinte) metros de comprimento e 09 (nove) metros de profundidade</w:t>
            </w:r>
          </w:p>
        </w:tc>
        <w:tc>
          <w:tcPr>
            <w:tcW w:w="1039"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666" w:type="dxa"/>
            <w:gridSpan w:val="2"/>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3447BA">
        <w:trPr>
          <w:trHeight w:val="294"/>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696" w:type="dxa"/>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76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1085" w:type="dxa"/>
            <w:gridSpan w:val="3"/>
            <w:tcBorders>
              <w:top w:val="nil"/>
              <w:left w:val="nil"/>
              <w:bottom w:val="single" w:sz="4" w:space="0" w:color="auto"/>
              <w:right w:val="single" w:sz="4" w:space="0" w:color="auto"/>
            </w:tcBorders>
            <w:shd w:val="clear" w:color="auto" w:fill="D9D9D9" w:themeFill="background1" w:themeFillShade="D9"/>
            <w:vAlign w:val="center"/>
          </w:tcPr>
          <w:p w:rsidR="00270B43" w:rsidRPr="00D80180" w:rsidRDefault="00270B43" w:rsidP="00270B43">
            <w:pPr>
              <w:jc w:val="center"/>
              <w:rPr>
                <w:rFonts w:ascii="Arial" w:hAnsi="Arial" w:cs="Arial"/>
                <w:sz w:val="22"/>
                <w:szCs w:val="22"/>
              </w:rPr>
            </w:pP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right"/>
              <w:rPr>
                <w:rFonts w:ascii="Arial" w:hAnsi="Arial" w:cs="Arial"/>
                <w:b/>
                <w:sz w:val="22"/>
                <w:szCs w:val="22"/>
              </w:rPr>
            </w:pPr>
            <w:r w:rsidRPr="00D80180">
              <w:rPr>
                <w:rFonts w:ascii="Arial" w:hAnsi="Arial" w:cs="Arial"/>
                <w:b/>
                <w:sz w:val="22"/>
                <w:szCs w:val="22"/>
              </w:rPr>
              <w:t>TOTAL LOTE 04</w:t>
            </w:r>
          </w:p>
        </w:tc>
        <w:tc>
          <w:tcPr>
            <w:tcW w:w="1039"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1666"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__________</w:t>
            </w:r>
          </w:p>
        </w:tc>
      </w:tr>
      <w:tr w:rsidR="00270B43" w:rsidRPr="00D80180" w:rsidTr="00270B43">
        <w:trPr>
          <w:trHeight w:val="556"/>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Default="00270B43" w:rsidP="00270B43">
            <w:pPr>
              <w:jc w:val="center"/>
              <w:rPr>
                <w:rFonts w:ascii="Arial" w:hAnsi="Arial" w:cs="Arial"/>
                <w:b/>
                <w:sz w:val="22"/>
                <w:szCs w:val="22"/>
              </w:rPr>
            </w:pPr>
          </w:p>
          <w:p w:rsidR="00270B43" w:rsidRDefault="00270B43" w:rsidP="00270B43">
            <w:pPr>
              <w:jc w:val="center"/>
              <w:rPr>
                <w:rFonts w:ascii="Arial" w:hAnsi="Arial" w:cs="Arial"/>
                <w:b/>
                <w:sz w:val="22"/>
                <w:szCs w:val="22"/>
              </w:rPr>
            </w:pPr>
            <w:r w:rsidRPr="00D80180">
              <w:rPr>
                <w:rFonts w:ascii="Arial" w:hAnsi="Arial" w:cs="Arial"/>
                <w:b/>
                <w:sz w:val="22"/>
                <w:szCs w:val="22"/>
              </w:rPr>
              <w:t>LOTE 05 – PAVILHÃO</w:t>
            </w:r>
          </w:p>
          <w:p w:rsidR="00270B43" w:rsidRPr="00D80180" w:rsidRDefault="00270B43" w:rsidP="00270B43">
            <w:pPr>
              <w:jc w:val="center"/>
              <w:rPr>
                <w:rFonts w:ascii="Arial" w:hAnsi="Arial" w:cs="Arial"/>
                <w:b/>
                <w:bCs/>
                <w:sz w:val="22"/>
                <w:szCs w:val="22"/>
              </w:rPr>
            </w:pPr>
          </w:p>
        </w:tc>
      </w:tr>
      <w:tr w:rsidR="00270B43" w:rsidRPr="00D80180" w:rsidTr="003447BA">
        <w:trPr>
          <w:trHeight w:val="555"/>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ITEM</w:t>
            </w:r>
          </w:p>
        </w:tc>
        <w:tc>
          <w:tcPr>
            <w:tcW w:w="6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DO ITEM</w:t>
            </w:r>
          </w:p>
        </w:tc>
        <w:tc>
          <w:tcPr>
            <w:tcW w:w="7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UNID</w:t>
            </w:r>
          </w:p>
        </w:tc>
        <w:tc>
          <w:tcPr>
            <w:tcW w:w="108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DE DIAS DO EVENTO</w:t>
            </w: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ESPECIFICAÇÃO</w:t>
            </w:r>
          </w:p>
        </w:tc>
        <w:tc>
          <w:tcPr>
            <w:tcW w:w="114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TOTAL</w:t>
            </w:r>
          </w:p>
        </w:tc>
      </w:tr>
      <w:tr w:rsidR="00270B43" w:rsidRPr="00D80180" w:rsidTr="00270B43">
        <w:trPr>
          <w:trHeight w:val="906"/>
        </w:trPr>
        <w:tc>
          <w:tcPr>
            <w:tcW w:w="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4800</w:t>
            </w:r>
          </w:p>
        </w:tc>
        <w:tc>
          <w:tcPr>
            <w:tcW w:w="760"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Mts</w:t>
            </w:r>
          </w:p>
        </w:tc>
        <w:tc>
          <w:tcPr>
            <w:tcW w:w="1085" w:type="dxa"/>
            <w:gridSpan w:val="3"/>
            <w:tcBorders>
              <w:top w:val="single" w:sz="4" w:space="0" w:color="auto"/>
              <w:left w:val="nil"/>
              <w:bottom w:val="single" w:sz="4" w:space="0" w:color="auto"/>
              <w:right w:val="single" w:sz="4" w:space="0" w:color="auto"/>
            </w:tcBorders>
            <w:shd w:val="clear" w:color="auto" w:fill="auto"/>
            <w:vAlign w:val="center"/>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7</w:t>
            </w:r>
            <w:proofErr w:type="gramEnd"/>
          </w:p>
        </w:tc>
        <w:tc>
          <w:tcPr>
            <w:tcW w:w="367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Pavilhão- Com largura de 20 metros de frente, com pé-direito mínimo de 3.5 metros</w:t>
            </w:r>
          </w:p>
        </w:tc>
        <w:tc>
          <w:tcPr>
            <w:tcW w:w="1145"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3447BA">
        <w:trPr>
          <w:trHeight w:val="348"/>
        </w:trPr>
        <w:tc>
          <w:tcPr>
            <w:tcW w:w="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696" w:type="dxa"/>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76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1085" w:type="dxa"/>
            <w:gridSpan w:val="3"/>
            <w:tcBorders>
              <w:top w:val="nil"/>
              <w:left w:val="nil"/>
              <w:bottom w:val="single" w:sz="4" w:space="0" w:color="auto"/>
              <w:right w:val="single" w:sz="4" w:space="0" w:color="auto"/>
            </w:tcBorders>
            <w:shd w:val="clear" w:color="auto" w:fill="D9D9D9" w:themeFill="background1" w:themeFillShade="D9"/>
            <w:vAlign w:val="center"/>
          </w:tcPr>
          <w:p w:rsidR="00270B43" w:rsidRPr="00D80180" w:rsidRDefault="00270B43" w:rsidP="00270B43">
            <w:pPr>
              <w:jc w:val="center"/>
              <w:rPr>
                <w:rFonts w:ascii="Arial" w:hAnsi="Arial" w:cs="Arial"/>
                <w:sz w:val="22"/>
                <w:szCs w:val="22"/>
              </w:rPr>
            </w:pPr>
          </w:p>
        </w:tc>
        <w:tc>
          <w:tcPr>
            <w:tcW w:w="367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 xml:space="preserve">                   TOTAL DO LOTE 05</w:t>
            </w:r>
          </w:p>
        </w:tc>
        <w:tc>
          <w:tcPr>
            <w:tcW w:w="1145"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R$</w:t>
            </w:r>
            <w:r>
              <w:rPr>
                <w:rFonts w:ascii="Arial" w:hAnsi="Arial" w:cs="Arial"/>
                <w:b/>
                <w:sz w:val="22"/>
                <w:szCs w:val="22"/>
              </w:rPr>
              <w:t>_________</w:t>
            </w:r>
          </w:p>
        </w:tc>
      </w:tr>
      <w:tr w:rsidR="00270B43" w:rsidRPr="00D80180" w:rsidTr="00270B43">
        <w:trPr>
          <w:trHeight w:val="348"/>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b/>
                <w:sz w:val="22"/>
                <w:szCs w:val="22"/>
              </w:rPr>
            </w:pPr>
          </w:p>
          <w:p w:rsidR="00270B43" w:rsidRPr="00D80180" w:rsidRDefault="00270B43" w:rsidP="00270B43">
            <w:pPr>
              <w:jc w:val="center"/>
              <w:rPr>
                <w:rFonts w:ascii="Arial" w:hAnsi="Arial" w:cs="Arial"/>
                <w:b/>
                <w:sz w:val="22"/>
                <w:szCs w:val="22"/>
              </w:rPr>
            </w:pPr>
            <w:r w:rsidRPr="00D80180">
              <w:rPr>
                <w:rFonts w:ascii="Arial" w:hAnsi="Arial" w:cs="Arial"/>
                <w:b/>
                <w:bCs/>
                <w:sz w:val="22"/>
                <w:szCs w:val="22"/>
              </w:rPr>
              <w:t>LOTE 06 – BANHEIROS QUÍMICOS/ CONTÊINERS</w:t>
            </w:r>
          </w:p>
          <w:p w:rsidR="00270B43" w:rsidRPr="00D80180" w:rsidRDefault="00270B43" w:rsidP="00270B43">
            <w:pPr>
              <w:jc w:val="center"/>
              <w:rPr>
                <w:rFonts w:ascii="Arial" w:hAnsi="Arial" w:cs="Arial"/>
                <w:b/>
                <w:sz w:val="22"/>
                <w:szCs w:val="22"/>
              </w:rPr>
            </w:pPr>
          </w:p>
        </w:tc>
      </w:tr>
      <w:tr w:rsidR="00270B43" w:rsidRPr="00D80180" w:rsidTr="003447BA">
        <w:trPr>
          <w:trHeight w:val="690"/>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ITEM</w:t>
            </w:r>
          </w:p>
        </w:tc>
        <w:tc>
          <w:tcPr>
            <w:tcW w:w="100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DO ITEM</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DE DIAS DO EVENTO</w:t>
            </w:r>
          </w:p>
        </w:tc>
        <w:tc>
          <w:tcPr>
            <w:tcW w:w="3828"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ESPECIFICAÇÃO</w:t>
            </w:r>
          </w:p>
        </w:tc>
        <w:tc>
          <w:tcPr>
            <w:tcW w:w="1276"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TOTAL</w:t>
            </w:r>
          </w:p>
        </w:tc>
      </w:tr>
      <w:tr w:rsidR="00270B43" w:rsidRPr="00D80180" w:rsidTr="00270B43">
        <w:trPr>
          <w:trHeight w:val="6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01</w:t>
            </w:r>
          </w:p>
        </w:tc>
        <w:tc>
          <w:tcPr>
            <w:tcW w:w="1001" w:type="dxa"/>
            <w:gridSpan w:val="4"/>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20</w:t>
            </w:r>
          </w:p>
        </w:tc>
        <w:tc>
          <w:tcPr>
            <w:tcW w:w="1276"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 xml:space="preserve"> Banheiro químico, sendo masculino e feminino, com cabine em polietileno de alta densidade  </w:t>
            </w:r>
          </w:p>
        </w:tc>
        <w:tc>
          <w:tcPr>
            <w:tcW w:w="1276" w:type="dxa"/>
            <w:gridSpan w:val="5"/>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270B43">
        <w:trPr>
          <w:trHeight w:val="6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02</w:t>
            </w:r>
          </w:p>
        </w:tc>
        <w:tc>
          <w:tcPr>
            <w:tcW w:w="1001" w:type="dxa"/>
            <w:gridSpan w:val="4"/>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6</w:t>
            </w:r>
            <w:proofErr w:type="gramEnd"/>
          </w:p>
        </w:tc>
        <w:tc>
          <w:tcPr>
            <w:tcW w:w="1276" w:type="dxa"/>
            <w:gridSpan w:val="3"/>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7</w:t>
            </w:r>
            <w:proofErr w:type="gramEnd"/>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 xml:space="preserve"> Banheiro químico, para portador de necessidades especiais (PNE), unissex, de acordo com a LEI 10.098/2000</w:t>
            </w:r>
          </w:p>
        </w:tc>
        <w:tc>
          <w:tcPr>
            <w:tcW w:w="1276" w:type="dxa"/>
            <w:gridSpan w:val="5"/>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rsidR="00270B43" w:rsidRPr="00D80180" w:rsidRDefault="00270B43" w:rsidP="00270B43">
            <w:pPr>
              <w:rPr>
                <w:rFonts w:ascii="Arial" w:hAnsi="Arial" w:cs="Arial"/>
                <w:sz w:val="22"/>
                <w:szCs w:val="22"/>
              </w:rPr>
            </w:pPr>
          </w:p>
        </w:tc>
      </w:tr>
      <w:tr w:rsidR="00270B43" w:rsidRPr="00D80180" w:rsidTr="00270B43">
        <w:trPr>
          <w:trHeight w:val="57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03</w:t>
            </w:r>
          </w:p>
        </w:tc>
        <w:tc>
          <w:tcPr>
            <w:tcW w:w="1001" w:type="dxa"/>
            <w:gridSpan w:val="4"/>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12</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10</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 xml:space="preserve"> Locação de container metálico com estrutura para banheiros</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
        </w:tc>
      </w:tr>
      <w:tr w:rsidR="00270B43" w:rsidRPr="00D80180" w:rsidTr="003447BA">
        <w:trPr>
          <w:trHeight w:val="274"/>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100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270B43" w:rsidRPr="00D80180" w:rsidRDefault="00270B43" w:rsidP="00270B43">
            <w:pPr>
              <w:jc w:val="center"/>
              <w:rPr>
                <w:rFonts w:ascii="Arial" w:hAnsi="Arial" w:cs="Arial"/>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p>
        </w:tc>
        <w:tc>
          <w:tcPr>
            <w:tcW w:w="3828"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center"/>
              <w:rPr>
                <w:rFonts w:ascii="Arial" w:hAnsi="Arial" w:cs="Arial"/>
                <w:b/>
                <w:sz w:val="22"/>
                <w:szCs w:val="22"/>
              </w:rPr>
            </w:pPr>
            <w:r w:rsidRPr="00D80180">
              <w:rPr>
                <w:rFonts w:ascii="Arial" w:hAnsi="Arial" w:cs="Arial"/>
                <w:b/>
                <w:sz w:val="22"/>
                <w:szCs w:val="22"/>
              </w:rPr>
              <w:t xml:space="preserve">                     TOTAL DO LOTE 06</w:t>
            </w:r>
          </w:p>
        </w:tc>
        <w:tc>
          <w:tcPr>
            <w:tcW w:w="127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R$</w:t>
            </w:r>
            <w:r>
              <w:rPr>
                <w:rFonts w:ascii="Arial" w:hAnsi="Arial" w:cs="Arial"/>
                <w:b/>
                <w:bCs/>
                <w:sz w:val="22"/>
                <w:szCs w:val="22"/>
              </w:rPr>
              <w:t>_________</w:t>
            </w:r>
          </w:p>
        </w:tc>
      </w:tr>
      <w:tr w:rsidR="00270B43" w:rsidRPr="00D80180" w:rsidTr="00270B43">
        <w:trPr>
          <w:trHeight w:val="658"/>
        </w:trPr>
        <w:tc>
          <w:tcPr>
            <w:tcW w:w="9640"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B43" w:rsidRPr="00D80180" w:rsidRDefault="00270B43" w:rsidP="00270B43">
            <w:pPr>
              <w:jc w:val="center"/>
              <w:rPr>
                <w:rFonts w:ascii="Arial" w:hAnsi="Arial" w:cs="Arial"/>
                <w:b/>
                <w:sz w:val="22"/>
                <w:szCs w:val="22"/>
              </w:rPr>
            </w:pPr>
          </w:p>
          <w:p w:rsidR="00270B43" w:rsidRPr="00D80180" w:rsidRDefault="00270B43" w:rsidP="00270B43">
            <w:pPr>
              <w:jc w:val="center"/>
              <w:rPr>
                <w:rFonts w:ascii="Arial" w:hAnsi="Arial" w:cs="Arial"/>
                <w:sz w:val="22"/>
                <w:szCs w:val="22"/>
              </w:rPr>
            </w:pPr>
            <w:r w:rsidRPr="00D80180">
              <w:rPr>
                <w:rFonts w:ascii="Arial" w:hAnsi="Arial" w:cs="Arial"/>
                <w:b/>
                <w:sz w:val="22"/>
                <w:szCs w:val="22"/>
              </w:rPr>
              <w:t>LOTE 07 – TABLADO</w:t>
            </w:r>
          </w:p>
          <w:p w:rsidR="00270B43" w:rsidRPr="00D80180" w:rsidRDefault="00270B43" w:rsidP="00270B43">
            <w:pPr>
              <w:jc w:val="right"/>
              <w:rPr>
                <w:rFonts w:ascii="Arial" w:hAnsi="Arial" w:cs="Arial"/>
                <w:b/>
                <w:bCs/>
                <w:sz w:val="22"/>
                <w:szCs w:val="22"/>
              </w:rPr>
            </w:pPr>
          </w:p>
        </w:tc>
      </w:tr>
      <w:tr w:rsidR="00270B43" w:rsidRPr="00D80180" w:rsidTr="003447BA">
        <w:trPr>
          <w:trHeight w:val="690"/>
        </w:trPr>
        <w:tc>
          <w:tcPr>
            <w:tcW w:w="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ITEM</w:t>
            </w:r>
          </w:p>
        </w:tc>
        <w:tc>
          <w:tcPr>
            <w:tcW w:w="990"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DO ITEM</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QTD DE DIAS DO EVENTO</w:t>
            </w:r>
          </w:p>
        </w:tc>
        <w:tc>
          <w:tcPr>
            <w:tcW w:w="3877"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ESPECIFICAÇÃO</w:t>
            </w:r>
          </w:p>
        </w:tc>
        <w:tc>
          <w:tcPr>
            <w:tcW w:w="1227"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UNIT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TOTAL</w:t>
            </w:r>
          </w:p>
        </w:tc>
      </w:tr>
      <w:tr w:rsidR="00270B43" w:rsidRPr="00D80180" w:rsidTr="00270B43">
        <w:trPr>
          <w:trHeight w:val="630"/>
        </w:trPr>
        <w:tc>
          <w:tcPr>
            <w:tcW w:w="710" w:type="dxa"/>
            <w:gridSpan w:val="2"/>
            <w:tcBorders>
              <w:top w:val="nil"/>
              <w:left w:val="single" w:sz="4" w:space="0" w:color="auto"/>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1</w:t>
            </w:r>
            <w:proofErr w:type="gramEnd"/>
          </w:p>
        </w:tc>
        <w:tc>
          <w:tcPr>
            <w:tcW w:w="990"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4</w:t>
            </w:r>
            <w:proofErr w:type="gramEnd"/>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70B43" w:rsidRPr="00D80180" w:rsidRDefault="00270B43" w:rsidP="00270B43">
            <w:pPr>
              <w:jc w:val="center"/>
              <w:rPr>
                <w:rFonts w:ascii="Arial" w:hAnsi="Arial" w:cs="Arial"/>
                <w:sz w:val="22"/>
                <w:szCs w:val="22"/>
              </w:rPr>
            </w:pPr>
            <w:proofErr w:type="gramStart"/>
            <w:r w:rsidRPr="00D80180">
              <w:rPr>
                <w:rFonts w:ascii="Arial" w:hAnsi="Arial" w:cs="Arial"/>
                <w:sz w:val="22"/>
                <w:szCs w:val="22"/>
              </w:rPr>
              <w:t>3</w:t>
            </w:r>
            <w:proofErr w:type="gramEnd"/>
          </w:p>
        </w:tc>
        <w:tc>
          <w:tcPr>
            <w:tcW w:w="3877" w:type="dxa"/>
            <w:gridSpan w:val="4"/>
            <w:tcBorders>
              <w:top w:val="single" w:sz="4" w:space="0" w:color="auto"/>
              <w:left w:val="nil"/>
              <w:bottom w:val="single" w:sz="4" w:space="0" w:color="auto"/>
              <w:right w:val="single" w:sz="4" w:space="0" w:color="000000"/>
            </w:tcBorders>
            <w:shd w:val="clear" w:color="auto" w:fill="auto"/>
            <w:vAlign w:val="center"/>
            <w:hideMark/>
          </w:tcPr>
          <w:p w:rsidR="00270B43" w:rsidRPr="00D80180" w:rsidRDefault="00270B43" w:rsidP="00270B43">
            <w:pPr>
              <w:jc w:val="both"/>
              <w:rPr>
                <w:rFonts w:ascii="Arial" w:hAnsi="Arial" w:cs="Arial"/>
                <w:sz w:val="22"/>
                <w:szCs w:val="22"/>
              </w:rPr>
            </w:pPr>
            <w:r w:rsidRPr="00D80180">
              <w:rPr>
                <w:rFonts w:ascii="Arial" w:hAnsi="Arial" w:cs="Arial"/>
                <w:sz w:val="22"/>
                <w:szCs w:val="22"/>
              </w:rPr>
              <w:t xml:space="preserve"> Locação de tablado com chapa naval (TABLADO COM 100 METROS QUADRADOS) </w:t>
            </w:r>
          </w:p>
        </w:tc>
        <w:tc>
          <w:tcPr>
            <w:tcW w:w="1227" w:type="dxa"/>
            <w:gridSpan w:val="4"/>
            <w:tcBorders>
              <w:top w:val="nil"/>
              <w:left w:val="nil"/>
              <w:bottom w:val="single" w:sz="4" w:space="0" w:color="auto"/>
              <w:right w:val="single" w:sz="4" w:space="0" w:color="auto"/>
            </w:tcBorders>
            <w:shd w:val="clear" w:color="auto" w:fill="FFFFFF" w:themeFill="background1"/>
            <w:vAlign w:val="bottom"/>
            <w:hideMark/>
          </w:tcPr>
          <w:p w:rsidR="00270B43" w:rsidRPr="00D80180" w:rsidRDefault="00270B43" w:rsidP="00270B43">
            <w:pPr>
              <w:rPr>
                <w:rFonts w:ascii="Arial" w:hAnsi="Arial" w:cs="Arial"/>
                <w:sz w:val="22"/>
                <w:szCs w:val="22"/>
              </w:rPr>
            </w:pPr>
            <w:r w:rsidRPr="00D80180">
              <w:rPr>
                <w:rFonts w:ascii="Arial" w:hAnsi="Arial" w:cs="Arial"/>
                <w:sz w:val="22"/>
                <w:szCs w:val="22"/>
              </w:rPr>
              <w:t xml:space="preserve">       </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270B43" w:rsidRPr="00D80180" w:rsidRDefault="00270B43" w:rsidP="00270B43">
            <w:pPr>
              <w:rPr>
                <w:rFonts w:ascii="Arial" w:hAnsi="Arial" w:cs="Arial"/>
                <w:sz w:val="22"/>
                <w:szCs w:val="22"/>
              </w:rPr>
            </w:pPr>
          </w:p>
        </w:tc>
      </w:tr>
      <w:tr w:rsidR="00270B43" w:rsidRPr="00D80180" w:rsidTr="003447BA">
        <w:trPr>
          <w:trHeight w:val="315"/>
        </w:trPr>
        <w:tc>
          <w:tcPr>
            <w:tcW w:w="71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70B43" w:rsidRPr="00D80180" w:rsidRDefault="00270B43" w:rsidP="00270B43">
            <w:pPr>
              <w:jc w:val="center"/>
              <w:rPr>
                <w:rFonts w:ascii="Arial" w:hAnsi="Arial" w:cs="Arial"/>
                <w:b/>
                <w:bCs/>
                <w:sz w:val="22"/>
                <w:szCs w:val="22"/>
              </w:rPr>
            </w:pPr>
            <w:r w:rsidRPr="00D80180">
              <w:rPr>
                <w:rFonts w:ascii="Arial" w:hAnsi="Arial" w:cs="Arial"/>
                <w:b/>
                <w:bCs/>
                <w:sz w:val="22"/>
                <w:szCs w:val="22"/>
              </w:rPr>
              <w:t> </w:t>
            </w:r>
          </w:p>
        </w:tc>
        <w:tc>
          <w:tcPr>
            <w:tcW w:w="99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 </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70B43" w:rsidRPr="00D80180" w:rsidRDefault="00270B43" w:rsidP="00270B43">
            <w:pPr>
              <w:jc w:val="center"/>
              <w:rPr>
                <w:rFonts w:ascii="Arial" w:hAnsi="Arial" w:cs="Arial"/>
                <w:sz w:val="22"/>
                <w:szCs w:val="22"/>
              </w:rPr>
            </w:pPr>
            <w:r w:rsidRPr="00D80180">
              <w:rPr>
                <w:rFonts w:ascii="Arial" w:hAnsi="Arial" w:cs="Arial"/>
                <w:sz w:val="22"/>
                <w:szCs w:val="22"/>
              </w:rPr>
              <w:t> </w:t>
            </w:r>
          </w:p>
        </w:tc>
        <w:tc>
          <w:tcPr>
            <w:tcW w:w="3877" w:type="dxa"/>
            <w:gridSpan w:val="4"/>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70B43" w:rsidRPr="00D80180" w:rsidRDefault="00270B43" w:rsidP="00270B43">
            <w:pPr>
              <w:jc w:val="right"/>
              <w:rPr>
                <w:rFonts w:ascii="Arial" w:hAnsi="Arial" w:cs="Arial"/>
                <w:sz w:val="22"/>
                <w:szCs w:val="22"/>
              </w:rPr>
            </w:pPr>
            <w:r w:rsidRPr="00D80180">
              <w:rPr>
                <w:rFonts w:ascii="Arial" w:hAnsi="Arial" w:cs="Arial"/>
                <w:sz w:val="22"/>
                <w:szCs w:val="22"/>
              </w:rPr>
              <w:t> </w:t>
            </w:r>
            <w:r w:rsidRPr="00D80180">
              <w:rPr>
                <w:rFonts w:ascii="Arial" w:hAnsi="Arial" w:cs="Arial"/>
                <w:b/>
                <w:sz w:val="22"/>
                <w:szCs w:val="22"/>
              </w:rPr>
              <w:t>TOTAL DO LOTE 07</w:t>
            </w:r>
          </w:p>
        </w:tc>
        <w:tc>
          <w:tcPr>
            <w:tcW w:w="1227" w:type="dxa"/>
            <w:gridSpan w:val="4"/>
            <w:tcBorders>
              <w:top w:val="nil"/>
              <w:left w:val="nil"/>
              <w:bottom w:val="single" w:sz="4" w:space="0" w:color="auto"/>
              <w:right w:val="single" w:sz="4" w:space="0" w:color="auto"/>
            </w:tcBorders>
            <w:shd w:val="clear" w:color="auto" w:fill="D9D9D9" w:themeFill="background1" w:themeFillShade="D9"/>
            <w:noWrap/>
            <w:vAlign w:val="bottom"/>
            <w:hideMark/>
          </w:tcPr>
          <w:p w:rsidR="00270B43" w:rsidRPr="00D80180" w:rsidRDefault="00270B43" w:rsidP="00270B43">
            <w:pPr>
              <w:rPr>
                <w:rFonts w:ascii="Arial" w:hAnsi="Arial" w:cs="Arial"/>
                <w:b/>
                <w:bCs/>
                <w:sz w:val="22"/>
                <w:szCs w:val="22"/>
              </w:rPr>
            </w:pPr>
            <w:r w:rsidRPr="00D80180">
              <w:rPr>
                <w:rFonts w:ascii="Arial" w:hAnsi="Arial" w:cs="Arial"/>
                <w:b/>
                <w:bCs/>
                <w:sz w:val="22"/>
                <w:szCs w:val="22"/>
              </w:rPr>
              <w:t>TOTAL</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270B43" w:rsidRPr="00D80180" w:rsidRDefault="00270B43" w:rsidP="00270B43">
            <w:pPr>
              <w:jc w:val="right"/>
              <w:rPr>
                <w:rFonts w:ascii="Arial" w:hAnsi="Arial" w:cs="Arial"/>
                <w:b/>
                <w:bCs/>
                <w:sz w:val="22"/>
                <w:szCs w:val="22"/>
              </w:rPr>
            </w:pPr>
            <w:r w:rsidRPr="00D80180">
              <w:rPr>
                <w:rFonts w:ascii="Arial" w:hAnsi="Arial" w:cs="Arial"/>
                <w:b/>
                <w:bCs/>
                <w:sz w:val="22"/>
                <w:szCs w:val="22"/>
              </w:rPr>
              <w:t>R$</w:t>
            </w:r>
            <w:r>
              <w:rPr>
                <w:rFonts w:ascii="Arial" w:hAnsi="Arial" w:cs="Arial"/>
                <w:b/>
                <w:bCs/>
                <w:sz w:val="22"/>
                <w:szCs w:val="22"/>
              </w:rPr>
              <w:t>_________</w:t>
            </w:r>
          </w:p>
        </w:tc>
      </w:tr>
    </w:tbl>
    <w:p w:rsidR="00270B43" w:rsidRPr="00D80180" w:rsidRDefault="00270B43" w:rsidP="00270B43">
      <w:pPr>
        <w:ind w:right="-567"/>
        <w:jc w:val="center"/>
        <w:rPr>
          <w:rFonts w:ascii="Arial" w:hAnsi="Arial" w:cs="Arial"/>
          <w:sz w:val="22"/>
          <w:szCs w:val="22"/>
        </w:rPr>
      </w:pPr>
    </w:p>
    <w:p w:rsidR="005A0B62" w:rsidRPr="00AC76B5" w:rsidRDefault="00FA0B58" w:rsidP="005A0B62">
      <w:pPr>
        <w:numPr>
          <w:ilvl w:val="1"/>
          <w:numId w:val="8"/>
        </w:numPr>
        <w:spacing w:line="360" w:lineRule="auto"/>
        <w:jc w:val="both"/>
        <w:rPr>
          <w:rFonts w:ascii="Arial" w:hAnsi="Arial" w:cs="Arial"/>
          <w:sz w:val="24"/>
          <w:szCs w:val="24"/>
        </w:rPr>
      </w:pPr>
      <w:r w:rsidRPr="00AC76B5">
        <w:rPr>
          <w:rFonts w:ascii="Arial" w:hAnsi="Arial" w:cs="Arial"/>
          <w:sz w:val="24"/>
          <w:szCs w:val="24"/>
        </w:rPr>
        <w:t>A Administração efetuar</w:t>
      </w:r>
      <w:r w:rsidR="002A7505" w:rsidRPr="00AC76B5">
        <w:rPr>
          <w:rFonts w:ascii="Arial" w:hAnsi="Arial" w:cs="Arial"/>
          <w:sz w:val="24"/>
          <w:szCs w:val="24"/>
        </w:rPr>
        <w:t>á</w:t>
      </w:r>
      <w:r w:rsidRPr="00AC76B5">
        <w:rPr>
          <w:rFonts w:ascii="Arial" w:hAnsi="Arial" w:cs="Arial"/>
          <w:sz w:val="24"/>
          <w:szCs w:val="24"/>
        </w:rPr>
        <w:t xml:space="preserve"> seus pedidos a Detentora através de uma via da nota de empenho por onde ocorrer</w:t>
      </w:r>
      <w:r w:rsidR="00FA205F" w:rsidRPr="00AC76B5">
        <w:rPr>
          <w:rFonts w:ascii="Arial" w:hAnsi="Arial" w:cs="Arial"/>
          <w:sz w:val="24"/>
          <w:szCs w:val="24"/>
        </w:rPr>
        <w:t>á</w:t>
      </w:r>
      <w:r w:rsidRPr="00AC76B5">
        <w:rPr>
          <w:rFonts w:ascii="Arial" w:hAnsi="Arial" w:cs="Arial"/>
          <w:sz w:val="24"/>
          <w:szCs w:val="24"/>
        </w:rPr>
        <w:t xml:space="preserve"> a despe</w:t>
      </w:r>
      <w:r w:rsidR="007B5989" w:rsidRPr="00AC76B5">
        <w:rPr>
          <w:rFonts w:ascii="Arial" w:hAnsi="Arial" w:cs="Arial"/>
          <w:sz w:val="24"/>
          <w:szCs w:val="24"/>
        </w:rPr>
        <w:t>s</w:t>
      </w:r>
      <w:r w:rsidRPr="00AC76B5">
        <w:rPr>
          <w:rFonts w:ascii="Arial" w:hAnsi="Arial" w:cs="Arial"/>
          <w:sz w:val="24"/>
          <w:szCs w:val="24"/>
        </w:rPr>
        <w:t>a, mediante comprovante de recebimento por qualquer meio, inclusive fac-símile.</w:t>
      </w:r>
    </w:p>
    <w:p w:rsidR="005A0B62" w:rsidRPr="009E492B" w:rsidRDefault="00FA0B58" w:rsidP="005A0B62">
      <w:pPr>
        <w:numPr>
          <w:ilvl w:val="1"/>
          <w:numId w:val="8"/>
        </w:numPr>
        <w:spacing w:line="360" w:lineRule="auto"/>
        <w:jc w:val="both"/>
        <w:rPr>
          <w:rFonts w:ascii="Arial" w:hAnsi="Arial" w:cs="Arial"/>
          <w:sz w:val="24"/>
          <w:szCs w:val="24"/>
        </w:rPr>
      </w:pPr>
      <w:r w:rsidRPr="009E492B">
        <w:rPr>
          <w:rFonts w:ascii="Arial" w:hAnsi="Arial" w:cs="Arial"/>
          <w:sz w:val="24"/>
          <w:szCs w:val="24"/>
        </w:rPr>
        <w:lastRenderedPageBreak/>
        <w:t xml:space="preserve">O prazo para </w:t>
      </w:r>
      <w:r w:rsidR="004A7755" w:rsidRPr="009E492B">
        <w:rPr>
          <w:rFonts w:ascii="Arial" w:hAnsi="Arial" w:cs="Arial"/>
          <w:sz w:val="24"/>
          <w:szCs w:val="24"/>
        </w:rPr>
        <w:t xml:space="preserve">montagem </w:t>
      </w:r>
      <w:r w:rsidRPr="009E492B">
        <w:rPr>
          <w:rFonts w:ascii="Arial" w:hAnsi="Arial" w:cs="Arial"/>
          <w:sz w:val="24"/>
          <w:szCs w:val="24"/>
        </w:rPr>
        <w:t>d</w:t>
      </w:r>
      <w:r w:rsidR="007B5989" w:rsidRPr="009E492B">
        <w:rPr>
          <w:rFonts w:ascii="Arial" w:hAnsi="Arial" w:cs="Arial"/>
          <w:sz w:val="24"/>
          <w:szCs w:val="24"/>
        </w:rPr>
        <w:t xml:space="preserve">os itens </w:t>
      </w:r>
      <w:r w:rsidRPr="009E492B">
        <w:rPr>
          <w:rFonts w:ascii="Arial" w:hAnsi="Arial" w:cs="Arial"/>
          <w:sz w:val="24"/>
          <w:szCs w:val="24"/>
        </w:rPr>
        <w:t xml:space="preserve">será de </w:t>
      </w:r>
      <w:r w:rsidR="00420140" w:rsidRPr="009E492B">
        <w:rPr>
          <w:rFonts w:ascii="Arial" w:hAnsi="Arial" w:cs="Arial"/>
          <w:sz w:val="24"/>
          <w:szCs w:val="24"/>
        </w:rPr>
        <w:t xml:space="preserve">48 </w:t>
      </w:r>
      <w:r w:rsidRPr="009E492B">
        <w:rPr>
          <w:rFonts w:ascii="Arial" w:hAnsi="Arial" w:cs="Arial"/>
          <w:sz w:val="24"/>
          <w:szCs w:val="24"/>
        </w:rPr>
        <w:t>(</w:t>
      </w:r>
      <w:r w:rsidR="00420140" w:rsidRPr="009E492B">
        <w:rPr>
          <w:rFonts w:ascii="Arial" w:hAnsi="Arial" w:cs="Arial"/>
          <w:sz w:val="24"/>
          <w:szCs w:val="24"/>
        </w:rPr>
        <w:t>quarenta e oito</w:t>
      </w:r>
      <w:r w:rsidRPr="009E492B">
        <w:rPr>
          <w:rFonts w:ascii="Arial" w:hAnsi="Arial" w:cs="Arial"/>
          <w:sz w:val="24"/>
          <w:szCs w:val="24"/>
        </w:rPr>
        <w:t xml:space="preserve">) </w:t>
      </w:r>
      <w:r w:rsidR="00420140" w:rsidRPr="009E492B">
        <w:rPr>
          <w:rFonts w:ascii="Arial" w:hAnsi="Arial" w:cs="Arial"/>
          <w:sz w:val="24"/>
          <w:szCs w:val="24"/>
        </w:rPr>
        <w:t>horas antes do evento</w:t>
      </w:r>
      <w:r w:rsidRPr="009E492B">
        <w:rPr>
          <w:rFonts w:ascii="Arial" w:hAnsi="Arial" w:cs="Arial"/>
          <w:sz w:val="24"/>
          <w:szCs w:val="24"/>
        </w:rPr>
        <w:t xml:space="preserve">, </w:t>
      </w:r>
      <w:r w:rsidR="00420140" w:rsidRPr="009E492B">
        <w:rPr>
          <w:rFonts w:ascii="Arial" w:hAnsi="Arial" w:cs="Arial"/>
          <w:sz w:val="24"/>
          <w:szCs w:val="24"/>
        </w:rPr>
        <w:t xml:space="preserve">conforme </w:t>
      </w:r>
      <w:r w:rsidRPr="009E492B">
        <w:rPr>
          <w:rFonts w:ascii="Arial" w:hAnsi="Arial" w:cs="Arial"/>
          <w:sz w:val="24"/>
          <w:szCs w:val="24"/>
        </w:rPr>
        <w:t>pedido representado por NOTA DE EMPENHO.</w:t>
      </w:r>
    </w:p>
    <w:p w:rsidR="005A0B62" w:rsidRPr="009E492B" w:rsidRDefault="00FA0B58" w:rsidP="005A0B62">
      <w:pPr>
        <w:numPr>
          <w:ilvl w:val="1"/>
          <w:numId w:val="8"/>
        </w:numPr>
        <w:spacing w:line="360" w:lineRule="auto"/>
        <w:jc w:val="both"/>
        <w:rPr>
          <w:rFonts w:ascii="Arial" w:hAnsi="Arial" w:cs="Arial"/>
          <w:sz w:val="24"/>
          <w:szCs w:val="24"/>
        </w:rPr>
      </w:pPr>
      <w:r w:rsidRPr="009E492B">
        <w:rPr>
          <w:rFonts w:ascii="Arial" w:hAnsi="Arial" w:cs="Arial"/>
          <w:sz w:val="24"/>
          <w:szCs w:val="24"/>
        </w:rPr>
        <w:t>Os valores devidos pela Administração</w:t>
      </w:r>
      <w:proofErr w:type="gramStart"/>
      <w:r w:rsidRPr="009E492B">
        <w:rPr>
          <w:rFonts w:ascii="Arial" w:hAnsi="Arial" w:cs="Arial"/>
          <w:sz w:val="24"/>
          <w:szCs w:val="24"/>
        </w:rPr>
        <w:t>,</w:t>
      </w:r>
      <w:r w:rsidR="00420140" w:rsidRPr="009E492B">
        <w:rPr>
          <w:rFonts w:ascii="Arial" w:hAnsi="Arial" w:cs="Arial"/>
          <w:sz w:val="24"/>
          <w:szCs w:val="24"/>
        </w:rPr>
        <w:t xml:space="preserve"> </w:t>
      </w:r>
      <w:r w:rsidRPr="009E492B">
        <w:rPr>
          <w:rFonts w:ascii="Arial" w:hAnsi="Arial" w:cs="Arial"/>
          <w:sz w:val="24"/>
          <w:szCs w:val="24"/>
        </w:rPr>
        <w:t>serão</w:t>
      </w:r>
      <w:proofErr w:type="gramEnd"/>
      <w:r w:rsidRPr="009E492B">
        <w:rPr>
          <w:rFonts w:ascii="Arial" w:hAnsi="Arial" w:cs="Arial"/>
          <w:sz w:val="24"/>
          <w:szCs w:val="24"/>
        </w:rPr>
        <w:t xml:space="preserve"> pagos após liquidação formal e objetiva da </w:t>
      </w:r>
      <w:r w:rsidR="009E492B" w:rsidRPr="009E492B">
        <w:rPr>
          <w:rFonts w:ascii="Arial" w:hAnsi="Arial" w:cs="Arial"/>
          <w:sz w:val="24"/>
          <w:szCs w:val="24"/>
        </w:rPr>
        <w:t>Locação</w:t>
      </w:r>
      <w:r w:rsidRPr="009E492B">
        <w:rPr>
          <w:rFonts w:ascii="Arial" w:hAnsi="Arial" w:cs="Arial"/>
          <w:sz w:val="24"/>
          <w:szCs w:val="24"/>
        </w:rPr>
        <w:t xml:space="preserve">, </w:t>
      </w:r>
      <w:r w:rsidR="00C503F4" w:rsidRPr="009E492B">
        <w:rPr>
          <w:rFonts w:ascii="Arial" w:hAnsi="Arial" w:cs="Arial"/>
          <w:sz w:val="24"/>
          <w:szCs w:val="24"/>
        </w:rPr>
        <w:t>em até 30 (trinta) dias</w:t>
      </w:r>
      <w:r w:rsidRPr="009E492B">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D10907" w:rsidRPr="00D10907" w:rsidRDefault="00FA0B58" w:rsidP="00D10907">
      <w:pPr>
        <w:numPr>
          <w:ilvl w:val="1"/>
          <w:numId w:val="8"/>
        </w:numPr>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EF30E1" w:rsidRDefault="00EF30E1" w:rsidP="00D10907">
      <w:pPr>
        <w:pStyle w:val="SemEspaamento"/>
        <w:ind w:left="1080"/>
        <w:jc w:val="both"/>
        <w:rPr>
          <w:rFonts w:ascii="Arial" w:hAnsi="Arial" w:cs="Arial"/>
          <w:b/>
          <w:szCs w:val="24"/>
        </w:rPr>
      </w:pP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07 SECRETARIA</w:t>
      </w:r>
      <w:proofErr w:type="gramEnd"/>
      <w:r w:rsidRPr="00F53A8B">
        <w:rPr>
          <w:rFonts w:ascii="Arial" w:hAnsi="Arial" w:cs="Arial"/>
          <w:b/>
          <w:sz w:val="22"/>
          <w:szCs w:val="22"/>
        </w:rPr>
        <w:t xml:space="preserve"> MUNCIPAL DE ASSISTENCIA SOCIAL</w:t>
      </w: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07.01 GABINETE</w:t>
      </w:r>
      <w:proofErr w:type="gramEnd"/>
      <w:r w:rsidRPr="00F53A8B">
        <w:rPr>
          <w:rFonts w:ascii="Arial" w:hAnsi="Arial" w:cs="Arial"/>
          <w:b/>
          <w:sz w:val="22"/>
          <w:szCs w:val="22"/>
        </w:rPr>
        <w:t xml:space="preserve"> DO SECRETARIO</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08.244.0005.2011.000 MANUTENÇÃO DA SECRETARIA MUNCIPAL DA ASSISTENCIA SOCIAL</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3.3.90.39.00.00 OUTROS SERVIÇOS DE TERCEIROS P. F 154 FONTE 01000</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3.3.90.39.22.00 EXPOSIÇÕES, CONGRESSOS E CONFERÊNCIAS 155</w:t>
      </w:r>
    </w:p>
    <w:p w:rsidR="00F53A8B" w:rsidRPr="00F53A8B" w:rsidRDefault="00F53A8B" w:rsidP="0020478A">
      <w:pPr>
        <w:ind w:left="1134"/>
        <w:rPr>
          <w:rFonts w:ascii="Arial" w:hAnsi="Arial" w:cs="Arial"/>
          <w:b/>
          <w:sz w:val="22"/>
          <w:szCs w:val="22"/>
        </w:rPr>
      </w:pP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08 SECRETARIA</w:t>
      </w:r>
      <w:proofErr w:type="gramEnd"/>
      <w:r w:rsidRPr="00F53A8B">
        <w:rPr>
          <w:rFonts w:ascii="Arial" w:hAnsi="Arial" w:cs="Arial"/>
          <w:b/>
          <w:sz w:val="22"/>
          <w:szCs w:val="22"/>
        </w:rPr>
        <w:t xml:space="preserve"> MUNICIPAL DE EDUCAÇÃO, CULTURA E ESPORTE</w:t>
      </w: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08.01 GABINETE</w:t>
      </w:r>
      <w:proofErr w:type="gramEnd"/>
      <w:r w:rsidRPr="00F53A8B">
        <w:rPr>
          <w:rFonts w:ascii="Arial" w:hAnsi="Arial" w:cs="Arial"/>
          <w:b/>
          <w:sz w:val="22"/>
          <w:szCs w:val="22"/>
        </w:rPr>
        <w:t xml:space="preserve"> DO SECRETARIO</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12.361.0052.2012.000 MANUTENÇÃO DA SECRETARIA MUNICIPAL DE EDUCAÇÃO</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3.3.90.39.00.00 OUTROS SERVIÇOS DE TERCEIROS P.J 263 FONTE 01104</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3.3.90.39.22.00 EXPOSIÇÕES, CONGRESSOS E CONFERÊNCIAS 950</w:t>
      </w:r>
    </w:p>
    <w:p w:rsidR="00F53A8B" w:rsidRPr="00F53A8B" w:rsidRDefault="00F53A8B" w:rsidP="0020478A">
      <w:pPr>
        <w:ind w:left="1134"/>
        <w:rPr>
          <w:rFonts w:ascii="Arial" w:hAnsi="Arial" w:cs="Arial"/>
          <w:b/>
          <w:sz w:val="22"/>
          <w:szCs w:val="22"/>
        </w:rPr>
      </w:pP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13.391.0012.2.016.000 MANUTENÇÃO DAS ATIVIDADES DE CULTURA</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3.3.90.39.00.00 OUTROS SERVIÇOS DE TERCEIROS P. J 289 FONTE 01000</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3.3.90.39.22.00 EXPOSIÇÕES, CONGRESSOS E CONFERÊNCIAS 952</w:t>
      </w:r>
    </w:p>
    <w:p w:rsidR="00F53A8B" w:rsidRPr="00F53A8B" w:rsidRDefault="00F53A8B" w:rsidP="0020478A">
      <w:pPr>
        <w:ind w:left="1134"/>
        <w:rPr>
          <w:rFonts w:ascii="Arial" w:hAnsi="Arial" w:cs="Arial"/>
          <w:b/>
          <w:sz w:val="22"/>
          <w:szCs w:val="22"/>
        </w:rPr>
      </w:pP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08.02 COORDENAÇÃO</w:t>
      </w:r>
      <w:proofErr w:type="gramEnd"/>
      <w:r w:rsidRPr="00F53A8B">
        <w:rPr>
          <w:rFonts w:ascii="Arial" w:hAnsi="Arial" w:cs="Arial"/>
          <w:b/>
          <w:sz w:val="22"/>
          <w:szCs w:val="22"/>
        </w:rPr>
        <w:t xml:space="preserve"> GERAL DO ENSINO FUNDAMENTAL</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12.361.0052.2019.000 MANUTENÇÃO DAS ATIVIDADES DO ENSINO FUNDAMENTAL</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 xml:space="preserve">3.3.90.39.00.00 OUTROS SERVIÇOS DE TERCEIROS P. J 356 FONTE 01104 </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3.3.90.39.22.00 EXPOSIÇÕES, CONGRESSOS E CONFERÊNCIAS</w:t>
      </w:r>
      <w:proofErr w:type="gramStart"/>
      <w:r w:rsidRPr="00F53A8B">
        <w:rPr>
          <w:rFonts w:ascii="Arial" w:hAnsi="Arial" w:cs="Arial"/>
          <w:b/>
          <w:sz w:val="22"/>
          <w:szCs w:val="22"/>
        </w:rPr>
        <w:t xml:space="preserve">  </w:t>
      </w:r>
      <w:proofErr w:type="gramEnd"/>
      <w:r w:rsidRPr="00F53A8B">
        <w:rPr>
          <w:rFonts w:ascii="Arial" w:hAnsi="Arial" w:cs="Arial"/>
          <w:b/>
          <w:sz w:val="22"/>
          <w:szCs w:val="22"/>
        </w:rPr>
        <w:t>957</w:t>
      </w:r>
    </w:p>
    <w:p w:rsidR="00F53A8B" w:rsidRPr="00F53A8B" w:rsidRDefault="00F53A8B" w:rsidP="0020478A">
      <w:pPr>
        <w:ind w:left="1134"/>
        <w:rPr>
          <w:rFonts w:ascii="Arial" w:hAnsi="Arial" w:cs="Arial"/>
          <w:b/>
          <w:sz w:val="22"/>
          <w:szCs w:val="22"/>
        </w:rPr>
      </w:pP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08.03 COORDENAÇÃO</w:t>
      </w:r>
      <w:proofErr w:type="gramEnd"/>
      <w:r w:rsidRPr="00F53A8B">
        <w:rPr>
          <w:rFonts w:ascii="Arial" w:hAnsi="Arial" w:cs="Arial"/>
          <w:b/>
          <w:sz w:val="22"/>
          <w:szCs w:val="22"/>
        </w:rPr>
        <w:t xml:space="preserve"> GERAL DA EDUCAÇÃO INFANTIL</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12.365.0026.2022.000 MANUTENÇÃO DOS CENTROS DE EDUCAÇÃO INFANTIL</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3.3.90.39.00.00 OUTROS SERVIÇOS DE TERCEIROS P. J 442 FONTE 01103</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3.3.90.39.22.00 EXPOSIÇÕES, CONGRESSOS E CONFERÊNCIAS 961</w:t>
      </w:r>
    </w:p>
    <w:p w:rsidR="00F53A8B" w:rsidRPr="00F53A8B" w:rsidRDefault="00F53A8B" w:rsidP="0020478A">
      <w:pPr>
        <w:ind w:left="1134"/>
        <w:rPr>
          <w:rFonts w:ascii="Arial" w:hAnsi="Arial" w:cs="Arial"/>
          <w:b/>
          <w:sz w:val="22"/>
          <w:szCs w:val="22"/>
        </w:rPr>
      </w:pP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09 SECRETARIA</w:t>
      </w:r>
      <w:proofErr w:type="gramEnd"/>
      <w:r w:rsidRPr="00F53A8B">
        <w:rPr>
          <w:rFonts w:ascii="Arial" w:hAnsi="Arial" w:cs="Arial"/>
          <w:b/>
          <w:sz w:val="22"/>
          <w:szCs w:val="22"/>
        </w:rPr>
        <w:t xml:space="preserve"> MUNICIPAL DE TURISMO E DESENVOLVIMENTO ECONOMICO</w:t>
      </w: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09.01 GABINETE</w:t>
      </w:r>
      <w:proofErr w:type="gramEnd"/>
      <w:r w:rsidRPr="00F53A8B">
        <w:rPr>
          <w:rFonts w:ascii="Arial" w:hAnsi="Arial" w:cs="Arial"/>
          <w:b/>
          <w:sz w:val="22"/>
          <w:szCs w:val="22"/>
        </w:rPr>
        <w:t xml:space="preserve"> DO SECRETARIO</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2312200132.024000 MANUTENÇÃO E APOIO AO TURISMO</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3.3.90.39.00.00 OUTROS SERVIÇOS DE TERCEIROS P. J 486 FONTE 01000</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3.3.90.39.22.00 EXPOSIÇÕES, CONGRESSOS E CONFERÊNCIAS 488</w:t>
      </w:r>
    </w:p>
    <w:p w:rsidR="00F53A8B" w:rsidRPr="00F53A8B" w:rsidRDefault="00F53A8B" w:rsidP="0020478A">
      <w:pPr>
        <w:ind w:left="1134"/>
        <w:rPr>
          <w:rFonts w:ascii="Arial" w:hAnsi="Arial" w:cs="Arial"/>
          <w:b/>
          <w:sz w:val="22"/>
          <w:szCs w:val="22"/>
        </w:rPr>
      </w:pP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12 SECRETARIA</w:t>
      </w:r>
      <w:proofErr w:type="gramEnd"/>
      <w:r w:rsidRPr="00F53A8B">
        <w:rPr>
          <w:rFonts w:ascii="Arial" w:hAnsi="Arial" w:cs="Arial"/>
          <w:b/>
          <w:sz w:val="22"/>
          <w:szCs w:val="22"/>
        </w:rPr>
        <w:t xml:space="preserve"> MUNICIPAL DE SAUDE</w:t>
      </w:r>
    </w:p>
    <w:p w:rsidR="00F53A8B" w:rsidRPr="00F53A8B" w:rsidRDefault="00F53A8B" w:rsidP="0020478A">
      <w:pPr>
        <w:ind w:left="1134"/>
        <w:rPr>
          <w:rFonts w:ascii="Arial" w:hAnsi="Arial" w:cs="Arial"/>
          <w:b/>
          <w:sz w:val="22"/>
          <w:szCs w:val="22"/>
        </w:rPr>
      </w:pPr>
      <w:proofErr w:type="gramStart"/>
      <w:r w:rsidRPr="00F53A8B">
        <w:rPr>
          <w:rFonts w:ascii="Arial" w:hAnsi="Arial" w:cs="Arial"/>
          <w:b/>
          <w:sz w:val="22"/>
          <w:szCs w:val="22"/>
        </w:rPr>
        <w:t>12.01 FUNDO</w:t>
      </w:r>
      <w:proofErr w:type="gramEnd"/>
      <w:r w:rsidRPr="00F53A8B">
        <w:rPr>
          <w:rFonts w:ascii="Arial" w:hAnsi="Arial" w:cs="Arial"/>
          <w:b/>
          <w:sz w:val="22"/>
          <w:szCs w:val="22"/>
        </w:rPr>
        <w:t xml:space="preserve"> MUNICIPAL DE SAÚDE</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10.301.0019.2030.000 MANUTENÇÃO DAS ATIVIDADES DO FUNDO MUNICIPAL DE SAUDE</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 xml:space="preserve"> 3.3.90.39.00.00 OUTROS SERVIÇOS DE TERCEIROS P. J 668 FONTE</w:t>
      </w:r>
      <w:proofErr w:type="gramStart"/>
      <w:r w:rsidRPr="00F53A8B">
        <w:rPr>
          <w:rFonts w:ascii="Arial" w:hAnsi="Arial" w:cs="Arial"/>
          <w:b/>
          <w:sz w:val="22"/>
          <w:szCs w:val="22"/>
        </w:rPr>
        <w:t xml:space="preserve">  </w:t>
      </w:r>
      <w:proofErr w:type="gramEnd"/>
      <w:r w:rsidRPr="00F53A8B">
        <w:rPr>
          <w:rFonts w:ascii="Arial" w:hAnsi="Arial" w:cs="Arial"/>
          <w:b/>
          <w:sz w:val="22"/>
          <w:szCs w:val="22"/>
        </w:rPr>
        <w:t xml:space="preserve">01303 </w:t>
      </w:r>
    </w:p>
    <w:p w:rsidR="00F53A8B" w:rsidRPr="00F53A8B" w:rsidRDefault="00F53A8B" w:rsidP="0020478A">
      <w:pPr>
        <w:ind w:left="1134"/>
        <w:rPr>
          <w:rFonts w:ascii="Arial" w:hAnsi="Arial" w:cs="Arial"/>
          <w:b/>
          <w:sz w:val="22"/>
          <w:szCs w:val="22"/>
        </w:rPr>
      </w:pPr>
      <w:r w:rsidRPr="00F53A8B">
        <w:rPr>
          <w:rFonts w:ascii="Arial" w:hAnsi="Arial" w:cs="Arial"/>
          <w:b/>
          <w:sz w:val="22"/>
          <w:szCs w:val="22"/>
        </w:rPr>
        <w:t>3.3.90.39.22.00 EXPOSIÇÕES, CONGRESSOS E CONFERÊNCIAS 964</w:t>
      </w:r>
    </w:p>
    <w:p w:rsidR="00F53A8B" w:rsidRDefault="00F53A8B" w:rsidP="00D10907">
      <w:pPr>
        <w:pStyle w:val="SemEspaamento"/>
        <w:ind w:left="1080"/>
        <w:jc w:val="both"/>
        <w:rPr>
          <w:rFonts w:ascii="Arial" w:hAnsi="Arial" w:cs="Arial"/>
          <w:b/>
          <w:szCs w:val="24"/>
        </w:rPr>
      </w:pPr>
    </w:p>
    <w:p w:rsidR="00F53A8B" w:rsidRDefault="00F53A8B" w:rsidP="00D10907">
      <w:pPr>
        <w:pStyle w:val="SemEspaamento"/>
        <w:ind w:left="1080"/>
        <w:jc w:val="both"/>
        <w:rPr>
          <w:rFonts w:ascii="Arial" w:hAnsi="Arial" w:cs="Arial"/>
          <w:b/>
          <w:szCs w:val="24"/>
        </w:rPr>
      </w:pPr>
    </w:p>
    <w:p w:rsidR="005A0B62" w:rsidRPr="003447BA" w:rsidRDefault="00790202"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 xml:space="preserve">A </w:t>
      </w:r>
      <w:r w:rsidR="00F331B3" w:rsidRPr="003447BA">
        <w:rPr>
          <w:rFonts w:ascii="Arial" w:hAnsi="Arial" w:cs="Arial"/>
          <w:sz w:val="24"/>
          <w:szCs w:val="24"/>
        </w:rPr>
        <w:t xml:space="preserve">validade da </w:t>
      </w:r>
      <w:r w:rsidRPr="003447BA">
        <w:rPr>
          <w:rFonts w:ascii="Arial" w:hAnsi="Arial" w:cs="Arial"/>
          <w:sz w:val="24"/>
          <w:szCs w:val="24"/>
        </w:rPr>
        <w:t>ATA DE REGISTRO DE PREÇO será de 12 (doze) meses, contados da data de assinatura.</w:t>
      </w:r>
    </w:p>
    <w:p w:rsidR="005A0B62" w:rsidRPr="003447BA" w:rsidRDefault="008E5680"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A validade da ATA DE REGISTRO DE PREÇO poderá ser prorrogada por igual período.</w:t>
      </w:r>
    </w:p>
    <w:p w:rsidR="005A0B62" w:rsidRPr="003447BA" w:rsidRDefault="00FA0B58"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w:t>
      </w:r>
      <w:r w:rsidR="005A0B62" w:rsidRPr="003447BA">
        <w:rPr>
          <w:rFonts w:ascii="Arial" w:hAnsi="Arial" w:cs="Arial"/>
          <w:sz w:val="24"/>
          <w:szCs w:val="24"/>
        </w:rPr>
        <w:t>s</w:t>
      </w:r>
      <w:r w:rsidRPr="003447BA">
        <w:rPr>
          <w:rFonts w:ascii="Arial" w:hAnsi="Arial" w:cs="Arial"/>
          <w:sz w:val="24"/>
          <w:szCs w:val="24"/>
        </w:rPr>
        <w:t xml:space="preserve"> alterações</w:t>
      </w:r>
      <w:r w:rsidR="003447BA" w:rsidRPr="003447BA">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5A0B62" w:rsidRPr="003447BA" w:rsidRDefault="00FA0B58" w:rsidP="005A0B62">
      <w:pPr>
        <w:numPr>
          <w:ilvl w:val="0"/>
          <w:numId w:val="9"/>
        </w:numPr>
        <w:spacing w:line="360" w:lineRule="auto"/>
        <w:jc w:val="both"/>
        <w:rPr>
          <w:rFonts w:ascii="Arial" w:hAnsi="Arial" w:cs="Arial"/>
          <w:sz w:val="24"/>
          <w:szCs w:val="24"/>
        </w:rPr>
      </w:pPr>
      <w:r w:rsidRPr="003447BA">
        <w:rPr>
          <w:rFonts w:ascii="Arial" w:hAnsi="Arial" w:cs="Arial"/>
          <w:sz w:val="24"/>
          <w:szCs w:val="24"/>
        </w:rPr>
        <w:t>Multa de 0</w:t>
      </w:r>
      <w:r w:rsidR="00513BB3" w:rsidRPr="003447BA">
        <w:rPr>
          <w:rFonts w:ascii="Arial" w:hAnsi="Arial" w:cs="Arial"/>
          <w:sz w:val="24"/>
          <w:szCs w:val="24"/>
        </w:rPr>
        <w:t>,</w:t>
      </w:r>
      <w:r w:rsidRPr="003447BA">
        <w:rPr>
          <w:rFonts w:ascii="Arial" w:hAnsi="Arial" w:cs="Arial"/>
          <w:sz w:val="24"/>
          <w:szCs w:val="24"/>
        </w:rPr>
        <w:t xml:space="preserve">33% (zero </w:t>
      </w:r>
      <w:proofErr w:type="gramStart"/>
      <w:r w:rsidRPr="003447BA">
        <w:rPr>
          <w:rFonts w:ascii="Arial" w:hAnsi="Arial" w:cs="Arial"/>
          <w:sz w:val="24"/>
          <w:szCs w:val="24"/>
        </w:rPr>
        <w:t>virgula</w:t>
      </w:r>
      <w:proofErr w:type="gramEnd"/>
      <w:r w:rsidRPr="003447BA">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w:t>
      </w:r>
      <w:r w:rsidR="003447BA" w:rsidRPr="003447BA">
        <w:rPr>
          <w:rFonts w:ascii="Arial" w:hAnsi="Arial" w:cs="Arial"/>
          <w:sz w:val="24"/>
          <w:szCs w:val="24"/>
        </w:rPr>
        <w:t xml:space="preserve">to da Ata de Registro de Preço. </w:t>
      </w:r>
    </w:p>
    <w:p w:rsidR="005A0B62" w:rsidRPr="003447BA" w:rsidRDefault="00FA0B58" w:rsidP="005A0B62">
      <w:pPr>
        <w:numPr>
          <w:ilvl w:val="0"/>
          <w:numId w:val="9"/>
        </w:numPr>
        <w:spacing w:line="360" w:lineRule="auto"/>
        <w:jc w:val="both"/>
        <w:rPr>
          <w:rFonts w:ascii="Arial" w:hAnsi="Arial" w:cs="Arial"/>
          <w:sz w:val="24"/>
          <w:szCs w:val="24"/>
        </w:rPr>
      </w:pPr>
      <w:r w:rsidRPr="003447BA">
        <w:rPr>
          <w:rFonts w:ascii="Arial" w:hAnsi="Arial" w:cs="Arial"/>
          <w:sz w:val="24"/>
          <w:szCs w:val="24"/>
        </w:rPr>
        <w:t>Multa de 10% (dez por cento</w:t>
      </w:r>
      <w:r w:rsidR="00CE45E5" w:rsidRPr="003447BA">
        <w:rPr>
          <w:rFonts w:ascii="Arial" w:hAnsi="Arial" w:cs="Arial"/>
          <w:sz w:val="24"/>
          <w:szCs w:val="24"/>
        </w:rPr>
        <w:t xml:space="preserve">) </w:t>
      </w:r>
      <w:r w:rsidRPr="003447BA">
        <w:rPr>
          <w:rFonts w:ascii="Arial" w:hAnsi="Arial" w:cs="Arial"/>
          <w:sz w:val="24"/>
          <w:szCs w:val="24"/>
        </w:rPr>
        <w:t>do valor da contratação e cancelamento da ATA DE REGISTRO DE PREÇOS, caso as peças não forem entregues no prazo estabelecido no edital e seus anexos.</w:t>
      </w:r>
    </w:p>
    <w:p w:rsidR="005A0B62" w:rsidRPr="003447BA" w:rsidRDefault="00FA0B58" w:rsidP="005A0B62">
      <w:pPr>
        <w:numPr>
          <w:ilvl w:val="0"/>
          <w:numId w:val="9"/>
        </w:numPr>
        <w:spacing w:line="360" w:lineRule="auto"/>
        <w:jc w:val="both"/>
        <w:rPr>
          <w:rFonts w:ascii="Arial" w:hAnsi="Arial" w:cs="Arial"/>
          <w:sz w:val="24"/>
          <w:szCs w:val="24"/>
        </w:rPr>
      </w:pPr>
      <w:r w:rsidRPr="003447BA">
        <w:rPr>
          <w:rFonts w:ascii="Arial" w:hAnsi="Arial" w:cs="Arial"/>
          <w:sz w:val="24"/>
          <w:szCs w:val="24"/>
        </w:rPr>
        <w:t>Impedimento de contratar com a Administração pelo período de 01 (um) ano caso o cancelamento decorra do disposto do sub</w:t>
      </w:r>
    </w:p>
    <w:p w:rsidR="005A0B62" w:rsidRPr="009E492B" w:rsidRDefault="00FA0B58" w:rsidP="005A0B62">
      <w:pPr>
        <w:numPr>
          <w:ilvl w:val="1"/>
          <w:numId w:val="8"/>
        </w:numPr>
        <w:spacing w:line="360" w:lineRule="auto"/>
        <w:jc w:val="both"/>
        <w:rPr>
          <w:rFonts w:ascii="Arial" w:hAnsi="Arial" w:cs="Arial"/>
          <w:sz w:val="24"/>
          <w:szCs w:val="24"/>
        </w:rPr>
      </w:pPr>
      <w:r w:rsidRPr="009E492B">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5A0B62" w:rsidRPr="005A0B62" w:rsidRDefault="00C51920" w:rsidP="005A0B62">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w:t>
      </w:r>
      <w:r w:rsidR="00FA0B58">
        <w:rPr>
          <w:rFonts w:ascii="Arial" w:hAnsi="Arial" w:cs="Arial"/>
          <w:sz w:val="24"/>
          <w:szCs w:val="24"/>
        </w:rPr>
        <w:t>dever</w:t>
      </w:r>
      <w:r>
        <w:rPr>
          <w:rFonts w:ascii="Arial" w:hAnsi="Arial" w:cs="Arial"/>
          <w:sz w:val="24"/>
          <w:szCs w:val="24"/>
        </w:rPr>
        <w:t>á</w:t>
      </w:r>
      <w:r w:rsidR="00FA0B58">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Pr>
          <w:rFonts w:ascii="Arial" w:hAnsi="Arial" w:cs="Arial"/>
          <w:sz w:val="24"/>
          <w:szCs w:val="24"/>
        </w:rPr>
        <w:t>.</w:t>
      </w:r>
      <w:r w:rsidR="00FA0B58">
        <w:rPr>
          <w:rFonts w:ascii="Arial" w:hAnsi="Arial" w:cs="Arial"/>
          <w:sz w:val="24"/>
          <w:szCs w:val="24"/>
        </w:rPr>
        <w:t xml:space="preserve">º </w:t>
      </w:r>
      <w:r w:rsidR="00BC2252">
        <w:rPr>
          <w:rFonts w:ascii="Arial" w:hAnsi="Arial" w:cs="Arial"/>
          <w:sz w:val="24"/>
          <w:szCs w:val="24"/>
        </w:rPr>
        <w:t>018/2011</w:t>
      </w:r>
      <w:r w:rsidR="00CE45E5">
        <w:rPr>
          <w:rFonts w:ascii="Arial" w:hAnsi="Arial" w:cs="Arial"/>
          <w:sz w:val="24"/>
          <w:szCs w:val="24"/>
        </w:rPr>
        <w:t xml:space="preserve"> - PMM</w:t>
      </w:r>
      <w:r w:rsidR="00FA0B58">
        <w:rPr>
          <w:rFonts w:ascii="Arial" w:hAnsi="Arial" w:cs="Arial"/>
          <w:sz w:val="24"/>
          <w:szCs w:val="24"/>
        </w:rPr>
        <w:t>.</w:t>
      </w:r>
    </w:p>
    <w:p w:rsidR="005A0B62" w:rsidRPr="003447BA" w:rsidRDefault="00FA0B58"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lastRenderedPageBreak/>
        <w:t>Faz parte integrante desta Ata de Registro de Preços, aplicando-se-lhe todos os seus dispositivos, o edital de Pregão Presencial n</w:t>
      </w:r>
      <w:r w:rsidR="00CE45E5" w:rsidRPr="003447BA">
        <w:rPr>
          <w:rFonts w:ascii="Arial" w:hAnsi="Arial" w:cs="Arial"/>
          <w:sz w:val="24"/>
          <w:szCs w:val="24"/>
        </w:rPr>
        <w:t>.</w:t>
      </w:r>
      <w:r w:rsidRPr="003447BA">
        <w:rPr>
          <w:rFonts w:ascii="Arial" w:hAnsi="Arial" w:cs="Arial"/>
          <w:sz w:val="24"/>
          <w:szCs w:val="24"/>
        </w:rPr>
        <w:t>º</w:t>
      </w:r>
      <w:r w:rsidR="00CE45E5" w:rsidRPr="003447BA">
        <w:rPr>
          <w:rFonts w:ascii="Arial" w:hAnsi="Arial" w:cs="Arial"/>
          <w:sz w:val="24"/>
          <w:szCs w:val="24"/>
        </w:rPr>
        <w:t xml:space="preserve"> </w:t>
      </w:r>
      <w:r w:rsidR="0020478A">
        <w:rPr>
          <w:rFonts w:ascii="Arial" w:hAnsi="Arial" w:cs="Arial"/>
          <w:sz w:val="24"/>
          <w:szCs w:val="24"/>
        </w:rPr>
        <w:t>018</w:t>
      </w:r>
      <w:r w:rsidRPr="003447BA">
        <w:rPr>
          <w:rFonts w:ascii="Arial" w:hAnsi="Arial" w:cs="Arial"/>
          <w:sz w:val="24"/>
          <w:szCs w:val="24"/>
        </w:rPr>
        <w:t>/</w:t>
      </w:r>
      <w:r w:rsidR="00CE45E5" w:rsidRPr="003447BA">
        <w:rPr>
          <w:rFonts w:ascii="Arial" w:hAnsi="Arial" w:cs="Arial"/>
          <w:sz w:val="24"/>
          <w:szCs w:val="24"/>
        </w:rPr>
        <w:t>201</w:t>
      </w:r>
      <w:r w:rsidR="009E492B">
        <w:rPr>
          <w:rFonts w:ascii="Arial" w:hAnsi="Arial" w:cs="Arial"/>
          <w:sz w:val="24"/>
          <w:szCs w:val="24"/>
        </w:rPr>
        <w:t>1</w:t>
      </w:r>
      <w:r w:rsidR="00CE45E5" w:rsidRPr="003447BA">
        <w:rPr>
          <w:rFonts w:ascii="Arial" w:hAnsi="Arial" w:cs="Arial"/>
          <w:sz w:val="24"/>
          <w:szCs w:val="24"/>
        </w:rPr>
        <w:t xml:space="preserve"> - PMM</w:t>
      </w:r>
      <w:r w:rsidRPr="003447BA">
        <w:rPr>
          <w:rFonts w:ascii="Arial" w:hAnsi="Arial" w:cs="Arial"/>
          <w:sz w:val="24"/>
          <w:szCs w:val="24"/>
        </w:rPr>
        <w:t>,</w:t>
      </w:r>
      <w:r w:rsidR="00733BEA" w:rsidRPr="003447BA">
        <w:rPr>
          <w:rFonts w:ascii="Arial" w:hAnsi="Arial" w:cs="Arial"/>
          <w:sz w:val="24"/>
          <w:szCs w:val="24"/>
        </w:rPr>
        <w:t xml:space="preserve"> </w:t>
      </w:r>
      <w:r w:rsidRPr="003447BA">
        <w:rPr>
          <w:rFonts w:ascii="Arial" w:hAnsi="Arial" w:cs="Arial"/>
          <w:sz w:val="24"/>
          <w:szCs w:val="24"/>
        </w:rPr>
        <w:t xml:space="preserve">e a proposta da detentora da Ata naquilo que não contrariar </w:t>
      </w:r>
      <w:proofErr w:type="gramStart"/>
      <w:r w:rsidRPr="003447BA">
        <w:rPr>
          <w:rFonts w:ascii="Arial" w:hAnsi="Arial" w:cs="Arial"/>
          <w:sz w:val="24"/>
          <w:szCs w:val="24"/>
        </w:rPr>
        <w:t>as presentes</w:t>
      </w:r>
      <w:proofErr w:type="gramEnd"/>
      <w:r w:rsidRPr="003447BA">
        <w:rPr>
          <w:rFonts w:ascii="Arial" w:hAnsi="Arial" w:cs="Arial"/>
          <w:sz w:val="24"/>
          <w:szCs w:val="24"/>
        </w:rPr>
        <w:t xml:space="preserve"> disposições.</w:t>
      </w:r>
    </w:p>
    <w:p w:rsidR="005A0B62" w:rsidRPr="003447BA" w:rsidRDefault="007B34B5"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 xml:space="preserve">A </w:t>
      </w:r>
      <w:r w:rsidR="00634136" w:rsidRPr="003447BA">
        <w:rPr>
          <w:rFonts w:ascii="Arial" w:hAnsi="Arial" w:cs="Arial"/>
          <w:sz w:val="24"/>
          <w:szCs w:val="24"/>
        </w:rPr>
        <w:t>D</w:t>
      </w:r>
      <w:r w:rsidRPr="003447BA">
        <w:rPr>
          <w:rFonts w:ascii="Arial" w:hAnsi="Arial" w:cs="Arial"/>
          <w:sz w:val="24"/>
          <w:szCs w:val="24"/>
        </w:rPr>
        <w:t>etentora da Ata fica obrigada a aceitar</w:t>
      </w:r>
      <w:r w:rsidR="00634136" w:rsidRPr="003447BA">
        <w:rPr>
          <w:rFonts w:ascii="Arial" w:hAnsi="Arial" w:cs="Arial"/>
          <w:sz w:val="24"/>
          <w:szCs w:val="24"/>
        </w:rPr>
        <w:t>, nas mesmas condições os acréscimos ou supressões que se fizerem necessárias em até 25% (vinte e cinco por cento) do valor inicial da Ata.</w:t>
      </w:r>
    </w:p>
    <w:p w:rsidR="005A0B62" w:rsidRPr="003447BA" w:rsidRDefault="00FA0B58" w:rsidP="005A0B62">
      <w:pPr>
        <w:numPr>
          <w:ilvl w:val="1"/>
          <w:numId w:val="8"/>
        </w:numPr>
        <w:spacing w:line="360" w:lineRule="auto"/>
        <w:jc w:val="both"/>
        <w:rPr>
          <w:rFonts w:ascii="Arial" w:hAnsi="Arial" w:cs="Arial"/>
          <w:sz w:val="24"/>
          <w:szCs w:val="24"/>
        </w:rPr>
      </w:pPr>
      <w:proofErr w:type="gramStart"/>
      <w:r w:rsidRPr="003447BA">
        <w:rPr>
          <w:rFonts w:ascii="Arial" w:hAnsi="Arial" w:cs="Arial"/>
          <w:sz w:val="24"/>
          <w:szCs w:val="24"/>
        </w:rPr>
        <w:t>Aplica-se</w:t>
      </w:r>
      <w:proofErr w:type="gramEnd"/>
      <w:r w:rsidRPr="003447BA">
        <w:rPr>
          <w:rFonts w:ascii="Arial" w:hAnsi="Arial" w:cs="Arial"/>
          <w:sz w:val="24"/>
          <w:szCs w:val="24"/>
        </w:rPr>
        <w:t xml:space="preserve"> subsidiariamente as contratações decorrentes desta Ata de Registro de Preços o Código de Defesa do Consumidor.</w:t>
      </w:r>
    </w:p>
    <w:p w:rsidR="005A0B62" w:rsidRPr="003447BA" w:rsidRDefault="00FA0B58"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 xml:space="preserve">As questões oriundas desta </w:t>
      </w:r>
      <w:proofErr w:type="gramStart"/>
      <w:r w:rsidRPr="003447BA">
        <w:rPr>
          <w:rFonts w:ascii="Arial" w:hAnsi="Arial" w:cs="Arial"/>
          <w:sz w:val="24"/>
          <w:szCs w:val="24"/>
        </w:rPr>
        <w:t>Ata</w:t>
      </w:r>
      <w:proofErr w:type="gramEnd"/>
      <w:r w:rsidRPr="003447BA">
        <w:rPr>
          <w:rFonts w:ascii="Arial" w:hAnsi="Arial" w:cs="Arial"/>
          <w:sz w:val="24"/>
          <w:szCs w:val="24"/>
        </w:rPr>
        <w:t xml:space="preserve"> e do procedimento licitatório que a precedeu, serão dirimidas no Foro da Comarca de </w:t>
      </w:r>
      <w:r w:rsidR="00CE45E5" w:rsidRPr="003447BA">
        <w:rPr>
          <w:rFonts w:ascii="Arial" w:hAnsi="Arial" w:cs="Arial"/>
          <w:sz w:val="24"/>
          <w:szCs w:val="24"/>
        </w:rPr>
        <w:t xml:space="preserve">Matinhos </w:t>
      </w:r>
      <w:r w:rsidRPr="003447BA">
        <w:rPr>
          <w:rFonts w:ascii="Arial" w:hAnsi="Arial" w:cs="Arial"/>
          <w:sz w:val="24"/>
          <w:szCs w:val="24"/>
        </w:rPr>
        <w:t>-P</w:t>
      </w:r>
      <w:r w:rsidR="00CE45E5" w:rsidRPr="003447BA">
        <w:rPr>
          <w:rFonts w:ascii="Arial" w:hAnsi="Arial" w:cs="Arial"/>
          <w:sz w:val="24"/>
          <w:szCs w:val="24"/>
        </w:rPr>
        <w:t>R</w:t>
      </w:r>
      <w:r w:rsidRPr="003447BA">
        <w:rPr>
          <w:rFonts w:ascii="Arial" w:hAnsi="Arial" w:cs="Arial"/>
          <w:sz w:val="24"/>
          <w:szCs w:val="24"/>
        </w:rPr>
        <w:t>, esgotadas as vias administrativas.</w:t>
      </w:r>
    </w:p>
    <w:p w:rsidR="00733BEA" w:rsidRPr="005A0B62" w:rsidRDefault="00FA0B58" w:rsidP="00733BEA">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w:t>
      </w:r>
      <w:r w:rsidR="00CE45E5">
        <w:rPr>
          <w:rFonts w:ascii="Arial" w:hAnsi="Arial" w:cs="Arial"/>
          <w:sz w:val="24"/>
          <w:szCs w:val="24"/>
        </w:rPr>
        <w:t>Eduardo Antonio Dalmora,</w:t>
      </w:r>
      <w:r w:rsidR="000F1AF7">
        <w:rPr>
          <w:rFonts w:ascii="Arial" w:hAnsi="Arial" w:cs="Arial"/>
          <w:sz w:val="24"/>
          <w:szCs w:val="24"/>
        </w:rPr>
        <w:t xml:space="preserve"> Prefeito </w:t>
      </w:r>
      <w:r>
        <w:rPr>
          <w:rFonts w:ascii="Arial" w:hAnsi="Arial" w:cs="Arial"/>
          <w:sz w:val="24"/>
          <w:szCs w:val="24"/>
        </w:rPr>
        <w:t xml:space="preserve">do Município de </w:t>
      </w:r>
      <w:r w:rsidR="000F1AF7">
        <w:rPr>
          <w:rFonts w:ascii="Arial" w:hAnsi="Arial" w:cs="Arial"/>
          <w:sz w:val="24"/>
          <w:szCs w:val="24"/>
        </w:rPr>
        <w:t>Matinhos</w:t>
      </w:r>
      <w:r>
        <w:rPr>
          <w:rFonts w:ascii="Arial" w:hAnsi="Arial" w:cs="Arial"/>
          <w:sz w:val="24"/>
          <w:szCs w:val="24"/>
        </w:rPr>
        <w:t xml:space="preserve">,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D10907" w:rsidRDefault="00394794" w:rsidP="005A0B62">
      <w:pPr>
        <w:spacing w:line="360" w:lineRule="auto"/>
        <w:ind w:left="1146"/>
        <w:jc w:val="center"/>
        <w:rPr>
          <w:rFonts w:ascii="Arial" w:hAnsi="Arial" w:cs="Arial"/>
          <w:sz w:val="24"/>
          <w:szCs w:val="24"/>
        </w:rPr>
      </w:pPr>
      <w:r>
        <w:rPr>
          <w:rFonts w:ascii="Arial" w:hAnsi="Arial" w:cs="Arial"/>
          <w:sz w:val="24"/>
          <w:szCs w:val="24"/>
        </w:rPr>
        <w:t xml:space="preserve">Matinhos, ... </w:t>
      </w:r>
      <w:proofErr w:type="gramStart"/>
      <w:r>
        <w:rPr>
          <w:rFonts w:ascii="Arial" w:hAnsi="Arial" w:cs="Arial"/>
          <w:sz w:val="24"/>
          <w:szCs w:val="24"/>
        </w:rPr>
        <w:t>de</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201</w:t>
      </w:r>
      <w:r w:rsidR="003447BA">
        <w:rPr>
          <w:rFonts w:ascii="Arial" w:hAnsi="Arial" w:cs="Arial"/>
          <w:sz w:val="24"/>
          <w:szCs w:val="24"/>
        </w:rPr>
        <w:t>1</w:t>
      </w:r>
    </w:p>
    <w:p w:rsidR="003447BA" w:rsidRDefault="003447BA" w:rsidP="00394794">
      <w:pPr>
        <w:pStyle w:val="PargrafodaLista"/>
        <w:tabs>
          <w:tab w:val="left" w:pos="5104"/>
        </w:tabs>
        <w:ind w:left="1080"/>
        <w:jc w:val="center"/>
        <w:rPr>
          <w:rFonts w:ascii="Arial" w:hAnsi="Arial" w:cs="Arial"/>
          <w:b/>
          <w:iCs/>
          <w:sz w:val="22"/>
          <w:szCs w:val="22"/>
        </w:rPr>
      </w:pPr>
    </w:p>
    <w:p w:rsidR="003447BA" w:rsidRDefault="003447BA" w:rsidP="00394794">
      <w:pPr>
        <w:pStyle w:val="PargrafodaLista"/>
        <w:tabs>
          <w:tab w:val="left" w:pos="5104"/>
        </w:tabs>
        <w:ind w:left="1080"/>
        <w:jc w:val="center"/>
        <w:rPr>
          <w:rFonts w:ascii="Arial" w:hAnsi="Arial" w:cs="Arial"/>
          <w:b/>
          <w:iCs/>
          <w:sz w:val="22"/>
          <w:szCs w:val="22"/>
        </w:rPr>
      </w:pPr>
    </w:p>
    <w:p w:rsidR="00394794" w:rsidRPr="007F75E0" w:rsidRDefault="00394794" w:rsidP="0020478A">
      <w:pPr>
        <w:pStyle w:val="PargrafodaLista"/>
        <w:tabs>
          <w:tab w:val="left" w:pos="5104"/>
        </w:tabs>
        <w:ind w:left="1080"/>
        <w:jc w:val="center"/>
        <w:rPr>
          <w:rFonts w:ascii="Arial" w:hAnsi="Arial" w:cs="Arial"/>
          <w:b/>
          <w:iCs/>
          <w:sz w:val="22"/>
          <w:szCs w:val="22"/>
        </w:rPr>
      </w:pPr>
      <w:r w:rsidRPr="007F75E0">
        <w:rPr>
          <w:rFonts w:ascii="Arial" w:hAnsi="Arial" w:cs="Arial"/>
          <w:b/>
          <w:iCs/>
          <w:sz w:val="22"/>
          <w:szCs w:val="22"/>
        </w:rPr>
        <w:t>MUNICÍPIO DE MATINHOS</w:t>
      </w:r>
    </w:p>
    <w:p w:rsidR="00394794" w:rsidRPr="007F75E0"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Eduardo Antônio Dalmora</w:t>
      </w:r>
    </w:p>
    <w:p w:rsidR="00394794" w:rsidRPr="007F75E0"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CPF N.º 337.613.459-68</w:t>
      </w:r>
    </w:p>
    <w:p w:rsidR="003447BA"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Prefeito Municipal</w:t>
      </w:r>
    </w:p>
    <w:p w:rsidR="0066790B" w:rsidRDefault="0066790B" w:rsidP="00394794">
      <w:pPr>
        <w:pStyle w:val="PargrafodaLista"/>
        <w:tabs>
          <w:tab w:val="left" w:pos="5104"/>
        </w:tabs>
        <w:ind w:left="1080"/>
        <w:jc w:val="center"/>
        <w:rPr>
          <w:rFonts w:ascii="Arial" w:hAnsi="Arial" w:cs="Arial"/>
          <w:iCs/>
          <w:sz w:val="22"/>
          <w:szCs w:val="22"/>
        </w:rPr>
      </w:pPr>
      <w:r>
        <w:rPr>
          <w:rFonts w:ascii="Arial" w:hAnsi="Arial" w:cs="Arial"/>
          <w:iCs/>
          <w:sz w:val="22"/>
          <w:szCs w:val="22"/>
        </w:rPr>
        <w:t xml:space="preserve">Gestor da Ata </w:t>
      </w:r>
    </w:p>
    <w:p w:rsidR="003447BA" w:rsidRDefault="003447BA" w:rsidP="00394794">
      <w:pPr>
        <w:pStyle w:val="PargrafodaLista"/>
        <w:tabs>
          <w:tab w:val="left" w:pos="5104"/>
        </w:tabs>
        <w:ind w:left="1080"/>
        <w:jc w:val="center"/>
        <w:rPr>
          <w:rFonts w:ascii="Arial" w:hAnsi="Arial" w:cs="Arial"/>
          <w:iCs/>
          <w:sz w:val="22"/>
          <w:szCs w:val="22"/>
        </w:rPr>
      </w:pPr>
    </w:p>
    <w:p w:rsidR="00F05768" w:rsidRDefault="00F05768" w:rsidP="00D10907">
      <w:pPr>
        <w:tabs>
          <w:tab w:val="left" w:pos="5104"/>
        </w:tabs>
        <w:rPr>
          <w:rFonts w:ascii="Arial" w:hAnsi="Arial" w:cs="Arial"/>
          <w:iCs/>
          <w:sz w:val="22"/>
          <w:szCs w:val="22"/>
        </w:rPr>
      </w:pPr>
    </w:p>
    <w:p w:rsidR="005A0B62" w:rsidRDefault="005A0B62" w:rsidP="00D10907">
      <w:pPr>
        <w:tabs>
          <w:tab w:val="left" w:pos="5104"/>
        </w:tabs>
        <w:rPr>
          <w:rFonts w:ascii="Arial" w:hAnsi="Arial" w:cs="Arial"/>
          <w:iCs/>
          <w:sz w:val="22"/>
          <w:szCs w:val="22"/>
        </w:rPr>
      </w:pPr>
    </w:p>
    <w:p w:rsidR="005A0B62" w:rsidRPr="00D10907" w:rsidRDefault="005A0B62" w:rsidP="00D10907">
      <w:pPr>
        <w:tabs>
          <w:tab w:val="left" w:pos="5104"/>
        </w:tabs>
        <w:rPr>
          <w:rFonts w:ascii="Arial" w:hAnsi="Arial" w:cs="Arial"/>
          <w:iCs/>
          <w:sz w:val="22"/>
          <w:szCs w:val="22"/>
        </w:rPr>
      </w:pPr>
    </w:p>
    <w:p w:rsidR="0066790B" w:rsidRDefault="0066790B" w:rsidP="00394794">
      <w:pPr>
        <w:pStyle w:val="bloco"/>
        <w:tabs>
          <w:tab w:val="left" w:pos="5104"/>
        </w:tabs>
        <w:spacing w:line="240" w:lineRule="auto"/>
        <w:ind w:left="1080" w:right="0"/>
        <w:jc w:val="center"/>
        <w:rPr>
          <w:rFonts w:ascii="Arial" w:hAnsi="Arial" w:cs="Arial"/>
          <w:b/>
          <w:szCs w:val="24"/>
        </w:rPr>
      </w:pPr>
    </w:p>
    <w:p w:rsidR="00394794" w:rsidRPr="00126D05" w:rsidRDefault="00394794" w:rsidP="00394794">
      <w:pPr>
        <w:pStyle w:val="bloco"/>
        <w:tabs>
          <w:tab w:val="left" w:pos="5104"/>
        </w:tabs>
        <w:spacing w:line="240" w:lineRule="auto"/>
        <w:ind w:left="1080" w:right="0"/>
        <w:jc w:val="center"/>
        <w:rPr>
          <w:rFonts w:ascii="Arial" w:hAnsi="Arial" w:cs="Arial"/>
          <w:b/>
          <w:sz w:val="22"/>
          <w:szCs w:val="22"/>
        </w:rPr>
      </w:pPr>
      <w:r>
        <w:rPr>
          <w:rFonts w:ascii="Arial" w:hAnsi="Arial" w:cs="Arial"/>
          <w:b/>
          <w:szCs w:val="24"/>
        </w:rPr>
        <w:t>EMPRESA</w:t>
      </w:r>
    </w:p>
    <w:p w:rsidR="00394794" w:rsidRPr="007F75E0" w:rsidRDefault="00394794" w:rsidP="00394794">
      <w:pPr>
        <w:pStyle w:val="bloco"/>
        <w:tabs>
          <w:tab w:val="left" w:pos="5104"/>
        </w:tabs>
        <w:spacing w:line="240" w:lineRule="auto"/>
        <w:ind w:left="1080" w:right="0"/>
        <w:jc w:val="center"/>
        <w:rPr>
          <w:rFonts w:ascii="Arial" w:eastAsia="Arial Unicode MS" w:hAnsi="Arial" w:cs="Arial"/>
          <w:sz w:val="22"/>
          <w:szCs w:val="22"/>
        </w:rPr>
      </w:pPr>
      <w:r w:rsidRPr="007F75E0">
        <w:rPr>
          <w:rFonts w:ascii="Arial" w:eastAsia="Arial Unicode MS" w:hAnsi="Arial" w:cs="Arial"/>
          <w:sz w:val="22"/>
          <w:szCs w:val="22"/>
        </w:rPr>
        <w:t xml:space="preserve">CPF nº </w:t>
      </w:r>
      <w:r>
        <w:rPr>
          <w:rFonts w:ascii="Arial" w:hAnsi="Arial" w:cs="Arial"/>
          <w:sz w:val="22"/>
          <w:szCs w:val="22"/>
        </w:rPr>
        <w:t>..........................</w:t>
      </w:r>
    </w:p>
    <w:p w:rsidR="00394794" w:rsidRDefault="009E492B" w:rsidP="009E492B">
      <w:pPr>
        <w:pStyle w:val="PargrafodaLista"/>
        <w:spacing w:line="360" w:lineRule="auto"/>
        <w:ind w:left="1080"/>
        <w:rPr>
          <w:rFonts w:ascii="Arial" w:hAnsi="Arial" w:cs="Arial"/>
          <w:iCs/>
          <w:sz w:val="22"/>
          <w:szCs w:val="22"/>
        </w:rPr>
      </w:pPr>
      <w:r>
        <w:rPr>
          <w:rFonts w:ascii="Arial" w:hAnsi="Arial" w:cs="Arial"/>
          <w:iCs/>
          <w:sz w:val="22"/>
          <w:szCs w:val="22"/>
        </w:rPr>
        <w:t xml:space="preserve">                                               </w:t>
      </w:r>
      <w:r w:rsidR="00394794" w:rsidRPr="007F75E0">
        <w:rPr>
          <w:rFonts w:ascii="Arial" w:hAnsi="Arial" w:cs="Arial"/>
          <w:iCs/>
          <w:sz w:val="22"/>
          <w:szCs w:val="22"/>
        </w:rPr>
        <w:t>Representante Legal</w:t>
      </w:r>
    </w:p>
    <w:p w:rsidR="003447BA" w:rsidRDefault="009E492B" w:rsidP="009E492B">
      <w:pPr>
        <w:pStyle w:val="PargrafodaLista"/>
        <w:spacing w:line="360" w:lineRule="auto"/>
        <w:ind w:left="1080"/>
        <w:jc w:val="center"/>
        <w:rPr>
          <w:rFonts w:ascii="Arial" w:hAnsi="Arial" w:cs="Arial"/>
          <w:iCs/>
          <w:sz w:val="22"/>
          <w:szCs w:val="22"/>
        </w:rPr>
      </w:pPr>
      <w:r>
        <w:rPr>
          <w:rFonts w:ascii="Arial" w:hAnsi="Arial" w:cs="Arial"/>
          <w:iCs/>
          <w:sz w:val="22"/>
          <w:szCs w:val="22"/>
        </w:rPr>
        <w:t>D</w:t>
      </w:r>
      <w:r w:rsidR="0066790B">
        <w:rPr>
          <w:rFonts w:ascii="Arial" w:hAnsi="Arial" w:cs="Arial"/>
          <w:iCs/>
          <w:sz w:val="22"/>
          <w:szCs w:val="22"/>
        </w:rPr>
        <w:t xml:space="preserve">etentora da Ata </w:t>
      </w:r>
    </w:p>
    <w:p w:rsidR="00AC76B5" w:rsidRDefault="00AC76B5" w:rsidP="009E492B">
      <w:pPr>
        <w:pStyle w:val="PargrafodaLista"/>
        <w:spacing w:line="360" w:lineRule="auto"/>
        <w:ind w:left="1080"/>
        <w:jc w:val="center"/>
        <w:rPr>
          <w:rFonts w:ascii="Arial" w:hAnsi="Arial" w:cs="Arial"/>
          <w:iCs/>
          <w:sz w:val="22"/>
          <w:szCs w:val="22"/>
        </w:rPr>
      </w:pPr>
    </w:p>
    <w:p w:rsidR="009E492B" w:rsidRDefault="00BC2252" w:rsidP="009E492B">
      <w:pPr>
        <w:pStyle w:val="PargrafodaLista"/>
        <w:spacing w:line="360" w:lineRule="auto"/>
        <w:ind w:left="1080"/>
        <w:jc w:val="center"/>
        <w:rPr>
          <w:rFonts w:ascii="Arial" w:hAnsi="Arial" w:cs="Arial"/>
          <w:iCs/>
          <w:sz w:val="22"/>
          <w:szCs w:val="22"/>
        </w:rPr>
      </w:pPr>
      <w:r>
        <w:rPr>
          <w:rFonts w:ascii="Arial" w:hAnsi="Arial" w:cs="Arial"/>
          <w:iCs/>
          <w:sz w:val="22"/>
          <w:szCs w:val="22"/>
        </w:rPr>
        <w:t xml:space="preserve">                                             </w:t>
      </w:r>
    </w:p>
    <w:p w:rsidR="009E492B" w:rsidRDefault="009E492B" w:rsidP="009E492B">
      <w:pPr>
        <w:pStyle w:val="PargrafodaLista"/>
        <w:spacing w:line="360" w:lineRule="auto"/>
        <w:ind w:left="1080"/>
        <w:jc w:val="center"/>
        <w:rPr>
          <w:rFonts w:ascii="Arial" w:hAnsi="Arial" w:cs="Arial"/>
          <w:b/>
          <w:szCs w:val="24"/>
        </w:rPr>
      </w:pPr>
    </w:p>
    <w:p w:rsidR="003447BA" w:rsidRDefault="003447BA" w:rsidP="005A0B62">
      <w:pPr>
        <w:spacing w:line="360" w:lineRule="auto"/>
        <w:ind w:left="1080"/>
        <w:jc w:val="both"/>
        <w:rPr>
          <w:rFonts w:ascii="Arial" w:hAnsi="Arial" w:cs="Arial"/>
          <w:b/>
          <w:sz w:val="24"/>
          <w:szCs w:val="24"/>
        </w:rPr>
      </w:pPr>
    </w:p>
    <w:p w:rsidR="005A0B62" w:rsidRPr="0020478A" w:rsidRDefault="00394794" w:rsidP="005A0B62">
      <w:pPr>
        <w:spacing w:line="360" w:lineRule="auto"/>
        <w:ind w:left="1080"/>
        <w:jc w:val="both"/>
        <w:rPr>
          <w:rFonts w:ascii="Arial" w:hAnsi="Arial" w:cs="Arial"/>
          <w:sz w:val="24"/>
          <w:szCs w:val="24"/>
        </w:rPr>
      </w:pPr>
      <w:r w:rsidRPr="0020478A">
        <w:rPr>
          <w:rFonts w:ascii="Arial" w:hAnsi="Arial" w:cs="Arial"/>
          <w:sz w:val="24"/>
          <w:szCs w:val="24"/>
        </w:rPr>
        <w:t>TESTEMUNHAS:</w:t>
      </w:r>
    </w:p>
    <w:p w:rsidR="003447BA" w:rsidRPr="0020478A" w:rsidRDefault="003447BA" w:rsidP="005A0B62">
      <w:pPr>
        <w:ind w:left="1077"/>
        <w:jc w:val="both"/>
        <w:rPr>
          <w:rFonts w:ascii="Arial" w:hAnsi="Arial" w:cs="Arial"/>
          <w:sz w:val="28"/>
          <w:szCs w:val="28"/>
        </w:rPr>
      </w:pPr>
    </w:p>
    <w:p w:rsidR="005A0B62" w:rsidRPr="0020478A" w:rsidRDefault="005A0B62" w:rsidP="005A0B62">
      <w:pPr>
        <w:ind w:left="1077"/>
        <w:jc w:val="both"/>
        <w:rPr>
          <w:rFonts w:ascii="Arial" w:hAnsi="Arial" w:cs="Arial"/>
          <w:sz w:val="28"/>
          <w:szCs w:val="28"/>
        </w:rPr>
      </w:pPr>
      <w:r w:rsidRPr="0020478A">
        <w:rPr>
          <w:rFonts w:ascii="Arial" w:hAnsi="Arial" w:cs="Arial"/>
          <w:sz w:val="28"/>
          <w:szCs w:val="28"/>
        </w:rPr>
        <w:t>__________________</w:t>
      </w:r>
      <w:r w:rsidRPr="0020478A">
        <w:rPr>
          <w:rFonts w:ascii="Arial" w:hAnsi="Arial" w:cs="Arial"/>
          <w:sz w:val="28"/>
          <w:szCs w:val="28"/>
        </w:rPr>
        <w:tab/>
      </w:r>
      <w:r w:rsidRPr="0020478A">
        <w:rPr>
          <w:rFonts w:ascii="Arial" w:hAnsi="Arial" w:cs="Arial"/>
          <w:sz w:val="28"/>
          <w:szCs w:val="28"/>
        </w:rPr>
        <w:tab/>
      </w:r>
      <w:r w:rsidRPr="0020478A">
        <w:rPr>
          <w:rFonts w:ascii="Arial" w:hAnsi="Arial" w:cs="Arial"/>
          <w:sz w:val="28"/>
          <w:szCs w:val="28"/>
        </w:rPr>
        <w:tab/>
        <w:t>__________</w:t>
      </w:r>
      <w:r w:rsidR="0066790B" w:rsidRPr="0020478A">
        <w:rPr>
          <w:rFonts w:ascii="Arial" w:hAnsi="Arial" w:cs="Arial"/>
          <w:sz w:val="28"/>
          <w:szCs w:val="28"/>
        </w:rPr>
        <w:t>_</w:t>
      </w:r>
      <w:r w:rsidRPr="0020478A">
        <w:rPr>
          <w:rFonts w:ascii="Arial" w:hAnsi="Arial" w:cs="Arial"/>
          <w:sz w:val="28"/>
          <w:szCs w:val="28"/>
        </w:rPr>
        <w:t>_____</w:t>
      </w:r>
      <w:r w:rsidR="00394794" w:rsidRPr="0020478A">
        <w:rPr>
          <w:rFonts w:ascii="Arial" w:hAnsi="Arial" w:cs="Arial"/>
          <w:sz w:val="28"/>
          <w:szCs w:val="28"/>
        </w:rPr>
        <w:tab/>
      </w:r>
    </w:p>
    <w:p w:rsidR="00CD7172" w:rsidRPr="0020478A" w:rsidRDefault="00394794" w:rsidP="005A0B62">
      <w:pPr>
        <w:ind w:left="1077"/>
        <w:jc w:val="both"/>
        <w:rPr>
          <w:rFonts w:ascii="Arial" w:hAnsi="Arial" w:cs="Arial"/>
          <w:sz w:val="28"/>
          <w:szCs w:val="28"/>
        </w:rPr>
      </w:pPr>
      <w:r w:rsidRPr="0020478A">
        <w:rPr>
          <w:rFonts w:ascii="Arial" w:hAnsi="Arial" w:cs="Arial"/>
          <w:sz w:val="24"/>
          <w:szCs w:val="24"/>
        </w:rPr>
        <w:lastRenderedPageBreak/>
        <w:t xml:space="preserve">RG: </w:t>
      </w:r>
      <w:r w:rsidR="005A0B62" w:rsidRPr="0020478A">
        <w:rPr>
          <w:rFonts w:ascii="Arial" w:hAnsi="Arial" w:cs="Arial"/>
          <w:sz w:val="24"/>
          <w:szCs w:val="24"/>
        </w:rPr>
        <w:tab/>
      </w:r>
      <w:r w:rsidR="005A0B62" w:rsidRPr="0020478A">
        <w:rPr>
          <w:rFonts w:ascii="Arial" w:hAnsi="Arial" w:cs="Arial"/>
          <w:sz w:val="24"/>
          <w:szCs w:val="24"/>
        </w:rPr>
        <w:tab/>
      </w:r>
      <w:r w:rsidR="005A0B62" w:rsidRPr="0020478A">
        <w:rPr>
          <w:rFonts w:ascii="Arial" w:hAnsi="Arial" w:cs="Arial"/>
          <w:sz w:val="24"/>
          <w:szCs w:val="24"/>
        </w:rPr>
        <w:tab/>
      </w:r>
      <w:r w:rsidR="005A0B62" w:rsidRPr="0020478A">
        <w:rPr>
          <w:rFonts w:ascii="Arial" w:hAnsi="Arial" w:cs="Arial"/>
          <w:sz w:val="24"/>
          <w:szCs w:val="24"/>
        </w:rPr>
        <w:tab/>
      </w:r>
      <w:r w:rsidR="005A0B62" w:rsidRPr="0020478A">
        <w:rPr>
          <w:rFonts w:ascii="Arial" w:hAnsi="Arial" w:cs="Arial"/>
          <w:sz w:val="24"/>
          <w:szCs w:val="24"/>
        </w:rPr>
        <w:tab/>
      </w:r>
      <w:r w:rsidR="005A0B62" w:rsidRPr="0020478A">
        <w:rPr>
          <w:rFonts w:ascii="Arial" w:hAnsi="Arial" w:cs="Arial"/>
          <w:sz w:val="24"/>
          <w:szCs w:val="24"/>
        </w:rPr>
        <w:tab/>
        <w:t>RG:</w:t>
      </w:r>
    </w:p>
    <w:sectPr w:rsidR="00CD7172" w:rsidRPr="0020478A" w:rsidSect="005A0B62">
      <w:headerReference w:type="default" r:id="rId8"/>
      <w:footerReference w:type="default" r:id="rId9"/>
      <w:pgSz w:w="11907" w:h="16840" w:code="9"/>
      <w:pgMar w:top="284" w:right="1134" w:bottom="851" w:left="1701" w:header="276"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37E" w:rsidRDefault="00CE037E" w:rsidP="003B790B">
      <w:r>
        <w:separator/>
      </w:r>
    </w:p>
  </w:endnote>
  <w:endnote w:type="continuationSeparator" w:id="0">
    <w:p w:rsidR="00CE037E" w:rsidRDefault="00CE037E"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7E" w:rsidRPr="005A0B62" w:rsidRDefault="00CE037E" w:rsidP="003B790B">
    <w:pPr>
      <w:pStyle w:val="Rodap"/>
      <w:jc w:val="center"/>
      <w:rPr>
        <w:rFonts w:ascii="Arial" w:hAnsi="Arial" w:cs="Arial"/>
        <w:spacing w:val="24"/>
        <w:sz w:val="16"/>
        <w:szCs w:val="16"/>
      </w:rPr>
    </w:pPr>
  </w:p>
  <w:p w:rsidR="00CE037E" w:rsidRPr="005A0B62" w:rsidRDefault="00CE037E" w:rsidP="003B790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CE037E" w:rsidRPr="005A0B62" w:rsidRDefault="00CE037E" w:rsidP="003B790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CE037E" w:rsidRPr="005A0B62" w:rsidRDefault="00CE037E" w:rsidP="003B790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p w:rsidR="00CE037E" w:rsidRPr="005A0B62" w:rsidRDefault="00CE037E">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37E" w:rsidRDefault="00CE037E" w:rsidP="003B790B">
      <w:r>
        <w:separator/>
      </w:r>
    </w:p>
  </w:footnote>
  <w:footnote w:type="continuationSeparator" w:id="0">
    <w:p w:rsidR="00CE037E" w:rsidRDefault="00CE037E"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7E" w:rsidRDefault="00CE037E" w:rsidP="0020478A">
    <w:pPr>
      <w:pStyle w:val="Cabealho"/>
      <w:jc w:val="center"/>
      <w:rPr>
        <w:rFonts w:ascii="Arial" w:hAnsi="Arial" w:cs="Arial"/>
        <w:sz w:val="36"/>
      </w:rPr>
    </w:pPr>
    <w:r>
      <w:rPr>
        <w:rFonts w:ascii="Arial" w:hAnsi="Arial" w:cs="Arial"/>
        <w:b/>
        <w:noProof/>
        <w:sz w:val="32"/>
      </w:rPr>
      <w:drawing>
        <wp:anchor distT="0" distB="0" distL="114300" distR="114300" simplePos="0" relativeHeight="251659264"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CE037E" w:rsidRDefault="00CE037E" w:rsidP="0020478A">
    <w:pPr>
      <w:pStyle w:val="Cabealho"/>
      <w:jc w:val="center"/>
      <w:rPr>
        <w:rFonts w:ascii="Arial" w:hAnsi="Arial" w:cs="Arial"/>
        <w:b/>
        <w:sz w:val="32"/>
      </w:rPr>
    </w:pPr>
    <w:r>
      <w:rPr>
        <w:rFonts w:ascii="Arial" w:hAnsi="Arial" w:cs="Arial"/>
        <w:b/>
        <w:sz w:val="32"/>
      </w:rPr>
      <w:t>ESTADO DO PARANÁ</w:t>
    </w:r>
  </w:p>
  <w:p w:rsidR="00CE037E" w:rsidRDefault="00CE037E" w:rsidP="0020478A">
    <w:pPr>
      <w:pStyle w:val="Cabealho"/>
    </w:pPr>
    <w:r>
      <w:rPr>
        <w:rFonts w:ascii="Arial" w:hAnsi="Arial" w:cs="Arial"/>
        <w:b/>
        <w:sz w:val="24"/>
        <w:szCs w:val="24"/>
      </w:rPr>
      <w:tab/>
      <w:t>DEPARTAMENTO DE LICITAÇÃO</w:t>
    </w:r>
  </w:p>
  <w:p w:rsidR="00CE037E" w:rsidRDefault="00CE03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nsid w:val="064D7A64"/>
    <w:multiLevelType w:val="hybridMultilevel"/>
    <w:tmpl w:val="A27AA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D349B3"/>
    <w:multiLevelType w:val="hybridMultilevel"/>
    <w:tmpl w:val="4DBC9D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5">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2CAA2042"/>
    <w:multiLevelType w:val="hybridMultilevel"/>
    <w:tmpl w:val="7CC072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0">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43315E1F"/>
    <w:multiLevelType w:val="hybridMultilevel"/>
    <w:tmpl w:val="D6F89A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4CE94722"/>
    <w:multiLevelType w:val="singleLevel"/>
    <w:tmpl w:val="04160017"/>
    <w:lvl w:ilvl="0">
      <w:start w:val="1"/>
      <w:numFmt w:val="lowerLetter"/>
      <w:lvlText w:val="%1)"/>
      <w:lvlJc w:val="left"/>
      <w:pPr>
        <w:tabs>
          <w:tab w:val="num" w:pos="360"/>
        </w:tabs>
        <w:ind w:left="360" w:hanging="360"/>
      </w:pPr>
    </w:lvl>
  </w:abstractNum>
  <w:abstractNum w:abstractNumId="17">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lvlOverride w:ilvl="0">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17"/>
  </w:num>
  <w:num w:numId="9">
    <w:abstractNumId w:val="23"/>
  </w:num>
  <w:num w:numId="10">
    <w:abstractNumId w:val="2"/>
  </w:num>
  <w:num w:numId="11">
    <w:abstractNumId w:val="18"/>
  </w:num>
  <w:num w:numId="12">
    <w:abstractNumId w:val="10"/>
  </w:num>
  <w:num w:numId="13">
    <w:abstractNumId w:val="19"/>
  </w:num>
  <w:num w:numId="14">
    <w:abstractNumId w:val="6"/>
  </w:num>
  <w:num w:numId="15">
    <w:abstractNumId w:val="4"/>
  </w:num>
  <w:num w:numId="16">
    <w:abstractNumId w:val="7"/>
  </w:num>
  <w:num w:numId="17">
    <w:abstractNumId w:val="9"/>
  </w:num>
  <w:num w:numId="18">
    <w:abstractNumId w:val="11"/>
  </w:num>
  <w:num w:numId="19">
    <w:abstractNumId w:val="0"/>
  </w:num>
  <w:num w:numId="20">
    <w:abstractNumId w:val="22"/>
  </w:num>
  <w:num w:numId="21">
    <w:abstractNumId w:val="3"/>
  </w:num>
  <w:num w:numId="22">
    <w:abstractNumId w:val="1"/>
  </w:num>
  <w:num w:numId="23">
    <w:abstractNumId w:val="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B790B"/>
    <w:rsid w:val="000035C7"/>
    <w:rsid w:val="00003F69"/>
    <w:rsid w:val="00007789"/>
    <w:rsid w:val="0001104C"/>
    <w:rsid w:val="00020648"/>
    <w:rsid w:val="00021C1F"/>
    <w:rsid w:val="00023DAD"/>
    <w:rsid w:val="0002492A"/>
    <w:rsid w:val="00027290"/>
    <w:rsid w:val="00034F51"/>
    <w:rsid w:val="00037118"/>
    <w:rsid w:val="00041759"/>
    <w:rsid w:val="0004765A"/>
    <w:rsid w:val="000520B7"/>
    <w:rsid w:val="000574EC"/>
    <w:rsid w:val="0007141B"/>
    <w:rsid w:val="00080F71"/>
    <w:rsid w:val="00081F6D"/>
    <w:rsid w:val="000901B7"/>
    <w:rsid w:val="0009140C"/>
    <w:rsid w:val="00091D2F"/>
    <w:rsid w:val="00096972"/>
    <w:rsid w:val="000A00D1"/>
    <w:rsid w:val="000B19AB"/>
    <w:rsid w:val="000B2E11"/>
    <w:rsid w:val="000B4BF2"/>
    <w:rsid w:val="000B68D6"/>
    <w:rsid w:val="000E2706"/>
    <w:rsid w:val="000F0AEB"/>
    <w:rsid w:val="000F1AF7"/>
    <w:rsid w:val="000F2545"/>
    <w:rsid w:val="000F2DC3"/>
    <w:rsid w:val="00100251"/>
    <w:rsid w:val="001032C0"/>
    <w:rsid w:val="0011242D"/>
    <w:rsid w:val="0011375C"/>
    <w:rsid w:val="0013045C"/>
    <w:rsid w:val="001323A2"/>
    <w:rsid w:val="001457EE"/>
    <w:rsid w:val="00151911"/>
    <w:rsid w:val="00156CFA"/>
    <w:rsid w:val="00162003"/>
    <w:rsid w:val="00165DFC"/>
    <w:rsid w:val="00173F80"/>
    <w:rsid w:val="00174C9D"/>
    <w:rsid w:val="00176BF8"/>
    <w:rsid w:val="001956B2"/>
    <w:rsid w:val="001A0C1C"/>
    <w:rsid w:val="001B5C55"/>
    <w:rsid w:val="001C18F2"/>
    <w:rsid w:val="001C252D"/>
    <w:rsid w:val="001C37F4"/>
    <w:rsid w:val="001C4EC3"/>
    <w:rsid w:val="001C69C5"/>
    <w:rsid w:val="001E4305"/>
    <w:rsid w:val="001E52D3"/>
    <w:rsid w:val="001F51C1"/>
    <w:rsid w:val="001F7B70"/>
    <w:rsid w:val="0020478A"/>
    <w:rsid w:val="00206631"/>
    <w:rsid w:val="0021224E"/>
    <w:rsid w:val="0022089F"/>
    <w:rsid w:val="00240243"/>
    <w:rsid w:val="0024238F"/>
    <w:rsid w:val="00267E17"/>
    <w:rsid w:val="00270353"/>
    <w:rsid w:val="00270B43"/>
    <w:rsid w:val="002734BE"/>
    <w:rsid w:val="00273ED8"/>
    <w:rsid w:val="00276BE6"/>
    <w:rsid w:val="00276C81"/>
    <w:rsid w:val="00277BC9"/>
    <w:rsid w:val="00281237"/>
    <w:rsid w:val="0028181E"/>
    <w:rsid w:val="0028308B"/>
    <w:rsid w:val="00293311"/>
    <w:rsid w:val="002A42C1"/>
    <w:rsid w:val="002A7505"/>
    <w:rsid w:val="002B0812"/>
    <w:rsid w:val="002B0F88"/>
    <w:rsid w:val="002B3C12"/>
    <w:rsid w:val="002B44E3"/>
    <w:rsid w:val="002B6A51"/>
    <w:rsid w:val="002B77DF"/>
    <w:rsid w:val="002C1640"/>
    <w:rsid w:val="002C557C"/>
    <w:rsid w:val="002C56F3"/>
    <w:rsid w:val="002C63E2"/>
    <w:rsid w:val="002D2F44"/>
    <w:rsid w:val="002D36E9"/>
    <w:rsid w:val="002D43AE"/>
    <w:rsid w:val="002E148E"/>
    <w:rsid w:val="002E3218"/>
    <w:rsid w:val="002E4828"/>
    <w:rsid w:val="002E50C0"/>
    <w:rsid w:val="00300C31"/>
    <w:rsid w:val="00301955"/>
    <w:rsid w:val="00301B65"/>
    <w:rsid w:val="00305433"/>
    <w:rsid w:val="00322976"/>
    <w:rsid w:val="00332AE2"/>
    <w:rsid w:val="003447BA"/>
    <w:rsid w:val="003507D6"/>
    <w:rsid w:val="0035117F"/>
    <w:rsid w:val="00363EDD"/>
    <w:rsid w:val="00383C3D"/>
    <w:rsid w:val="00394794"/>
    <w:rsid w:val="00394C6A"/>
    <w:rsid w:val="003A0FB6"/>
    <w:rsid w:val="003A39EF"/>
    <w:rsid w:val="003A3BA8"/>
    <w:rsid w:val="003A7AB9"/>
    <w:rsid w:val="003B3DD0"/>
    <w:rsid w:val="003B790B"/>
    <w:rsid w:val="003E0AB0"/>
    <w:rsid w:val="003E0C70"/>
    <w:rsid w:val="003E238F"/>
    <w:rsid w:val="003E38D9"/>
    <w:rsid w:val="003F1800"/>
    <w:rsid w:val="003F45A4"/>
    <w:rsid w:val="003F5448"/>
    <w:rsid w:val="00402F13"/>
    <w:rsid w:val="00410B2A"/>
    <w:rsid w:val="00420140"/>
    <w:rsid w:val="00422B6A"/>
    <w:rsid w:val="004236B6"/>
    <w:rsid w:val="00423A41"/>
    <w:rsid w:val="004244F3"/>
    <w:rsid w:val="00431A69"/>
    <w:rsid w:val="004371E7"/>
    <w:rsid w:val="00450212"/>
    <w:rsid w:val="00453CD7"/>
    <w:rsid w:val="00456080"/>
    <w:rsid w:val="004571BC"/>
    <w:rsid w:val="004615FB"/>
    <w:rsid w:val="00471C91"/>
    <w:rsid w:val="00480A46"/>
    <w:rsid w:val="00494AF9"/>
    <w:rsid w:val="00495DC1"/>
    <w:rsid w:val="004A12A3"/>
    <w:rsid w:val="004A1914"/>
    <w:rsid w:val="004A7755"/>
    <w:rsid w:val="004D316B"/>
    <w:rsid w:val="004D5A62"/>
    <w:rsid w:val="004D7C6D"/>
    <w:rsid w:val="004E1053"/>
    <w:rsid w:val="004E4798"/>
    <w:rsid w:val="004F002B"/>
    <w:rsid w:val="0050173A"/>
    <w:rsid w:val="005026EE"/>
    <w:rsid w:val="00513BB3"/>
    <w:rsid w:val="00524242"/>
    <w:rsid w:val="0052574C"/>
    <w:rsid w:val="00526EA2"/>
    <w:rsid w:val="00526F9A"/>
    <w:rsid w:val="005334D8"/>
    <w:rsid w:val="00535549"/>
    <w:rsid w:val="0054046F"/>
    <w:rsid w:val="005507C4"/>
    <w:rsid w:val="005564CE"/>
    <w:rsid w:val="00557C83"/>
    <w:rsid w:val="00564449"/>
    <w:rsid w:val="005666F9"/>
    <w:rsid w:val="00586414"/>
    <w:rsid w:val="005A0B62"/>
    <w:rsid w:val="005A1047"/>
    <w:rsid w:val="005C7A11"/>
    <w:rsid w:val="005D667D"/>
    <w:rsid w:val="005D706D"/>
    <w:rsid w:val="005E0F1C"/>
    <w:rsid w:val="005E4604"/>
    <w:rsid w:val="005E4B33"/>
    <w:rsid w:val="005F097D"/>
    <w:rsid w:val="005F319B"/>
    <w:rsid w:val="00615BD4"/>
    <w:rsid w:val="00616DF3"/>
    <w:rsid w:val="006269A1"/>
    <w:rsid w:val="00634136"/>
    <w:rsid w:val="0063636D"/>
    <w:rsid w:val="006400B1"/>
    <w:rsid w:val="00646667"/>
    <w:rsid w:val="00653D5C"/>
    <w:rsid w:val="0066790B"/>
    <w:rsid w:val="00683038"/>
    <w:rsid w:val="00691B24"/>
    <w:rsid w:val="006B41AC"/>
    <w:rsid w:val="006D3D58"/>
    <w:rsid w:val="006D78D5"/>
    <w:rsid w:val="006E2287"/>
    <w:rsid w:val="006F6FCE"/>
    <w:rsid w:val="00700888"/>
    <w:rsid w:val="00701F3F"/>
    <w:rsid w:val="00703275"/>
    <w:rsid w:val="00710CB4"/>
    <w:rsid w:val="00713B21"/>
    <w:rsid w:val="00717707"/>
    <w:rsid w:val="007205AA"/>
    <w:rsid w:val="00722C2E"/>
    <w:rsid w:val="0072333D"/>
    <w:rsid w:val="00733BEA"/>
    <w:rsid w:val="0073707B"/>
    <w:rsid w:val="00740B8C"/>
    <w:rsid w:val="00740E07"/>
    <w:rsid w:val="00743668"/>
    <w:rsid w:val="00751BBB"/>
    <w:rsid w:val="00753E84"/>
    <w:rsid w:val="00760D03"/>
    <w:rsid w:val="0076131F"/>
    <w:rsid w:val="007724D6"/>
    <w:rsid w:val="00773020"/>
    <w:rsid w:val="00790202"/>
    <w:rsid w:val="007A0B16"/>
    <w:rsid w:val="007A259A"/>
    <w:rsid w:val="007B34B5"/>
    <w:rsid w:val="007B5989"/>
    <w:rsid w:val="007C31E7"/>
    <w:rsid w:val="007D29FA"/>
    <w:rsid w:val="007D33F0"/>
    <w:rsid w:val="00801193"/>
    <w:rsid w:val="008016C7"/>
    <w:rsid w:val="008045B8"/>
    <w:rsid w:val="008116D0"/>
    <w:rsid w:val="008126CD"/>
    <w:rsid w:val="00813FA7"/>
    <w:rsid w:val="00824D38"/>
    <w:rsid w:val="00834389"/>
    <w:rsid w:val="0083723F"/>
    <w:rsid w:val="0084539A"/>
    <w:rsid w:val="00846F8D"/>
    <w:rsid w:val="00851A45"/>
    <w:rsid w:val="00854916"/>
    <w:rsid w:val="00857536"/>
    <w:rsid w:val="00860192"/>
    <w:rsid w:val="00862B29"/>
    <w:rsid w:val="00875D08"/>
    <w:rsid w:val="00877D2B"/>
    <w:rsid w:val="00880B01"/>
    <w:rsid w:val="0089053D"/>
    <w:rsid w:val="00891BDE"/>
    <w:rsid w:val="008951C4"/>
    <w:rsid w:val="008A09CA"/>
    <w:rsid w:val="008A0C84"/>
    <w:rsid w:val="008A22CE"/>
    <w:rsid w:val="008A49B5"/>
    <w:rsid w:val="008B00C0"/>
    <w:rsid w:val="008C6C92"/>
    <w:rsid w:val="008D2DAC"/>
    <w:rsid w:val="008D395F"/>
    <w:rsid w:val="008D6245"/>
    <w:rsid w:val="008E0B90"/>
    <w:rsid w:val="008E0E5D"/>
    <w:rsid w:val="008E3009"/>
    <w:rsid w:val="008E5680"/>
    <w:rsid w:val="008E584C"/>
    <w:rsid w:val="008E5DEA"/>
    <w:rsid w:val="00903BE1"/>
    <w:rsid w:val="00907FEE"/>
    <w:rsid w:val="00911EF6"/>
    <w:rsid w:val="009126BF"/>
    <w:rsid w:val="009136D0"/>
    <w:rsid w:val="00914D34"/>
    <w:rsid w:val="0092779C"/>
    <w:rsid w:val="00932431"/>
    <w:rsid w:val="00944175"/>
    <w:rsid w:val="009456DD"/>
    <w:rsid w:val="0095320E"/>
    <w:rsid w:val="00955619"/>
    <w:rsid w:val="00957220"/>
    <w:rsid w:val="009650C6"/>
    <w:rsid w:val="009719F7"/>
    <w:rsid w:val="0098077A"/>
    <w:rsid w:val="00980C3B"/>
    <w:rsid w:val="00986AF1"/>
    <w:rsid w:val="009956EB"/>
    <w:rsid w:val="009974BC"/>
    <w:rsid w:val="009A516E"/>
    <w:rsid w:val="009B132E"/>
    <w:rsid w:val="009C042F"/>
    <w:rsid w:val="009C596C"/>
    <w:rsid w:val="009E0FC6"/>
    <w:rsid w:val="009E175E"/>
    <w:rsid w:val="009E1B73"/>
    <w:rsid w:val="009E492B"/>
    <w:rsid w:val="009F0CB8"/>
    <w:rsid w:val="00A03405"/>
    <w:rsid w:val="00A22201"/>
    <w:rsid w:val="00A226B1"/>
    <w:rsid w:val="00A33CE6"/>
    <w:rsid w:val="00A34494"/>
    <w:rsid w:val="00A36121"/>
    <w:rsid w:val="00A40040"/>
    <w:rsid w:val="00A4611B"/>
    <w:rsid w:val="00A50F27"/>
    <w:rsid w:val="00A51B35"/>
    <w:rsid w:val="00A57602"/>
    <w:rsid w:val="00A64CE6"/>
    <w:rsid w:val="00A64E12"/>
    <w:rsid w:val="00A70816"/>
    <w:rsid w:val="00A70956"/>
    <w:rsid w:val="00A82ECB"/>
    <w:rsid w:val="00A87EAB"/>
    <w:rsid w:val="00A9104A"/>
    <w:rsid w:val="00A91B5E"/>
    <w:rsid w:val="00A94072"/>
    <w:rsid w:val="00AB247D"/>
    <w:rsid w:val="00AB3140"/>
    <w:rsid w:val="00AB7387"/>
    <w:rsid w:val="00AC6414"/>
    <w:rsid w:val="00AC76B5"/>
    <w:rsid w:val="00AD1711"/>
    <w:rsid w:val="00AE45C7"/>
    <w:rsid w:val="00AE4F16"/>
    <w:rsid w:val="00AF464C"/>
    <w:rsid w:val="00AF58AE"/>
    <w:rsid w:val="00AF5923"/>
    <w:rsid w:val="00B04D24"/>
    <w:rsid w:val="00B10ABD"/>
    <w:rsid w:val="00B16BD6"/>
    <w:rsid w:val="00B174A5"/>
    <w:rsid w:val="00B25B43"/>
    <w:rsid w:val="00B377BD"/>
    <w:rsid w:val="00B5007C"/>
    <w:rsid w:val="00B5684C"/>
    <w:rsid w:val="00B57E48"/>
    <w:rsid w:val="00B63AFC"/>
    <w:rsid w:val="00B67040"/>
    <w:rsid w:val="00B70F85"/>
    <w:rsid w:val="00B74189"/>
    <w:rsid w:val="00B7548D"/>
    <w:rsid w:val="00B822D6"/>
    <w:rsid w:val="00B8762B"/>
    <w:rsid w:val="00B925A7"/>
    <w:rsid w:val="00BA0C40"/>
    <w:rsid w:val="00BA41C7"/>
    <w:rsid w:val="00BA5AA0"/>
    <w:rsid w:val="00BB1427"/>
    <w:rsid w:val="00BB74FA"/>
    <w:rsid w:val="00BC2252"/>
    <w:rsid w:val="00BC78C3"/>
    <w:rsid w:val="00BE5E3B"/>
    <w:rsid w:val="00BF1049"/>
    <w:rsid w:val="00BF5342"/>
    <w:rsid w:val="00C03E23"/>
    <w:rsid w:val="00C04AF3"/>
    <w:rsid w:val="00C07F05"/>
    <w:rsid w:val="00C117EE"/>
    <w:rsid w:val="00C1451E"/>
    <w:rsid w:val="00C219B1"/>
    <w:rsid w:val="00C25417"/>
    <w:rsid w:val="00C34481"/>
    <w:rsid w:val="00C352DC"/>
    <w:rsid w:val="00C367EB"/>
    <w:rsid w:val="00C36F19"/>
    <w:rsid w:val="00C37639"/>
    <w:rsid w:val="00C44789"/>
    <w:rsid w:val="00C45223"/>
    <w:rsid w:val="00C47C5D"/>
    <w:rsid w:val="00C503F4"/>
    <w:rsid w:val="00C50D37"/>
    <w:rsid w:val="00C51920"/>
    <w:rsid w:val="00C70701"/>
    <w:rsid w:val="00C75525"/>
    <w:rsid w:val="00C811E6"/>
    <w:rsid w:val="00C870DB"/>
    <w:rsid w:val="00C91EDC"/>
    <w:rsid w:val="00C9539F"/>
    <w:rsid w:val="00CA14B0"/>
    <w:rsid w:val="00CA6538"/>
    <w:rsid w:val="00CA690D"/>
    <w:rsid w:val="00CB4580"/>
    <w:rsid w:val="00CB6080"/>
    <w:rsid w:val="00CB6586"/>
    <w:rsid w:val="00CC0D0A"/>
    <w:rsid w:val="00CD7172"/>
    <w:rsid w:val="00CE037E"/>
    <w:rsid w:val="00CE2FE3"/>
    <w:rsid w:val="00CE45E5"/>
    <w:rsid w:val="00CF2892"/>
    <w:rsid w:val="00CF5AF9"/>
    <w:rsid w:val="00CF7780"/>
    <w:rsid w:val="00D0113A"/>
    <w:rsid w:val="00D10907"/>
    <w:rsid w:val="00D12C1C"/>
    <w:rsid w:val="00D158A8"/>
    <w:rsid w:val="00D22F7C"/>
    <w:rsid w:val="00D31C3E"/>
    <w:rsid w:val="00D35063"/>
    <w:rsid w:val="00D36B98"/>
    <w:rsid w:val="00D44747"/>
    <w:rsid w:val="00D50C6A"/>
    <w:rsid w:val="00D53519"/>
    <w:rsid w:val="00D5452B"/>
    <w:rsid w:val="00D56CB0"/>
    <w:rsid w:val="00D71EB4"/>
    <w:rsid w:val="00D73E7C"/>
    <w:rsid w:val="00D80180"/>
    <w:rsid w:val="00D84976"/>
    <w:rsid w:val="00D84C27"/>
    <w:rsid w:val="00D85C7A"/>
    <w:rsid w:val="00DA47E0"/>
    <w:rsid w:val="00DB69AB"/>
    <w:rsid w:val="00DC571E"/>
    <w:rsid w:val="00DC5929"/>
    <w:rsid w:val="00DD03B0"/>
    <w:rsid w:val="00DD7DD4"/>
    <w:rsid w:val="00DE5B15"/>
    <w:rsid w:val="00DF3526"/>
    <w:rsid w:val="00DF7323"/>
    <w:rsid w:val="00E07B1C"/>
    <w:rsid w:val="00E1236A"/>
    <w:rsid w:val="00E133B4"/>
    <w:rsid w:val="00E13921"/>
    <w:rsid w:val="00E15ED4"/>
    <w:rsid w:val="00E177B8"/>
    <w:rsid w:val="00E24AFD"/>
    <w:rsid w:val="00E25DBF"/>
    <w:rsid w:val="00E26046"/>
    <w:rsid w:val="00E26FD0"/>
    <w:rsid w:val="00E3576F"/>
    <w:rsid w:val="00E417F8"/>
    <w:rsid w:val="00E53B5F"/>
    <w:rsid w:val="00E54BB8"/>
    <w:rsid w:val="00E76AC6"/>
    <w:rsid w:val="00E80695"/>
    <w:rsid w:val="00E8115E"/>
    <w:rsid w:val="00E829E2"/>
    <w:rsid w:val="00E928F4"/>
    <w:rsid w:val="00EA3661"/>
    <w:rsid w:val="00EA70B2"/>
    <w:rsid w:val="00EB37CC"/>
    <w:rsid w:val="00EB6EBF"/>
    <w:rsid w:val="00EB765F"/>
    <w:rsid w:val="00EC03F6"/>
    <w:rsid w:val="00EC0502"/>
    <w:rsid w:val="00EC21B8"/>
    <w:rsid w:val="00EC2B74"/>
    <w:rsid w:val="00EC4AD6"/>
    <w:rsid w:val="00EC5A8C"/>
    <w:rsid w:val="00ED6694"/>
    <w:rsid w:val="00EE129C"/>
    <w:rsid w:val="00EE1635"/>
    <w:rsid w:val="00EE6684"/>
    <w:rsid w:val="00EE7888"/>
    <w:rsid w:val="00EF0923"/>
    <w:rsid w:val="00EF1A3E"/>
    <w:rsid w:val="00EF30E1"/>
    <w:rsid w:val="00EF4030"/>
    <w:rsid w:val="00F00519"/>
    <w:rsid w:val="00F05768"/>
    <w:rsid w:val="00F331B3"/>
    <w:rsid w:val="00F41375"/>
    <w:rsid w:val="00F50542"/>
    <w:rsid w:val="00F52E8B"/>
    <w:rsid w:val="00F53A8B"/>
    <w:rsid w:val="00F600C8"/>
    <w:rsid w:val="00F601C8"/>
    <w:rsid w:val="00F713C4"/>
    <w:rsid w:val="00F87126"/>
    <w:rsid w:val="00F91108"/>
    <w:rsid w:val="00F94F12"/>
    <w:rsid w:val="00F9681D"/>
    <w:rsid w:val="00FA083E"/>
    <w:rsid w:val="00FA0B58"/>
    <w:rsid w:val="00FA205F"/>
    <w:rsid w:val="00FA3532"/>
    <w:rsid w:val="00FA5AC1"/>
    <w:rsid w:val="00FB0879"/>
    <w:rsid w:val="00FC206F"/>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D8018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80180"/>
    <w:pPr>
      <w:spacing w:after="120" w:line="480" w:lineRule="auto"/>
    </w:pPr>
    <w:rPr>
      <w:sz w:val="24"/>
    </w:rPr>
  </w:style>
  <w:style w:type="character" w:customStyle="1" w:styleId="Corpodetexto2Char">
    <w:name w:val="Corpo de texto 2 Char"/>
    <w:basedOn w:val="Fontepargpadro"/>
    <w:link w:val="Corpodetexto2"/>
    <w:rsid w:val="00D80180"/>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inhos.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32</Pages>
  <Words>9742</Words>
  <Characters>52607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darlene</cp:lastModifiedBy>
  <cp:revision>3</cp:revision>
  <cp:lastPrinted>2011-02-18T17:30:00Z</cp:lastPrinted>
  <dcterms:created xsi:type="dcterms:W3CDTF">2011-02-18T17:43:00Z</dcterms:created>
  <dcterms:modified xsi:type="dcterms:W3CDTF">2011-02-28T18:52:00Z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